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D0D961" w14:textId="77777777" w:rsidR="00356161" w:rsidRPr="00A55AC6" w:rsidRDefault="005A5124" w:rsidP="0024584F">
      <w:pPr>
        <w:spacing w:after="0" w:line="240" w:lineRule="auto"/>
        <w:rPr>
          <w:rFonts w:ascii="Times New Roman" w:eastAsia="Times New Roman" w:hAnsi="Times New Roman" w:cs="Times New Roman"/>
          <w:sz w:val="24"/>
          <w:szCs w:val="24"/>
          <w:lang w:eastAsia="lt-LT"/>
        </w:rPr>
      </w:pPr>
      <w:r w:rsidRPr="00A004F4">
        <w:rPr>
          <w:rFonts w:ascii="Times New Roman" w:eastAsia="Times New Roman" w:hAnsi="Times New Roman" w:cs="Times New Roman"/>
          <w:color w:val="FF0000"/>
          <w:sz w:val="24"/>
          <w:szCs w:val="24"/>
          <w:lang w:eastAsia="lt-LT"/>
        </w:rPr>
        <w:t xml:space="preserve">  </w:t>
      </w:r>
      <w:r w:rsidR="00062939">
        <w:rPr>
          <w:rFonts w:ascii="Times New Roman" w:eastAsia="Times New Roman" w:hAnsi="Times New Roman" w:cs="Times New Roman"/>
          <w:color w:val="FF0000"/>
          <w:sz w:val="24"/>
          <w:szCs w:val="24"/>
          <w:lang w:eastAsia="lt-LT"/>
        </w:rPr>
        <w:t xml:space="preserve">                            </w:t>
      </w:r>
      <w:r w:rsidR="00062939">
        <w:rPr>
          <w:rFonts w:ascii="Times New Roman" w:eastAsia="Times New Roman" w:hAnsi="Times New Roman" w:cs="Times New Roman"/>
          <w:color w:val="FF0000"/>
          <w:sz w:val="24"/>
          <w:szCs w:val="24"/>
          <w:lang w:eastAsia="lt-LT"/>
        </w:rPr>
        <w:tab/>
      </w:r>
      <w:r w:rsidR="00062939">
        <w:rPr>
          <w:rFonts w:ascii="Times New Roman" w:eastAsia="Times New Roman" w:hAnsi="Times New Roman" w:cs="Times New Roman"/>
          <w:color w:val="FF0000"/>
          <w:sz w:val="24"/>
          <w:szCs w:val="24"/>
          <w:lang w:eastAsia="lt-LT"/>
        </w:rPr>
        <w:tab/>
      </w:r>
      <w:r w:rsidR="00062939">
        <w:rPr>
          <w:rFonts w:ascii="Times New Roman" w:eastAsia="Times New Roman" w:hAnsi="Times New Roman" w:cs="Times New Roman"/>
          <w:color w:val="FF0000"/>
          <w:sz w:val="24"/>
          <w:szCs w:val="24"/>
          <w:lang w:eastAsia="lt-LT"/>
        </w:rPr>
        <w:tab/>
      </w:r>
      <w:r w:rsidR="00062939">
        <w:rPr>
          <w:rFonts w:ascii="Times New Roman" w:eastAsia="Times New Roman" w:hAnsi="Times New Roman" w:cs="Times New Roman"/>
          <w:color w:val="FF0000"/>
          <w:sz w:val="24"/>
          <w:szCs w:val="24"/>
          <w:lang w:eastAsia="lt-LT"/>
        </w:rPr>
        <w:tab/>
      </w:r>
      <w:r w:rsidR="00356161" w:rsidRPr="00A55AC6">
        <w:rPr>
          <w:rFonts w:ascii="Times New Roman" w:eastAsia="Times New Roman" w:hAnsi="Times New Roman" w:cs="Times New Roman"/>
          <w:sz w:val="24"/>
          <w:szCs w:val="24"/>
          <w:lang w:eastAsia="lt-LT"/>
        </w:rPr>
        <w:t>PATVIRTINTA</w:t>
      </w:r>
    </w:p>
    <w:p w14:paraId="7A303095" w14:textId="77777777" w:rsidR="00356161" w:rsidRPr="00A55AC6" w:rsidRDefault="00356161" w:rsidP="0024584F">
      <w:pPr>
        <w:spacing w:after="0" w:line="240" w:lineRule="auto"/>
        <w:ind w:left="5184" w:firstLine="1296"/>
        <w:rPr>
          <w:rFonts w:ascii="Times New Roman" w:eastAsia="Times New Roman" w:hAnsi="Times New Roman" w:cs="Times New Roman"/>
          <w:sz w:val="24"/>
          <w:szCs w:val="24"/>
          <w:lang w:eastAsia="lt-LT"/>
        </w:rPr>
      </w:pPr>
      <w:r w:rsidRPr="00A55AC6">
        <w:rPr>
          <w:rFonts w:ascii="Times New Roman" w:eastAsia="Times New Roman" w:hAnsi="Times New Roman" w:cs="Times New Roman"/>
          <w:sz w:val="24"/>
          <w:szCs w:val="24"/>
          <w:lang w:eastAsia="lt-LT"/>
        </w:rPr>
        <w:t xml:space="preserve">Lopšelio-darželio direktoriaus </w:t>
      </w:r>
    </w:p>
    <w:p w14:paraId="25C4B5DF" w14:textId="02CF4A2E" w:rsidR="00356161" w:rsidRPr="00B36B81" w:rsidRDefault="00CF462D" w:rsidP="0024584F">
      <w:pPr>
        <w:spacing w:after="0" w:line="240" w:lineRule="auto"/>
        <w:ind w:left="5184" w:firstLine="1296"/>
        <w:rPr>
          <w:rFonts w:ascii="Times New Roman" w:eastAsia="Times New Roman" w:hAnsi="Times New Roman" w:cs="Times New Roman"/>
          <w:sz w:val="24"/>
          <w:szCs w:val="24"/>
          <w:lang w:eastAsia="lt-LT"/>
        </w:rPr>
      </w:pPr>
      <w:r w:rsidRPr="00B36B81">
        <w:rPr>
          <w:rFonts w:ascii="Times New Roman" w:eastAsia="Times New Roman" w:hAnsi="Times New Roman" w:cs="Times New Roman"/>
          <w:sz w:val="24"/>
          <w:szCs w:val="24"/>
          <w:lang w:eastAsia="lt-LT"/>
        </w:rPr>
        <w:t>2025</w:t>
      </w:r>
      <w:r w:rsidR="00CD560A" w:rsidRPr="00B36B81">
        <w:rPr>
          <w:rFonts w:ascii="Times New Roman" w:eastAsia="Times New Roman" w:hAnsi="Times New Roman" w:cs="Times New Roman"/>
          <w:sz w:val="24"/>
          <w:szCs w:val="24"/>
          <w:lang w:eastAsia="lt-LT"/>
        </w:rPr>
        <w:t xml:space="preserve"> m.</w:t>
      </w:r>
      <w:r w:rsidR="004C407A" w:rsidRPr="00B36B81">
        <w:rPr>
          <w:rFonts w:ascii="Times New Roman" w:eastAsia="Times New Roman" w:hAnsi="Times New Roman" w:cs="Times New Roman"/>
          <w:sz w:val="24"/>
          <w:szCs w:val="24"/>
          <w:lang w:eastAsia="lt-LT"/>
        </w:rPr>
        <w:t xml:space="preserve"> </w:t>
      </w:r>
      <w:r w:rsidR="000201BC">
        <w:rPr>
          <w:rFonts w:ascii="Times New Roman" w:eastAsia="Times New Roman" w:hAnsi="Times New Roman" w:cs="Times New Roman"/>
          <w:sz w:val="24"/>
          <w:szCs w:val="24"/>
          <w:lang w:eastAsia="lt-LT"/>
        </w:rPr>
        <w:t xml:space="preserve">kovo 6 </w:t>
      </w:r>
      <w:r w:rsidR="00D659DC" w:rsidRPr="00B36B81">
        <w:rPr>
          <w:rFonts w:ascii="Times New Roman" w:eastAsia="Times New Roman" w:hAnsi="Times New Roman" w:cs="Times New Roman"/>
          <w:sz w:val="24"/>
          <w:szCs w:val="24"/>
          <w:lang w:eastAsia="lt-LT"/>
        </w:rPr>
        <w:t>d.</w:t>
      </w:r>
    </w:p>
    <w:p w14:paraId="0681FBAA" w14:textId="2DAC4215" w:rsidR="00356161" w:rsidRPr="00B36B81" w:rsidRDefault="004C407A" w:rsidP="0024584F">
      <w:pPr>
        <w:spacing w:after="0" w:line="240" w:lineRule="auto"/>
        <w:ind w:left="5184" w:firstLine="1296"/>
        <w:rPr>
          <w:rFonts w:ascii="Times New Roman" w:eastAsia="Times New Roman" w:hAnsi="Times New Roman" w:cs="Times New Roman"/>
          <w:sz w:val="24"/>
          <w:szCs w:val="24"/>
          <w:lang w:eastAsia="lt-LT"/>
        </w:rPr>
      </w:pPr>
      <w:r w:rsidRPr="00B36B81">
        <w:rPr>
          <w:rFonts w:ascii="Times New Roman" w:eastAsia="Times New Roman" w:hAnsi="Times New Roman" w:cs="Times New Roman"/>
          <w:sz w:val="24"/>
          <w:szCs w:val="24"/>
          <w:lang w:eastAsia="lt-LT"/>
        </w:rPr>
        <w:t xml:space="preserve">įsakymu Nr. </w:t>
      </w:r>
      <w:r w:rsidR="00EF34DE" w:rsidRPr="00B36B81">
        <w:rPr>
          <w:rFonts w:ascii="Times New Roman" w:eastAsia="Times New Roman" w:hAnsi="Times New Roman" w:cs="Times New Roman"/>
          <w:sz w:val="24"/>
          <w:szCs w:val="24"/>
          <w:lang w:eastAsia="lt-LT"/>
        </w:rPr>
        <w:t>V-</w:t>
      </w:r>
      <w:r w:rsidR="00E22114">
        <w:rPr>
          <w:rFonts w:ascii="Times New Roman" w:eastAsia="Times New Roman" w:hAnsi="Times New Roman" w:cs="Times New Roman"/>
          <w:sz w:val="24"/>
          <w:szCs w:val="24"/>
          <w:lang w:eastAsia="lt-LT"/>
        </w:rPr>
        <w:t>28</w:t>
      </w:r>
    </w:p>
    <w:p w14:paraId="43A05F75" w14:textId="77777777" w:rsidR="006E54A7" w:rsidRPr="00B36B81" w:rsidRDefault="006E54A7" w:rsidP="0024584F">
      <w:pPr>
        <w:spacing w:after="0" w:line="240" w:lineRule="auto"/>
        <w:ind w:firstLine="1296"/>
        <w:rPr>
          <w:rFonts w:ascii="Times New Roman" w:eastAsia="Times New Roman" w:hAnsi="Times New Roman" w:cs="Times New Roman"/>
          <w:sz w:val="24"/>
          <w:szCs w:val="24"/>
          <w:lang w:eastAsia="lt-LT"/>
        </w:rPr>
      </w:pPr>
    </w:p>
    <w:p w14:paraId="7A7AD5E8" w14:textId="77777777" w:rsidR="006E54A7" w:rsidRPr="00B36B81" w:rsidRDefault="006E54A7" w:rsidP="0024584F">
      <w:pPr>
        <w:spacing w:after="0" w:line="240" w:lineRule="auto"/>
        <w:ind w:left="5184" w:firstLine="1296"/>
        <w:rPr>
          <w:rFonts w:ascii="Times New Roman" w:eastAsia="Times New Roman" w:hAnsi="Times New Roman" w:cs="Times New Roman"/>
          <w:sz w:val="24"/>
          <w:szCs w:val="24"/>
          <w:lang w:eastAsia="lt-LT"/>
        </w:rPr>
      </w:pPr>
      <w:r w:rsidRPr="00B36B81">
        <w:rPr>
          <w:rFonts w:ascii="Times New Roman" w:eastAsia="Times New Roman" w:hAnsi="Times New Roman" w:cs="Times New Roman"/>
          <w:sz w:val="24"/>
          <w:szCs w:val="24"/>
          <w:lang w:eastAsia="lt-LT"/>
        </w:rPr>
        <w:t>PRITARTA</w:t>
      </w:r>
      <w:r w:rsidRPr="00B36B81">
        <w:rPr>
          <w:rFonts w:ascii="Times New Roman" w:eastAsia="Times New Roman" w:hAnsi="Times New Roman" w:cs="Times New Roman"/>
          <w:sz w:val="24"/>
          <w:szCs w:val="24"/>
          <w:lang w:eastAsia="lt-LT"/>
        </w:rPr>
        <w:tab/>
        <w:t xml:space="preserve">                                                                             </w:t>
      </w:r>
    </w:p>
    <w:p w14:paraId="556D0D48" w14:textId="77777777" w:rsidR="006E54A7" w:rsidRPr="00B36B81" w:rsidRDefault="005149BD" w:rsidP="0024584F">
      <w:pPr>
        <w:spacing w:after="0" w:line="240" w:lineRule="auto"/>
        <w:ind w:left="5184" w:firstLine="1296"/>
        <w:rPr>
          <w:rFonts w:ascii="Times New Roman" w:eastAsia="Times New Roman" w:hAnsi="Times New Roman" w:cs="Times New Roman"/>
          <w:sz w:val="24"/>
          <w:szCs w:val="24"/>
          <w:lang w:eastAsia="lt-LT"/>
        </w:rPr>
      </w:pPr>
      <w:r w:rsidRPr="00B36B81">
        <w:rPr>
          <w:rFonts w:ascii="Times New Roman" w:eastAsia="Times New Roman" w:hAnsi="Times New Roman" w:cs="Times New Roman"/>
          <w:sz w:val="24"/>
          <w:szCs w:val="24"/>
          <w:lang w:eastAsia="lt-LT"/>
        </w:rPr>
        <w:t xml:space="preserve">Lopšelio-darželio </w:t>
      </w:r>
      <w:r w:rsidR="006E54A7" w:rsidRPr="00B36B81">
        <w:rPr>
          <w:rFonts w:ascii="Times New Roman" w:eastAsia="Times New Roman" w:hAnsi="Times New Roman" w:cs="Times New Roman"/>
          <w:sz w:val="24"/>
          <w:szCs w:val="24"/>
          <w:lang w:eastAsia="lt-LT"/>
        </w:rPr>
        <w:t xml:space="preserve">tarybos </w:t>
      </w:r>
    </w:p>
    <w:p w14:paraId="53A3617D" w14:textId="09221D7A" w:rsidR="00E75558" w:rsidRPr="00B36B81" w:rsidRDefault="00CF462D" w:rsidP="0024584F">
      <w:pPr>
        <w:spacing w:after="0" w:line="240" w:lineRule="auto"/>
        <w:ind w:left="5184" w:firstLine="1296"/>
        <w:rPr>
          <w:rFonts w:ascii="Times New Roman" w:eastAsia="Times New Roman" w:hAnsi="Times New Roman" w:cs="Times New Roman"/>
          <w:sz w:val="16"/>
          <w:szCs w:val="16"/>
          <w:lang w:eastAsia="lt-LT"/>
        </w:rPr>
      </w:pPr>
      <w:r w:rsidRPr="00B36B81">
        <w:rPr>
          <w:rFonts w:ascii="Times New Roman" w:eastAsia="Times New Roman" w:hAnsi="Times New Roman" w:cs="Times New Roman"/>
          <w:sz w:val="24"/>
          <w:szCs w:val="24"/>
          <w:lang w:eastAsia="lt-LT"/>
        </w:rPr>
        <w:t>2025</w:t>
      </w:r>
      <w:r w:rsidR="00CD560A" w:rsidRPr="00B36B81">
        <w:rPr>
          <w:rFonts w:ascii="Times New Roman" w:eastAsia="Times New Roman" w:hAnsi="Times New Roman" w:cs="Times New Roman"/>
          <w:sz w:val="24"/>
          <w:szCs w:val="24"/>
          <w:lang w:eastAsia="lt-LT"/>
        </w:rPr>
        <w:t xml:space="preserve"> m.</w:t>
      </w:r>
      <w:r w:rsidRPr="00B36B81">
        <w:rPr>
          <w:rFonts w:ascii="Times New Roman" w:eastAsia="Times New Roman" w:hAnsi="Times New Roman" w:cs="Times New Roman"/>
          <w:sz w:val="24"/>
          <w:szCs w:val="24"/>
          <w:lang w:eastAsia="lt-LT"/>
        </w:rPr>
        <w:t xml:space="preserve"> </w:t>
      </w:r>
      <w:r w:rsidR="000201BC">
        <w:rPr>
          <w:rFonts w:ascii="Times New Roman" w:eastAsia="Times New Roman" w:hAnsi="Times New Roman" w:cs="Times New Roman"/>
          <w:sz w:val="24"/>
          <w:szCs w:val="24"/>
          <w:lang w:eastAsia="lt-LT"/>
        </w:rPr>
        <w:t xml:space="preserve">kovo 6 </w:t>
      </w:r>
      <w:r w:rsidR="00E27AAE" w:rsidRPr="00B36B81">
        <w:rPr>
          <w:rFonts w:ascii="Times New Roman" w:eastAsia="Times New Roman" w:hAnsi="Times New Roman" w:cs="Times New Roman"/>
          <w:sz w:val="24"/>
          <w:szCs w:val="24"/>
          <w:lang w:eastAsia="lt-LT"/>
        </w:rPr>
        <w:t>d.</w:t>
      </w:r>
      <w:r w:rsidR="00947DF7" w:rsidRPr="00B36B81">
        <w:rPr>
          <w:rFonts w:ascii="Times New Roman" w:eastAsia="Times New Roman" w:hAnsi="Times New Roman" w:cs="Times New Roman"/>
          <w:sz w:val="16"/>
          <w:szCs w:val="16"/>
          <w:lang w:eastAsia="lt-LT"/>
        </w:rPr>
        <w:t xml:space="preserve"> </w:t>
      </w:r>
    </w:p>
    <w:p w14:paraId="3DDFEC8D" w14:textId="7CD191AE" w:rsidR="006E54A7" w:rsidRPr="00B36B81" w:rsidRDefault="006E54A7" w:rsidP="0024584F">
      <w:pPr>
        <w:spacing w:after="0" w:line="240" w:lineRule="auto"/>
        <w:ind w:left="5184" w:firstLine="1296"/>
        <w:rPr>
          <w:rFonts w:ascii="Times New Roman" w:eastAsia="Times New Roman" w:hAnsi="Times New Roman" w:cs="Times New Roman"/>
          <w:sz w:val="24"/>
          <w:szCs w:val="24"/>
          <w:lang w:eastAsia="lt-LT"/>
        </w:rPr>
      </w:pPr>
      <w:r w:rsidRPr="00B36B81">
        <w:rPr>
          <w:rFonts w:ascii="Times New Roman" w:eastAsia="Times New Roman" w:hAnsi="Times New Roman" w:cs="Times New Roman"/>
          <w:sz w:val="24"/>
          <w:szCs w:val="24"/>
          <w:lang w:eastAsia="lt-LT"/>
        </w:rPr>
        <w:t>pr</w:t>
      </w:r>
      <w:r w:rsidR="00CD560A" w:rsidRPr="00B36B81">
        <w:rPr>
          <w:rFonts w:ascii="Times New Roman" w:eastAsia="Times New Roman" w:hAnsi="Times New Roman" w:cs="Times New Roman"/>
          <w:sz w:val="24"/>
          <w:szCs w:val="24"/>
          <w:lang w:eastAsia="lt-LT"/>
        </w:rPr>
        <w:t>otokolu Nr.</w:t>
      </w:r>
      <w:r w:rsidRPr="00B36B81">
        <w:rPr>
          <w:rFonts w:ascii="Times New Roman" w:eastAsia="Times New Roman" w:hAnsi="Times New Roman" w:cs="Times New Roman"/>
          <w:sz w:val="24"/>
          <w:szCs w:val="24"/>
          <w:lang w:eastAsia="lt-LT"/>
        </w:rPr>
        <w:t xml:space="preserve"> </w:t>
      </w:r>
      <w:r w:rsidR="000201BC">
        <w:rPr>
          <w:rFonts w:ascii="Times New Roman" w:eastAsia="Times New Roman" w:hAnsi="Times New Roman" w:cs="Times New Roman"/>
          <w:sz w:val="24"/>
          <w:szCs w:val="24"/>
          <w:lang w:eastAsia="lt-LT"/>
        </w:rPr>
        <w:t>2</w:t>
      </w:r>
      <w:r w:rsidRPr="00B36B81">
        <w:rPr>
          <w:rFonts w:ascii="Times New Roman" w:eastAsia="Times New Roman" w:hAnsi="Times New Roman" w:cs="Times New Roman"/>
          <w:sz w:val="24"/>
          <w:szCs w:val="24"/>
          <w:lang w:eastAsia="lt-LT"/>
        </w:rPr>
        <w:t xml:space="preserve">                             </w:t>
      </w:r>
    </w:p>
    <w:p w14:paraId="5282A587" w14:textId="77777777" w:rsidR="006E54A7" w:rsidRPr="00A004F4" w:rsidRDefault="006E54A7" w:rsidP="00BD1893">
      <w:pPr>
        <w:spacing w:after="0" w:line="360" w:lineRule="auto"/>
        <w:rPr>
          <w:rFonts w:ascii="Times New Roman" w:eastAsia="Times New Roman" w:hAnsi="Times New Roman" w:cs="Times New Roman"/>
          <w:sz w:val="24"/>
          <w:szCs w:val="24"/>
          <w:lang w:eastAsia="lt-LT"/>
        </w:rPr>
      </w:pPr>
    </w:p>
    <w:p w14:paraId="791510BE" w14:textId="77777777" w:rsidR="006E54A7" w:rsidRPr="00A004F4" w:rsidRDefault="005149BD" w:rsidP="00BD1893">
      <w:pPr>
        <w:spacing w:after="0" w:line="360" w:lineRule="auto"/>
        <w:ind w:firstLine="1134"/>
        <w:jc w:val="center"/>
        <w:rPr>
          <w:rFonts w:ascii="Times New Roman" w:eastAsia="Times New Roman" w:hAnsi="Times New Roman" w:cs="Times New Roman"/>
          <w:b/>
          <w:sz w:val="24"/>
          <w:szCs w:val="24"/>
          <w:lang w:eastAsia="lt-LT"/>
        </w:rPr>
      </w:pPr>
      <w:r w:rsidRPr="00A004F4">
        <w:rPr>
          <w:rFonts w:ascii="Times New Roman" w:eastAsia="Times New Roman" w:hAnsi="Times New Roman" w:cs="Times New Roman"/>
          <w:b/>
          <w:sz w:val="24"/>
          <w:szCs w:val="24"/>
          <w:lang w:eastAsia="lt-LT"/>
        </w:rPr>
        <w:t xml:space="preserve">RASEINIŲ LOPŠELIO – </w:t>
      </w:r>
      <w:r w:rsidR="006E54A7" w:rsidRPr="00A004F4">
        <w:rPr>
          <w:rFonts w:ascii="Times New Roman" w:eastAsia="Times New Roman" w:hAnsi="Times New Roman" w:cs="Times New Roman"/>
          <w:b/>
          <w:sz w:val="24"/>
          <w:szCs w:val="24"/>
          <w:lang w:eastAsia="lt-LT"/>
        </w:rPr>
        <w:t>DARŽELIO</w:t>
      </w:r>
      <w:r w:rsidRPr="00A004F4">
        <w:rPr>
          <w:rFonts w:ascii="Times New Roman" w:eastAsia="Times New Roman" w:hAnsi="Times New Roman" w:cs="Times New Roman"/>
          <w:b/>
          <w:sz w:val="24"/>
          <w:szCs w:val="24"/>
          <w:lang w:eastAsia="lt-LT"/>
        </w:rPr>
        <w:t xml:space="preserve"> „SAULUTĖ“</w:t>
      </w:r>
    </w:p>
    <w:p w14:paraId="38304E06" w14:textId="39803A4E" w:rsidR="006E54A7" w:rsidRPr="00A004F4" w:rsidRDefault="00CF462D" w:rsidP="00BD1893">
      <w:pPr>
        <w:spacing w:after="0" w:line="360" w:lineRule="auto"/>
        <w:ind w:firstLine="1134"/>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2025</w:t>
      </w:r>
      <w:r w:rsidR="006E54A7" w:rsidRPr="00A004F4">
        <w:rPr>
          <w:rFonts w:ascii="Times New Roman" w:eastAsia="Times New Roman" w:hAnsi="Times New Roman" w:cs="Times New Roman"/>
          <w:b/>
          <w:sz w:val="24"/>
          <w:szCs w:val="24"/>
          <w:lang w:eastAsia="lt-LT"/>
        </w:rPr>
        <w:t xml:space="preserve"> METŲ VEIKLOS PLANAS</w:t>
      </w:r>
    </w:p>
    <w:p w14:paraId="302DFF8B" w14:textId="77777777" w:rsidR="00CC55CE" w:rsidRPr="00A004F4" w:rsidRDefault="00CC55CE" w:rsidP="00BD1893">
      <w:pPr>
        <w:tabs>
          <w:tab w:val="left" w:pos="1296"/>
          <w:tab w:val="center" w:pos="4153"/>
          <w:tab w:val="right" w:pos="8306"/>
        </w:tabs>
        <w:spacing w:after="0" w:line="360" w:lineRule="auto"/>
        <w:jc w:val="both"/>
        <w:rPr>
          <w:rFonts w:ascii="Times New Roman" w:eastAsia="Times New Roman" w:hAnsi="Times New Roman" w:cs="Times New Roman"/>
          <w:sz w:val="24"/>
          <w:szCs w:val="24"/>
        </w:rPr>
      </w:pPr>
    </w:p>
    <w:p w14:paraId="6FB13649" w14:textId="77777777" w:rsidR="004A1680" w:rsidRPr="00A004F4" w:rsidRDefault="004A1680" w:rsidP="00BD1893">
      <w:pPr>
        <w:spacing w:after="0" w:line="360" w:lineRule="auto"/>
        <w:jc w:val="center"/>
        <w:rPr>
          <w:rFonts w:ascii="Times New Roman" w:eastAsia="Times New Roman" w:hAnsi="Times New Roman" w:cs="Times New Roman"/>
          <w:b/>
          <w:sz w:val="24"/>
          <w:szCs w:val="24"/>
          <w:lang w:eastAsia="lt-LT"/>
        </w:rPr>
      </w:pPr>
      <w:r w:rsidRPr="00A004F4">
        <w:rPr>
          <w:rFonts w:ascii="Times New Roman" w:eastAsia="Times New Roman" w:hAnsi="Times New Roman" w:cs="Times New Roman"/>
          <w:b/>
          <w:sz w:val="24"/>
          <w:szCs w:val="24"/>
          <w:lang w:eastAsia="lt-LT"/>
        </w:rPr>
        <w:t>I SKYRIUS</w:t>
      </w:r>
    </w:p>
    <w:p w14:paraId="7C7C7099" w14:textId="77777777" w:rsidR="00631910" w:rsidRPr="00A004F4" w:rsidRDefault="00C94D1B" w:rsidP="00BD1893">
      <w:pPr>
        <w:spacing w:after="0" w:line="360" w:lineRule="auto"/>
        <w:jc w:val="center"/>
        <w:rPr>
          <w:rFonts w:ascii="Times New Roman" w:eastAsia="Times New Roman" w:hAnsi="Times New Roman" w:cs="Times New Roman"/>
          <w:b/>
          <w:sz w:val="24"/>
          <w:szCs w:val="24"/>
          <w:lang w:eastAsia="lt-LT"/>
        </w:rPr>
      </w:pPr>
      <w:r w:rsidRPr="00A004F4">
        <w:rPr>
          <w:rFonts w:ascii="Times New Roman" w:eastAsia="Times New Roman" w:hAnsi="Times New Roman" w:cs="Times New Roman"/>
          <w:b/>
          <w:sz w:val="24"/>
          <w:szCs w:val="24"/>
          <w:lang w:eastAsia="lt-LT"/>
        </w:rPr>
        <w:t>BENDROJI DALIS</w:t>
      </w:r>
      <w:r w:rsidR="00DD3203" w:rsidRPr="00A004F4">
        <w:rPr>
          <w:rFonts w:ascii="Times New Roman" w:eastAsia="Times New Roman" w:hAnsi="Times New Roman" w:cs="Times New Roman"/>
          <w:b/>
          <w:sz w:val="24"/>
          <w:szCs w:val="24"/>
          <w:lang w:eastAsia="lt-LT"/>
        </w:rPr>
        <w:t xml:space="preserve"> </w:t>
      </w:r>
    </w:p>
    <w:p w14:paraId="4CF894F1" w14:textId="77777777" w:rsidR="004E2CC0" w:rsidRPr="00A004F4" w:rsidRDefault="004E2CC0" w:rsidP="00BD1893">
      <w:pPr>
        <w:spacing w:after="0" w:line="360" w:lineRule="auto"/>
        <w:jc w:val="center"/>
        <w:rPr>
          <w:rFonts w:ascii="Times New Roman" w:eastAsia="Times New Roman" w:hAnsi="Times New Roman" w:cs="Times New Roman"/>
          <w:b/>
          <w:color w:val="FF0000"/>
          <w:sz w:val="24"/>
          <w:szCs w:val="24"/>
          <w:lang w:eastAsia="lt-LT"/>
        </w:rPr>
      </w:pPr>
    </w:p>
    <w:p w14:paraId="7776C906" w14:textId="18AFEEF7" w:rsidR="00631910" w:rsidRPr="0023273F" w:rsidRDefault="00631910" w:rsidP="002579C3">
      <w:pPr>
        <w:spacing w:after="0" w:line="360" w:lineRule="auto"/>
        <w:ind w:firstLine="1134"/>
        <w:jc w:val="both"/>
        <w:rPr>
          <w:rFonts w:ascii="Times New Roman" w:eastAsia="Times New Roman" w:hAnsi="Times New Roman" w:cs="Times New Roman"/>
          <w:sz w:val="24"/>
          <w:szCs w:val="24"/>
          <w:lang w:eastAsia="lt-LT"/>
        </w:rPr>
      </w:pPr>
      <w:r w:rsidRPr="00D76C3E">
        <w:rPr>
          <w:rFonts w:ascii="Times New Roman" w:eastAsia="Times New Roman" w:hAnsi="Times New Roman" w:cs="Times New Roman"/>
          <w:sz w:val="24"/>
          <w:szCs w:val="24"/>
          <w:lang w:eastAsia="lt-LT"/>
        </w:rPr>
        <w:t xml:space="preserve">Raseinių lopšelio-darželio „Saulutė“ veiklos planas </w:t>
      </w:r>
      <w:r w:rsidR="00FC4118" w:rsidRPr="00D76C3E">
        <w:rPr>
          <w:rFonts w:ascii="Times New Roman" w:eastAsia="Times New Roman" w:hAnsi="Times New Roman" w:cs="Times New Roman"/>
          <w:sz w:val="24"/>
          <w:szCs w:val="24"/>
          <w:lang w:eastAsia="lt-LT"/>
        </w:rPr>
        <w:t xml:space="preserve">parengtas, atsižvelgiant į </w:t>
      </w:r>
      <w:r w:rsidR="00FC4118" w:rsidRPr="004B16C1">
        <w:rPr>
          <w:rFonts w:ascii="Times New Roman" w:hAnsi="Times New Roman" w:cs="Times New Roman"/>
          <w:bCs/>
          <w:sz w:val="24"/>
          <w:szCs w:val="24"/>
        </w:rPr>
        <w:t>R</w:t>
      </w:r>
      <w:r w:rsidR="004B16C1" w:rsidRPr="004B16C1">
        <w:rPr>
          <w:rFonts w:ascii="Times New Roman" w:hAnsi="Times New Roman" w:cs="Times New Roman"/>
          <w:bCs/>
          <w:sz w:val="24"/>
          <w:szCs w:val="24"/>
        </w:rPr>
        <w:t>aseinių rajono savivaldybės 2025</w:t>
      </w:r>
      <w:r w:rsidR="00FC4118" w:rsidRPr="004B16C1">
        <w:rPr>
          <w:rFonts w:ascii="Times New Roman" w:hAnsi="Times New Roman" w:cs="Times New Roman"/>
          <w:bCs/>
          <w:sz w:val="24"/>
          <w:szCs w:val="24"/>
        </w:rPr>
        <w:t>-202</w:t>
      </w:r>
      <w:r w:rsidR="004B16C1" w:rsidRPr="004B16C1">
        <w:rPr>
          <w:rFonts w:ascii="Times New Roman" w:hAnsi="Times New Roman" w:cs="Times New Roman"/>
          <w:bCs/>
          <w:sz w:val="24"/>
          <w:szCs w:val="24"/>
        </w:rPr>
        <w:t>7</w:t>
      </w:r>
      <w:r w:rsidR="00FC4118" w:rsidRPr="004B16C1">
        <w:rPr>
          <w:rFonts w:ascii="Times New Roman" w:hAnsi="Times New Roman" w:cs="Times New Roman"/>
          <w:bCs/>
          <w:sz w:val="24"/>
          <w:szCs w:val="24"/>
        </w:rPr>
        <w:t xml:space="preserve"> strateginį veiklos planą, patvirtintą Raseinių rajono savivaldybės tarybos </w:t>
      </w:r>
      <w:r w:rsidR="004B16C1" w:rsidRPr="004B16C1">
        <w:rPr>
          <w:rFonts w:ascii="Times New Roman" w:hAnsi="Times New Roman" w:cs="Times New Roman"/>
          <w:sz w:val="24"/>
          <w:szCs w:val="24"/>
          <w:shd w:val="clear" w:color="auto" w:fill="FFFFFF"/>
        </w:rPr>
        <w:t>2024 m. gruodžio 18 d. sprendimu Nr. TS-388</w:t>
      </w:r>
      <w:r w:rsidRPr="004B16C1">
        <w:rPr>
          <w:rFonts w:ascii="Times New Roman" w:eastAsia="Times New Roman" w:hAnsi="Times New Roman" w:cs="Times New Roman"/>
          <w:sz w:val="24"/>
          <w:szCs w:val="24"/>
          <w:lang w:eastAsia="lt-LT"/>
        </w:rPr>
        <w:t xml:space="preserve">, </w:t>
      </w:r>
      <w:r w:rsidRPr="00D76C3E">
        <w:rPr>
          <w:rFonts w:ascii="Times New Roman" w:eastAsia="Times New Roman" w:hAnsi="Times New Roman" w:cs="Times New Roman"/>
          <w:sz w:val="24"/>
          <w:szCs w:val="24"/>
          <w:lang w:eastAsia="lt-LT"/>
        </w:rPr>
        <w:t xml:space="preserve">lopšelio-darželio veiklos kokybės įsivertinimo išvadas, lopšelio-darželio socialinės aplinkos ypatumus, lopšelio-darželio turimus finansinius ir materialinius išteklius, lopšelio-darželio bendruomenės narių pasiūlymus, lopšelio-darželio pasirinktą prioritetinę veiklos kryptį – </w:t>
      </w:r>
      <w:r w:rsidR="00AE15D2" w:rsidRPr="00D76C3E">
        <w:rPr>
          <w:rFonts w:ascii="Times New Roman" w:eastAsia="Times New Roman" w:hAnsi="Times New Roman" w:cs="Times New Roman"/>
          <w:sz w:val="24"/>
          <w:szCs w:val="24"/>
          <w:lang w:eastAsia="lt-LT"/>
        </w:rPr>
        <w:t xml:space="preserve">vaikų sveikatos ugdymą, </w:t>
      </w:r>
      <w:r w:rsidR="00AB062F" w:rsidRPr="0023273F">
        <w:rPr>
          <w:rFonts w:ascii="Times New Roman" w:eastAsia="Times New Roman" w:hAnsi="Times New Roman" w:cs="Times New Roman"/>
          <w:sz w:val="24"/>
          <w:szCs w:val="24"/>
          <w:lang w:eastAsia="lt-LT"/>
        </w:rPr>
        <w:t xml:space="preserve">fizinės ir emocinės sveikatos plėtojimą. </w:t>
      </w:r>
    </w:p>
    <w:p w14:paraId="230AE577" w14:textId="77777777" w:rsidR="00880F0C" w:rsidRPr="004C407A" w:rsidRDefault="00631910" w:rsidP="00BD1893">
      <w:pPr>
        <w:spacing w:after="0" w:line="360" w:lineRule="auto"/>
        <w:ind w:firstLine="1134"/>
        <w:jc w:val="both"/>
        <w:rPr>
          <w:rFonts w:ascii="Times New Roman" w:eastAsia="Times New Roman" w:hAnsi="Times New Roman" w:cs="Times New Roman"/>
          <w:sz w:val="24"/>
          <w:szCs w:val="24"/>
          <w:lang w:eastAsia="lt-LT"/>
        </w:rPr>
      </w:pPr>
      <w:r w:rsidRPr="004C407A">
        <w:rPr>
          <w:rFonts w:ascii="Times New Roman" w:eastAsia="Times New Roman" w:hAnsi="Times New Roman" w:cs="Times New Roman"/>
          <w:sz w:val="24"/>
          <w:szCs w:val="24"/>
          <w:lang w:eastAsia="lt-LT"/>
        </w:rPr>
        <w:t>Raseinių lopšelio-darželio „Saulutė“ metinę vei</w:t>
      </w:r>
      <w:r w:rsidR="006A5626" w:rsidRPr="004C407A">
        <w:rPr>
          <w:rFonts w:ascii="Times New Roman" w:eastAsia="Times New Roman" w:hAnsi="Times New Roman" w:cs="Times New Roman"/>
          <w:sz w:val="24"/>
          <w:szCs w:val="24"/>
          <w:lang w:eastAsia="lt-LT"/>
        </w:rPr>
        <w:t>klos programą rengė darbo grupė</w:t>
      </w:r>
      <w:r w:rsidR="00747018" w:rsidRPr="004C407A">
        <w:rPr>
          <w:rFonts w:ascii="Times New Roman" w:eastAsia="Times New Roman" w:hAnsi="Times New Roman" w:cs="Times New Roman"/>
          <w:sz w:val="24"/>
          <w:szCs w:val="24"/>
          <w:lang w:eastAsia="lt-LT"/>
        </w:rPr>
        <w:t>.</w:t>
      </w:r>
    </w:p>
    <w:p w14:paraId="73A6C64F" w14:textId="77777777" w:rsidR="004B16C1" w:rsidRPr="004C407A" w:rsidRDefault="004B16C1" w:rsidP="00696D5B">
      <w:pPr>
        <w:spacing w:after="0" w:line="360" w:lineRule="auto"/>
        <w:jc w:val="both"/>
        <w:rPr>
          <w:rFonts w:ascii="Times New Roman" w:eastAsia="Times New Roman" w:hAnsi="Times New Roman" w:cs="Times New Roman"/>
          <w:sz w:val="24"/>
          <w:szCs w:val="24"/>
          <w:lang w:eastAsia="lt-LT"/>
        </w:rPr>
      </w:pPr>
    </w:p>
    <w:p w14:paraId="69920974" w14:textId="77777777" w:rsidR="004A1680" w:rsidRPr="00D76C3E" w:rsidRDefault="004A1680" w:rsidP="00BD1893">
      <w:pPr>
        <w:spacing w:after="0" w:line="360" w:lineRule="auto"/>
        <w:jc w:val="center"/>
        <w:rPr>
          <w:rFonts w:ascii="Times New Roman" w:eastAsia="Times New Roman" w:hAnsi="Times New Roman" w:cs="Times New Roman"/>
          <w:b/>
          <w:sz w:val="24"/>
          <w:szCs w:val="24"/>
          <w:lang w:eastAsia="lt-LT"/>
        </w:rPr>
      </w:pPr>
      <w:r w:rsidRPr="00D76C3E">
        <w:rPr>
          <w:rFonts w:ascii="Times New Roman" w:eastAsia="Times New Roman" w:hAnsi="Times New Roman" w:cs="Times New Roman"/>
          <w:b/>
          <w:sz w:val="24"/>
          <w:szCs w:val="24"/>
          <w:lang w:eastAsia="lt-LT"/>
        </w:rPr>
        <w:t>II SKYRIUS</w:t>
      </w:r>
    </w:p>
    <w:p w14:paraId="2281A4A6" w14:textId="77777777" w:rsidR="00631910" w:rsidRPr="00D76C3E" w:rsidRDefault="00C94D1B" w:rsidP="00BD1893">
      <w:pPr>
        <w:spacing w:after="0" w:line="360" w:lineRule="auto"/>
        <w:jc w:val="center"/>
        <w:rPr>
          <w:rFonts w:ascii="Times New Roman" w:eastAsia="Times New Roman" w:hAnsi="Times New Roman" w:cs="Times New Roman"/>
          <w:b/>
          <w:sz w:val="24"/>
          <w:szCs w:val="24"/>
          <w:lang w:eastAsia="lt-LT"/>
        </w:rPr>
      </w:pPr>
      <w:r w:rsidRPr="00D76C3E">
        <w:rPr>
          <w:rFonts w:ascii="Times New Roman" w:eastAsia="Times New Roman" w:hAnsi="Times New Roman" w:cs="Times New Roman"/>
          <w:b/>
          <w:sz w:val="24"/>
          <w:szCs w:val="24"/>
          <w:lang w:eastAsia="lt-LT"/>
        </w:rPr>
        <w:t>PRAĖJUSIŲ METŲ LOPŠELIO – DARŽELIO</w:t>
      </w:r>
      <w:r w:rsidR="00E56B05" w:rsidRPr="00D76C3E">
        <w:rPr>
          <w:rFonts w:ascii="Times New Roman" w:eastAsia="Times New Roman" w:hAnsi="Times New Roman" w:cs="Times New Roman"/>
          <w:b/>
          <w:sz w:val="24"/>
          <w:szCs w:val="24"/>
          <w:lang w:eastAsia="lt-LT"/>
        </w:rPr>
        <w:t xml:space="preserve"> </w:t>
      </w:r>
      <w:r w:rsidRPr="00D76C3E">
        <w:rPr>
          <w:rFonts w:ascii="Times New Roman" w:eastAsia="Times New Roman" w:hAnsi="Times New Roman" w:cs="Times New Roman"/>
          <w:b/>
          <w:sz w:val="24"/>
          <w:szCs w:val="24"/>
          <w:lang w:eastAsia="lt-LT"/>
        </w:rPr>
        <w:t>VEIKLOS ANALIZĖ</w:t>
      </w:r>
    </w:p>
    <w:p w14:paraId="6296314B" w14:textId="77777777" w:rsidR="00A54C28" w:rsidRPr="00D76C3E" w:rsidRDefault="00A54C28" w:rsidP="00BD1893">
      <w:pPr>
        <w:spacing w:after="0" w:line="360" w:lineRule="auto"/>
        <w:jc w:val="center"/>
        <w:rPr>
          <w:rFonts w:ascii="Times New Roman" w:eastAsia="Times New Roman" w:hAnsi="Times New Roman" w:cs="Times New Roman"/>
          <w:b/>
          <w:sz w:val="24"/>
          <w:szCs w:val="24"/>
          <w:lang w:eastAsia="lt-LT"/>
        </w:rPr>
      </w:pPr>
    </w:p>
    <w:p w14:paraId="655C4E9E" w14:textId="77777777" w:rsidR="00CF462D" w:rsidRDefault="00CF462D" w:rsidP="00CF462D">
      <w:pPr>
        <w:tabs>
          <w:tab w:val="left" w:pos="709"/>
        </w:tabs>
        <w:spacing w:after="0" w:line="360" w:lineRule="auto"/>
        <w:ind w:firstLine="1134"/>
        <w:jc w:val="both"/>
        <w:rPr>
          <w:rFonts w:ascii="Times New Roman" w:eastAsia="Times New Roman" w:hAnsi="Times New Roman" w:cs="Times New Roman"/>
          <w:bCs/>
          <w:sz w:val="24"/>
          <w:szCs w:val="24"/>
          <w:lang w:eastAsia="lt-LT"/>
        </w:rPr>
      </w:pPr>
      <w:r>
        <w:rPr>
          <w:rFonts w:ascii="Times New Roman" w:eastAsia="Calibri" w:hAnsi="Times New Roman" w:cs="Times New Roman"/>
          <w:sz w:val="24"/>
          <w:szCs w:val="24"/>
        </w:rPr>
        <w:t>2024</w:t>
      </w:r>
      <w:r w:rsidR="005C09DA" w:rsidRPr="00ED314E">
        <w:rPr>
          <w:rFonts w:ascii="Times New Roman" w:eastAsia="Calibri" w:hAnsi="Times New Roman" w:cs="Times New Roman"/>
          <w:sz w:val="24"/>
          <w:szCs w:val="24"/>
        </w:rPr>
        <w:t xml:space="preserve"> m. darželio bendruomenės prioritetas – </w:t>
      </w:r>
      <w:r w:rsidRPr="009F74AB">
        <w:rPr>
          <w:rFonts w:ascii="Times New Roman" w:eastAsia="Times New Roman" w:hAnsi="Times New Roman" w:cs="Times New Roman"/>
          <w:bCs/>
          <w:sz w:val="24"/>
          <w:szCs w:val="24"/>
          <w:lang w:eastAsia="lt-LT"/>
        </w:rPr>
        <w:t>stiprinti darželio bendruomenės narių pasirengimą priimti ir ugdyti įvairių ugdymosi poreikių turinčius vaikus. Kiekvienam pagal kiekvieną.</w:t>
      </w:r>
    </w:p>
    <w:p w14:paraId="72CF1640" w14:textId="77777777" w:rsidR="00CF462D" w:rsidRDefault="00291075" w:rsidP="00CF462D">
      <w:pPr>
        <w:tabs>
          <w:tab w:val="left" w:pos="709"/>
        </w:tabs>
        <w:spacing w:after="0" w:line="360" w:lineRule="auto"/>
        <w:ind w:firstLine="1134"/>
        <w:jc w:val="both"/>
        <w:rPr>
          <w:rFonts w:ascii="Times New Roman" w:eastAsia="Times New Roman" w:hAnsi="Times New Roman" w:cs="Times New Roman"/>
          <w:bCs/>
          <w:sz w:val="24"/>
          <w:szCs w:val="24"/>
          <w:lang w:eastAsia="lt-LT"/>
        </w:rPr>
      </w:pPr>
      <w:r w:rsidRPr="00291075">
        <w:rPr>
          <w:rFonts w:ascii="Times New Roman" w:eastAsia="Calibri" w:hAnsi="Times New Roman" w:cs="Times New Roman"/>
          <w:sz w:val="24"/>
          <w:szCs w:val="24"/>
        </w:rPr>
        <w:t>Strateginio plano ir metinio veiklos plano įgyvendinimo kryptys.</w:t>
      </w:r>
    </w:p>
    <w:p w14:paraId="6C376ACF" w14:textId="77777777" w:rsidR="00CF462D" w:rsidRDefault="00CF462D" w:rsidP="00CF462D">
      <w:pPr>
        <w:tabs>
          <w:tab w:val="left" w:pos="709"/>
        </w:tabs>
        <w:spacing w:after="0" w:line="360" w:lineRule="auto"/>
        <w:ind w:firstLine="1134"/>
        <w:jc w:val="both"/>
        <w:rPr>
          <w:rFonts w:ascii="Times New Roman" w:eastAsia="Times New Roman" w:hAnsi="Times New Roman" w:cs="Times New Roman"/>
          <w:bCs/>
          <w:sz w:val="24"/>
          <w:szCs w:val="24"/>
          <w:lang w:eastAsia="lt-LT"/>
        </w:rPr>
      </w:pPr>
      <w:r w:rsidRPr="00CF462D">
        <w:rPr>
          <w:rFonts w:ascii="Times New Roman" w:hAnsi="Times New Roman" w:cs="Times New Roman"/>
          <w:sz w:val="24"/>
          <w:szCs w:val="24"/>
        </w:rPr>
        <w:t>Raseinių lopšelio-darželio „Saulutė“ 2022-2024 metų strateginio plano tikslas – efektyvus įstaigos valdymas, darbuotojų profesinis tobulėjimas siekiant ugdymo(</w:t>
      </w:r>
      <w:proofErr w:type="spellStart"/>
      <w:r w:rsidRPr="00CF462D">
        <w:rPr>
          <w:rFonts w:ascii="Times New Roman" w:hAnsi="Times New Roman" w:cs="Times New Roman"/>
          <w:sz w:val="24"/>
          <w:szCs w:val="24"/>
        </w:rPr>
        <w:t>si</w:t>
      </w:r>
      <w:proofErr w:type="spellEnd"/>
      <w:r w:rsidRPr="00CF462D">
        <w:rPr>
          <w:rFonts w:ascii="Times New Roman" w:hAnsi="Times New Roman" w:cs="Times New Roman"/>
          <w:sz w:val="24"/>
          <w:szCs w:val="24"/>
        </w:rPr>
        <w:t>) kokybės, atitinkančios šiuolaikinės visuomenės poreikius.</w:t>
      </w:r>
    </w:p>
    <w:p w14:paraId="1E2E6D11" w14:textId="3492DB9F" w:rsidR="00CF462D" w:rsidRPr="00CF462D" w:rsidRDefault="00CF462D" w:rsidP="00050052">
      <w:pPr>
        <w:tabs>
          <w:tab w:val="left" w:pos="709"/>
        </w:tabs>
        <w:spacing w:after="0" w:line="360" w:lineRule="auto"/>
        <w:ind w:firstLine="1134"/>
        <w:jc w:val="both"/>
        <w:rPr>
          <w:rFonts w:ascii="Times New Roman" w:eastAsia="Times New Roman" w:hAnsi="Times New Roman" w:cs="Times New Roman"/>
          <w:bCs/>
          <w:sz w:val="24"/>
          <w:szCs w:val="24"/>
          <w:lang w:eastAsia="lt-LT"/>
        </w:rPr>
      </w:pPr>
      <w:r w:rsidRPr="00CF462D">
        <w:rPr>
          <w:rFonts w:ascii="Times New Roman" w:hAnsi="Times New Roman" w:cs="Times New Roman"/>
          <w:sz w:val="24"/>
          <w:szCs w:val="24"/>
        </w:rPr>
        <w:t xml:space="preserve">Strateginio plano įgyvendinimo laikotarpiu prioritetinės įgyvendinimo kryptys: </w:t>
      </w:r>
      <w:r w:rsidRPr="00CF462D">
        <w:rPr>
          <w:rFonts w:ascii="Times New Roman" w:eastAsia="Times New Roman" w:hAnsi="Times New Roman" w:cs="Times New Roman"/>
          <w:bCs/>
          <w:sz w:val="24"/>
          <w:szCs w:val="24"/>
          <w:lang w:eastAsia="lt-LT"/>
        </w:rPr>
        <w:t>pasirengti priimti ir ugdyti įvairių ugdymosi poreikių turinčius vaikus,</w:t>
      </w:r>
      <w:r w:rsidRPr="00CF462D">
        <w:rPr>
          <w:rFonts w:ascii="Times New Roman" w:eastAsia="Calibri" w:hAnsi="Times New Roman" w:cs="Times New Roman"/>
          <w:sz w:val="24"/>
          <w:szCs w:val="24"/>
        </w:rPr>
        <w:t xml:space="preserve"> atnaujinto ikimokyklinio, </w:t>
      </w:r>
      <w:r w:rsidRPr="00CF462D">
        <w:rPr>
          <w:rFonts w:ascii="Times New Roman" w:eastAsia="Calibri" w:hAnsi="Times New Roman" w:cs="Times New Roman"/>
          <w:sz w:val="24"/>
          <w:szCs w:val="24"/>
        </w:rPr>
        <w:lastRenderedPageBreak/>
        <w:t>priešmokyklinio ugdymo turinio diegimas, metodinės veiklos plėtra, kuriant besimokančią bendruomenę.</w:t>
      </w:r>
    </w:p>
    <w:tbl>
      <w:tblPr>
        <w:tblW w:w="9621" w:type="dxa"/>
        <w:tblInd w:w="108"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0" w:type="dxa"/>
          <w:right w:w="90" w:type="dxa"/>
        </w:tblCellMar>
        <w:tblLook w:val="01E0" w:firstRow="1" w:lastRow="1" w:firstColumn="1" w:lastColumn="1" w:noHBand="0" w:noVBand="0"/>
      </w:tblPr>
      <w:tblGrid>
        <w:gridCol w:w="9621"/>
      </w:tblGrid>
      <w:tr w:rsidR="00CF462D" w:rsidRPr="00CF462D" w14:paraId="02350AF8" w14:textId="77777777" w:rsidTr="00CF462D">
        <w:tc>
          <w:tcPr>
            <w:tcW w:w="9621" w:type="dxa"/>
            <w:tcBorders>
              <w:top w:val="single" w:sz="3" w:space="0" w:color="auto"/>
              <w:left w:val="single" w:sz="3" w:space="0" w:color="auto"/>
              <w:bottom w:val="single" w:sz="3" w:space="0" w:color="auto"/>
              <w:right w:val="single" w:sz="3" w:space="0" w:color="auto"/>
            </w:tcBorders>
          </w:tcPr>
          <w:p w14:paraId="761AEE4E" w14:textId="77777777" w:rsidR="00CF462D" w:rsidRPr="00CF462D" w:rsidRDefault="00CF462D" w:rsidP="00CF462D">
            <w:pPr>
              <w:spacing w:after="0" w:line="240" w:lineRule="auto"/>
              <w:jc w:val="both"/>
              <w:rPr>
                <w:rFonts w:ascii="Times New Roman" w:eastAsia="Times New Roman" w:hAnsi="Times New Roman" w:cs="Times New Roman"/>
                <w:b/>
                <w:sz w:val="24"/>
                <w:szCs w:val="24"/>
              </w:rPr>
            </w:pPr>
            <w:r w:rsidRPr="00CF462D">
              <w:rPr>
                <w:rFonts w:ascii="Times New Roman" w:eastAsia="Times New Roman" w:hAnsi="Times New Roman" w:cs="Times New Roman"/>
                <w:b/>
                <w:sz w:val="24"/>
                <w:szCs w:val="24"/>
              </w:rPr>
              <w:t xml:space="preserve">1. TIKSLAS. </w:t>
            </w:r>
            <w:r w:rsidRPr="00CF462D">
              <w:rPr>
                <w:rFonts w:ascii="Times New Roman" w:eastAsia="Times New Roman" w:hAnsi="Times New Roman" w:cs="Times New Roman"/>
                <w:b/>
                <w:sz w:val="24"/>
              </w:rPr>
              <w:t>Plėtoti ikimokyklinio ir priešmokyklinio ugdymo turinį, kuriant kokybės siekio kultūrą.</w:t>
            </w:r>
          </w:p>
        </w:tc>
      </w:tr>
      <w:tr w:rsidR="00CF462D" w:rsidRPr="00CF462D" w14:paraId="3CC45956" w14:textId="77777777" w:rsidTr="00CF462D">
        <w:tc>
          <w:tcPr>
            <w:tcW w:w="9621" w:type="dxa"/>
            <w:tcBorders>
              <w:top w:val="single" w:sz="3" w:space="0" w:color="auto"/>
              <w:left w:val="single" w:sz="3" w:space="0" w:color="auto"/>
              <w:bottom w:val="single" w:sz="3" w:space="0" w:color="auto"/>
              <w:right w:val="single" w:sz="3" w:space="0" w:color="auto"/>
            </w:tcBorders>
          </w:tcPr>
          <w:p w14:paraId="47F27D79" w14:textId="77777777" w:rsidR="00CF462D" w:rsidRPr="00CF462D" w:rsidRDefault="00CF462D" w:rsidP="00CF462D">
            <w:pPr>
              <w:spacing w:after="0" w:line="240" w:lineRule="auto"/>
              <w:rPr>
                <w:rFonts w:ascii="Times New Roman" w:eastAsia="Times New Roman" w:hAnsi="Times New Roman" w:cs="Times New Roman"/>
                <w:b/>
                <w:sz w:val="24"/>
                <w:szCs w:val="24"/>
              </w:rPr>
            </w:pPr>
            <w:r w:rsidRPr="00CF462D">
              <w:rPr>
                <w:rFonts w:ascii="Times New Roman" w:eastAsia="Times New Roman" w:hAnsi="Times New Roman" w:cs="Times New Roman"/>
                <w:b/>
                <w:sz w:val="24"/>
                <w:szCs w:val="24"/>
              </w:rPr>
              <w:t>Uždaviniai:</w:t>
            </w:r>
          </w:p>
        </w:tc>
      </w:tr>
      <w:tr w:rsidR="00CF462D" w:rsidRPr="00CF462D" w14:paraId="56037C12" w14:textId="77777777" w:rsidTr="00CF462D">
        <w:tc>
          <w:tcPr>
            <w:tcW w:w="9621" w:type="dxa"/>
            <w:tcBorders>
              <w:top w:val="single" w:sz="3" w:space="0" w:color="auto"/>
              <w:left w:val="single" w:sz="3" w:space="0" w:color="auto"/>
              <w:bottom w:val="single" w:sz="3" w:space="0" w:color="auto"/>
              <w:right w:val="single" w:sz="3" w:space="0" w:color="auto"/>
            </w:tcBorders>
          </w:tcPr>
          <w:p w14:paraId="53A40292" w14:textId="1080A62B" w:rsidR="00CF462D" w:rsidRPr="00CF462D" w:rsidRDefault="00CF462D" w:rsidP="00CF462D">
            <w:pPr>
              <w:spacing w:after="0" w:line="240" w:lineRule="auto"/>
              <w:jc w:val="both"/>
              <w:rPr>
                <w:rFonts w:ascii="Times New Roman" w:eastAsia="Times New Roman" w:hAnsi="Times New Roman" w:cs="Times New Roman"/>
                <w:b/>
                <w:sz w:val="24"/>
              </w:rPr>
            </w:pPr>
            <w:r w:rsidRPr="00CF462D">
              <w:rPr>
                <w:rFonts w:ascii="Times New Roman" w:eastAsia="Times New Roman" w:hAnsi="Times New Roman" w:cs="Times New Roman"/>
                <w:b/>
                <w:sz w:val="24"/>
                <w:szCs w:val="24"/>
              </w:rPr>
              <w:t xml:space="preserve">1.1. Taikyti ugdymo </w:t>
            </w:r>
            <w:r w:rsidR="0081436A">
              <w:rPr>
                <w:rFonts w:ascii="Times New Roman" w:eastAsia="Times New Roman" w:hAnsi="Times New Roman" w:cs="Times New Roman"/>
                <w:b/>
                <w:sz w:val="24"/>
              </w:rPr>
              <w:t>strategijas, skatinančia</w:t>
            </w:r>
            <w:r w:rsidRPr="00CF462D">
              <w:rPr>
                <w:rFonts w:ascii="Times New Roman" w:eastAsia="Times New Roman" w:hAnsi="Times New Roman" w:cs="Times New Roman"/>
                <w:b/>
                <w:sz w:val="24"/>
              </w:rPr>
              <w:t>s vaiko mokymosi procesą.</w:t>
            </w:r>
          </w:p>
        </w:tc>
      </w:tr>
      <w:tr w:rsidR="00CF462D" w:rsidRPr="00CF462D" w14:paraId="35E79925" w14:textId="77777777" w:rsidTr="00CF462D">
        <w:tc>
          <w:tcPr>
            <w:tcW w:w="9621" w:type="dxa"/>
            <w:tcBorders>
              <w:top w:val="single" w:sz="3" w:space="0" w:color="auto"/>
              <w:left w:val="single" w:sz="3" w:space="0" w:color="auto"/>
              <w:bottom w:val="single" w:sz="3" w:space="0" w:color="auto"/>
              <w:right w:val="single" w:sz="3" w:space="0" w:color="auto"/>
            </w:tcBorders>
          </w:tcPr>
          <w:p w14:paraId="5EBBA0FE"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 xml:space="preserve">Visi mokytojai  palaikė ir padėjo realizuoti vaiko idėjas, taikė žaidimo, mąstymą ir kūrybiškumą skatinančias strategijas: sekas, diagramas, mąstymo žemėlapius ir kt. </w:t>
            </w:r>
          </w:p>
          <w:p w14:paraId="5F1C2409"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Organizuoti metodinės ir mokytojų tarybos posėdžiai, skirti metodinės veiklos refleksijai ir ugdomosios veiklos tobulinimui.</w:t>
            </w:r>
          </w:p>
          <w:p w14:paraId="559F5F76" w14:textId="77777777" w:rsidR="00CF462D" w:rsidRPr="00CF462D" w:rsidRDefault="00CF462D" w:rsidP="00CF462D">
            <w:pPr>
              <w:spacing w:after="0" w:line="240" w:lineRule="auto"/>
              <w:jc w:val="both"/>
              <w:rPr>
                <w:rFonts w:ascii="Times New Roman" w:eastAsia="Calibri" w:hAnsi="Times New Roman" w:cs="Times New Roman"/>
                <w:kern w:val="2"/>
                <w:sz w:val="24"/>
                <w:szCs w:val="24"/>
                <w14:ligatures w14:val="standardContextual"/>
              </w:rPr>
            </w:pPr>
            <w:r w:rsidRPr="00CF462D">
              <w:rPr>
                <w:rFonts w:ascii="Times New Roman" w:eastAsia="Times New Roman" w:hAnsi="Times New Roman" w:cs="Times New Roman"/>
                <w:sz w:val="24"/>
                <w:szCs w:val="24"/>
              </w:rPr>
              <w:t>Organizuota  metodinė diena rajono priešmokyklinio ugdymo mokytojams „Mąstymo žemėlapių taikymo galimybės priešmokykliniame ugdyme“, dalintasi „Mąstymo žemėlapių“ taikymo ugdomojoje veikloje patirtimi.</w:t>
            </w:r>
            <w:r w:rsidRPr="00CF462D">
              <w:rPr>
                <w:rFonts w:ascii="Times New Roman" w:eastAsia="Calibri" w:hAnsi="Times New Roman" w:cs="Times New Roman"/>
                <w:kern w:val="2"/>
                <w:sz w:val="24"/>
                <w:szCs w:val="24"/>
                <w14:ligatures w14:val="standardContextual"/>
              </w:rPr>
              <w:t xml:space="preserve"> </w:t>
            </w:r>
          </w:p>
          <w:p w14:paraId="5E1E04D0"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u w:val="single"/>
              </w:rPr>
              <w:t>https://raseiniusaulute.lt/13-naujienos/852-raseiniu-rajono-priesmokyklinio-ugdymo-mokytoju-metodine-diena</w:t>
            </w:r>
          </w:p>
          <w:p w14:paraId="40AB7C53"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 xml:space="preserve">Naudojamos </w:t>
            </w:r>
            <w:proofErr w:type="spellStart"/>
            <w:r w:rsidRPr="00CF462D">
              <w:rPr>
                <w:rFonts w:ascii="Times New Roman" w:eastAsia="Times New Roman" w:hAnsi="Times New Roman" w:cs="Times New Roman"/>
                <w:sz w:val="24"/>
                <w:szCs w:val="24"/>
              </w:rPr>
              <w:t>inovatyvios</w:t>
            </w:r>
            <w:proofErr w:type="spellEnd"/>
            <w:r w:rsidRPr="00CF462D">
              <w:rPr>
                <w:rFonts w:ascii="Times New Roman" w:eastAsia="Times New Roman" w:hAnsi="Times New Roman" w:cs="Times New Roman"/>
                <w:sz w:val="24"/>
                <w:szCs w:val="24"/>
              </w:rPr>
              <w:t xml:space="preserve"> aplinkos: </w:t>
            </w:r>
            <w:proofErr w:type="spellStart"/>
            <w:r w:rsidRPr="00CF462D">
              <w:rPr>
                <w:rFonts w:ascii="Times New Roman" w:eastAsia="Times New Roman" w:hAnsi="Times New Roman" w:cs="Times New Roman"/>
                <w:sz w:val="24"/>
                <w:szCs w:val="24"/>
              </w:rPr>
              <w:t>Wordwall</w:t>
            </w:r>
            <w:proofErr w:type="spellEnd"/>
            <w:r w:rsidRPr="00CF462D">
              <w:rPr>
                <w:rFonts w:ascii="Times New Roman" w:eastAsia="Times New Roman" w:hAnsi="Times New Roman" w:cs="Times New Roman"/>
                <w:sz w:val="24"/>
                <w:szCs w:val="24"/>
              </w:rPr>
              <w:t xml:space="preserve">, </w:t>
            </w:r>
            <w:proofErr w:type="spellStart"/>
            <w:r w:rsidRPr="00CF462D">
              <w:rPr>
                <w:rFonts w:ascii="Times New Roman" w:eastAsia="Times New Roman" w:hAnsi="Times New Roman" w:cs="Times New Roman"/>
                <w:sz w:val="24"/>
                <w:szCs w:val="24"/>
              </w:rPr>
              <w:t>Learning</w:t>
            </w:r>
            <w:proofErr w:type="spellEnd"/>
            <w:r w:rsidRPr="00CF462D">
              <w:rPr>
                <w:rFonts w:ascii="Times New Roman" w:eastAsia="Times New Roman" w:hAnsi="Times New Roman" w:cs="Times New Roman"/>
                <w:sz w:val="24"/>
                <w:szCs w:val="24"/>
              </w:rPr>
              <w:t xml:space="preserve"> </w:t>
            </w:r>
            <w:proofErr w:type="spellStart"/>
            <w:r w:rsidRPr="00CF462D">
              <w:rPr>
                <w:rFonts w:ascii="Times New Roman" w:eastAsia="Times New Roman" w:hAnsi="Times New Roman" w:cs="Times New Roman"/>
                <w:sz w:val="24"/>
                <w:szCs w:val="24"/>
              </w:rPr>
              <w:t>Apps</w:t>
            </w:r>
            <w:proofErr w:type="spellEnd"/>
            <w:r w:rsidRPr="00CF462D">
              <w:rPr>
                <w:rFonts w:ascii="Times New Roman" w:eastAsia="Times New Roman" w:hAnsi="Times New Roman" w:cs="Times New Roman"/>
                <w:sz w:val="24"/>
                <w:szCs w:val="24"/>
              </w:rPr>
              <w:t xml:space="preserve">, </w:t>
            </w:r>
            <w:proofErr w:type="spellStart"/>
            <w:r w:rsidRPr="00CF462D">
              <w:rPr>
                <w:rFonts w:ascii="Times New Roman" w:eastAsia="Times New Roman" w:hAnsi="Times New Roman" w:cs="Times New Roman"/>
                <w:sz w:val="24"/>
                <w:szCs w:val="24"/>
              </w:rPr>
              <w:t>Jigsaw</w:t>
            </w:r>
            <w:proofErr w:type="spellEnd"/>
            <w:r w:rsidRPr="00CF462D">
              <w:rPr>
                <w:rFonts w:ascii="Times New Roman" w:eastAsia="Times New Roman" w:hAnsi="Times New Roman" w:cs="Times New Roman"/>
                <w:sz w:val="24"/>
                <w:szCs w:val="24"/>
              </w:rPr>
              <w:t xml:space="preserve"> </w:t>
            </w:r>
            <w:proofErr w:type="spellStart"/>
            <w:r w:rsidRPr="00CF462D">
              <w:rPr>
                <w:rFonts w:ascii="Times New Roman" w:eastAsia="Times New Roman" w:hAnsi="Times New Roman" w:cs="Times New Roman"/>
                <w:sz w:val="24"/>
                <w:szCs w:val="24"/>
              </w:rPr>
              <w:t>Puzzles</w:t>
            </w:r>
            <w:proofErr w:type="spellEnd"/>
            <w:r w:rsidRPr="00CF462D">
              <w:rPr>
                <w:rFonts w:ascii="Times New Roman" w:eastAsia="Times New Roman" w:hAnsi="Times New Roman" w:cs="Times New Roman"/>
                <w:sz w:val="24"/>
                <w:szCs w:val="24"/>
              </w:rPr>
              <w:t xml:space="preserve"> ir kt. </w:t>
            </w:r>
          </w:p>
          <w:p w14:paraId="0DCD510D"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 xml:space="preserve">Priešmokyklinio amžiaus grupėse vaikų kompetencijos, įtraukiant  tėvus, plėtojamos   platformoje  EDUKA, vykdant veiklas su priemone ENGINO ( </w:t>
            </w:r>
            <w:proofErr w:type="spellStart"/>
            <w:r w:rsidRPr="00CF462D">
              <w:rPr>
                <w:rFonts w:ascii="Times New Roman" w:eastAsia="Times New Roman" w:hAnsi="Times New Roman" w:cs="Times New Roman"/>
                <w:sz w:val="24"/>
                <w:szCs w:val="24"/>
              </w:rPr>
              <w:t>Robotika</w:t>
            </w:r>
            <w:proofErr w:type="spellEnd"/>
            <w:r w:rsidRPr="00CF462D">
              <w:rPr>
                <w:rFonts w:ascii="Times New Roman" w:eastAsia="Times New Roman" w:hAnsi="Times New Roman" w:cs="Times New Roman"/>
                <w:sz w:val="24"/>
                <w:szCs w:val="24"/>
              </w:rPr>
              <w:t>).</w:t>
            </w:r>
          </w:p>
          <w:p w14:paraId="18AB0B7C" w14:textId="77777777" w:rsidR="00CF462D" w:rsidRPr="00CF462D" w:rsidRDefault="00CF462D" w:rsidP="00CF462D">
            <w:pPr>
              <w:spacing w:after="0" w:line="240" w:lineRule="auto"/>
              <w:jc w:val="both"/>
              <w:rPr>
                <w:rFonts w:ascii="Times New Roman" w:eastAsia="Calibri" w:hAnsi="Times New Roman" w:cs="Times New Roman"/>
                <w:kern w:val="2"/>
                <w:sz w:val="24"/>
                <w:szCs w:val="24"/>
                <w14:ligatures w14:val="standardContextual"/>
              </w:rPr>
            </w:pPr>
            <w:r w:rsidRPr="00CF462D">
              <w:rPr>
                <w:rFonts w:ascii="Times New Roman" w:eastAsia="Times New Roman" w:hAnsi="Times New Roman" w:cs="Times New Roman"/>
                <w:sz w:val="24"/>
                <w:szCs w:val="24"/>
              </w:rPr>
              <w:t>Dalintasi patirtimi su rajono PU mokytojais „Ugdymo kokybės siekis ugdymo procese taikant IKT“.</w:t>
            </w:r>
            <w:r w:rsidRPr="00CF462D">
              <w:rPr>
                <w:rFonts w:ascii="Times New Roman" w:eastAsia="Calibri" w:hAnsi="Times New Roman" w:cs="Times New Roman"/>
                <w:kern w:val="2"/>
                <w:sz w:val="24"/>
                <w:szCs w:val="24"/>
                <w14:ligatures w14:val="standardContextual"/>
              </w:rPr>
              <w:t xml:space="preserve"> </w:t>
            </w:r>
          </w:p>
          <w:p w14:paraId="74E44A84" w14:textId="77777777" w:rsidR="00CF462D" w:rsidRPr="00CF462D" w:rsidRDefault="00767E31" w:rsidP="00CF462D">
            <w:pPr>
              <w:spacing w:after="0" w:line="240" w:lineRule="auto"/>
              <w:jc w:val="both"/>
              <w:rPr>
                <w:rFonts w:ascii="Times New Roman" w:eastAsia="Times New Roman" w:hAnsi="Times New Roman" w:cs="Times New Roman"/>
                <w:sz w:val="24"/>
                <w:szCs w:val="24"/>
              </w:rPr>
            </w:pPr>
            <w:hyperlink r:id="rId8" w:history="1">
              <w:r w:rsidR="00CF462D" w:rsidRPr="00CF462D">
                <w:rPr>
                  <w:rFonts w:ascii="Times New Roman" w:eastAsia="Times New Roman" w:hAnsi="Times New Roman" w:cs="Times New Roman"/>
                  <w:sz w:val="24"/>
                  <w:szCs w:val="24"/>
                  <w:u w:val="single"/>
                </w:rPr>
                <w:t>https://raseiniusaulute.lt/13-naujienos/732-gerosios-patirties-sklaida-priesmokyklinio-ugdymo-pedagogu-rajono-metodiniame-susitikime</w:t>
              </w:r>
            </w:hyperlink>
          </w:p>
          <w:p w14:paraId="750BAC2D"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 xml:space="preserve">Organizuotos </w:t>
            </w:r>
            <w:proofErr w:type="spellStart"/>
            <w:r w:rsidRPr="00CF462D">
              <w:rPr>
                <w:rFonts w:ascii="Times New Roman" w:eastAsia="Times New Roman" w:hAnsi="Times New Roman" w:cs="Times New Roman"/>
                <w:sz w:val="24"/>
                <w:szCs w:val="24"/>
              </w:rPr>
              <w:t>patyriminės</w:t>
            </w:r>
            <w:proofErr w:type="spellEnd"/>
            <w:r w:rsidRPr="00CF462D">
              <w:rPr>
                <w:rFonts w:ascii="Times New Roman" w:eastAsia="Times New Roman" w:hAnsi="Times New Roman" w:cs="Times New Roman"/>
                <w:sz w:val="24"/>
                <w:szCs w:val="24"/>
              </w:rPr>
              <w:t xml:space="preserve"> veiklos už mokyklos ribų: </w:t>
            </w:r>
            <w:r w:rsidRPr="00CF462D">
              <w:rPr>
                <w:rFonts w:ascii="Times New Roman" w:eastAsia="Calibri" w:hAnsi="Times New Roman" w:cs="Times New Roman"/>
                <w:sz w:val="24"/>
                <w:szCs w:val="24"/>
              </w:rPr>
              <w:t>veiklos Raseinių Marcelijaus Martinaičio viešojoje bibliotekoje vyresniojo ir priešmokyklinio amžiaus vaikams;</w:t>
            </w:r>
            <w:r w:rsidRPr="00CF462D">
              <w:rPr>
                <w:rFonts w:ascii="Times New Roman" w:eastAsia="Times New Roman" w:hAnsi="Times New Roman" w:cs="Times New Roman"/>
                <w:sz w:val="24"/>
                <w:szCs w:val="24"/>
              </w:rPr>
              <w:t xml:space="preserve"> </w:t>
            </w:r>
            <w:r w:rsidRPr="00CF462D">
              <w:rPr>
                <w:rFonts w:ascii="Times New Roman" w:eastAsia="Calibri" w:hAnsi="Times New Roman" w:cs="Times New Roman"/>
                <w:sz w:val="24"/>
                <w:szCs w:val="24"/>
              </w:rPr>
              <w:t>keksiukų kepimo edukacija priešmokyklinio amžiaus vaikams VšĮ</w:t>
            </w:r>
            <w:r w:rsidRPr="00CF462D">
              <w:rPr>
                <w:rFonts w:ascii="Times New Roman" w:eastAsia="Calibri" w:hAnsi="Times New Roman" w:cs="Times New Roman"/>
                <w:kern w:val="2"/>
                <w:sz w:val="24"/>
                <w:szCs w:val="24"/>
                <w14:ligatures w14:val="standardContextual"/>
              </w:rPr>
              <w:t xml:space="preserve"> </w:t>
            </w:r>
            <w:r w:rsidRPr="00CF462D">
              <w:rPr>
                <w:rFonts w:ascii="Times New Roman" w:eastAsia="Calibri" w:hAnsi="Times New Roman" w:cs="Times New Roman"/>
                <w:sz w:val="24"/>
                <w:szCs w:val="24"/>
              </w:rPr>
              <w:t>Raseinių technologijos ir</w:t>
            </w:r>
            <w:r w:rsidRPr="00CF462D">
              <w:rPr>
                <w:rFonts w:ascii="Times New Roman" w:eastAsia="Times New Roman" w:hAnsi="Times New Roman" w:cs="Times New Roman"/>
                <w:sz w:val="24"/>
                <w:szCs w:val="24"/>
              </w:rPr>
              <w:t xml:space="preserve"> </w:t>
            </w:r>
            <w:r w:rsidRPr="00CF462D">
              <w:rPr>
                <w:rFonts w:ascii="Times New Roman" w:eastAsia="Calibri" w:hAnsi="Times New Roman" w:cs="Times New Roman"/>
                <w:sz w:val="24"/>
                <w:szCs w:val="24"/>
              </w:rPr>
              <w:t>verslo mokykloje;</w:t>
            </w:r>
            <w:r w:rsidRPr="00CF462D">
              <w:rPr>
                <w:rFonts w:ascii="Times New Roman" w:eastAsia="Times New Roman" w:hAnsi="Times New Roman" w:cs="Times New Roman"/>
                <w:sz w:val="24"/>
                <w:szCs w:val="24"/>
              </w:rPr>
              <w:t xml:space="preserve"> picų kepimo edukacija „Pažink Italiją su Roberto“ vyresniojo ir priešmokyklinio amžiaus vaikams; ekskursijos į Raseinių Šaltinio progimnaziją ir Prezidento Jono Žemaičio gimnaziją priešmokyklinio amžiaus vaikams.</w:t>
            </w:r>
          </w:p>
          <w:p w14:paraId="5BD92EDC" w14:textId="36DFA02D"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Vyko tėvų ir darbuotojų organizuotos verbų</w:t>
            </w:r>
            <w:r w:rsidR="00767E31">
              <w:rPr>
                <w:rFonts w:ascii="Times New Roman" w:eastAsia="Times New Roman" w:hAnsi="Times New Roman" w:cs="Times New Roman"/>
                <w:sz w:val="24"/>
                <w:szCs w:val="24"/>
              </w:rPr>
              <w:t xml:space="preserve"> rišimo dirbtuvės, kūčiukų</w:t>
            </w:r>
            <w:r w:rsidRPr="00CF462D">
              <w:rPr>
                <w:rFonts w:ascii="Times New Roman" w:eastAsia="Times New Roman" w:hAnsi="Times New Roman" w:cs="Times New Roman"/>
                <w:sz w:val="24"/>
                <w:szCs w:val="24"/>
              </w:rPr>
              <w:t xml:space="preserve"> kepimo, žvakių gaminimo edukacijos vyresniojo ir PU grupėse.</w:t>
            </w:r>
          </w:p>
        </w:tc>
      </w:tr>
      <w:tr w:rsidR="00CF462D" w:rsidRPr="00CF462D" w14:paraId="2126129E" w14:textId="77777777" w:rsidTr="00CF462D">
        <w:tc>
          <w:tcPr>
            <w:tcW w:w="9621" w:type="dxa"/>
            <w:tcBorders>
              <w:top w:val="single" w:sz="3" w:space="0" w:color="auto"/>
              <w:left w:val="single" w:sz="3" w:space="0" w:color="auto"/>
              <w:bottom w:val="single" w:sz="3" w:space="0" w:color="auto"/>
              <w:right w:val="single" w:sz="3" w:space="0" w:color="auto"/>
            </w:tcBorders>
          </w:tcPr>
          <w:p w14:paraId="10EAF783" w14:textId="77777777" w:rsidR="00CF462D" w:rsidRPr="00CF462D" w:rsidRDefault="00CF462D" w:rsidP="00CF462D">
            <w:pPr>
              <w:spacing w:after="0" w:line="240" w:lineRule="auto"/>
              <w:jc w:val="both"/>
              <w:rPr>
                <w:rFonts w:ascii="Times New Roman" w:eastAsia="Times New Roman" w:hAnsi="Times New Roman" w:cs="Times New Roman"/>
                <w:b/>
                <w:bCs/>
                <w:color w:val="FF0000"/>
                <w:sz w:val="24"/>
                <w:szCs w:val="24"/>
                <w:lang w:eastAsia="lt-LT"/>
              </w:rPr>
            </w:pPr>
            <w:r w:rsidRPr="00CF462D">
              <w:rPr>
                <w:rFonts w:ascii="Times New Roman" w:eastAsia="Times New Roman" w:hAnsi="Times New Roman" w:cs="Times New Roman"/>
                <w:b/>
                <w:bCs/>
                <w:sz w:val="24"/>
                <w:szCs w:val="24"/>
                <w:lang w:eastAsia="lt-LT"/>
              </w:rPr>
              <w:t>1.2. Sukurti sąlygas kiekvienam vaikui siekti ugdymosi pažangos, stiprinant bendradarbiavimą su šeima.</w:t>
            </w:r>
          </w:p>
        </w:tc>
      </w:tr>
      <w:tr w:rsidR="00CF462D" w:rsidRPr="00CF462D" w14:paraId="1989FF72" w14:textId="77777777" w:rsidTr="00CF462D">
        <w:tc>
          <w:tcPr>
            <w:tcW w:w="9621" w:type="dxa"/>
            <w:tcBorders>
              <w:top w:val="single" w:sz="3" w:space="0" w:color="auto"/>
              <w:left w:val="single" w:sz="3" w:space="0" w:color="auto"/>
              <w:bottom w:val="single" w:sz="3" w:space="0" w:color="auto"/>
              <w:right w:val="single" w:sz="3" w:space="0" w:color="auto"/>
            </w:tcBorders>
          </w:tcPr>
          <w:p w14:paraId="4CA4E973"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Kiekvienam vaikui  parengtas informatyvus, pažangą atskleidžiantis  Vaiko pasiekimų aplankas.</w:t>
            </w:r>
          </w:p>
          <w:p w14:paraId="6D9CC780"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 xml:space="preserve">Visi mokytojai stebėjo vaikų pasiekimus, vykdė pasiekimų ir pažangos fiksavimą el. dienyne „Mūsų darželis“ ir Vaiko pasiekimų aplanke. Mokytojai vaiko ugdymosi pasiekimus aptarė su tėvais individualiai. Pasiekimų ir pažangos aptarime su tėvais dalyvavo  ir priešmokyklinio amžiaus vaikai. </w:t>
            </w:r>
          </w:p>
          <w:p w14:paraId="329E7AD4"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Specialiųjų ugdymosi poreikių vaikams buvo parengti pagalbos vaikui planai, pritaikytos programos. Specialistai konsultavo tėvus, mokytojus, du kartus per metus aptarė vaiko pasiekimus dalyvaujant tėvams ir mokytojams.</w:t>
            </w:r>
          </w:p>
          <w:p w14:paraId="04DADE47"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Švietimo pagalbos specialistai organizavo tarptautinę teorinę-praktinę konferenciją „</w:t>
            </w:r>
            <w:proofErr w:type="spellStart"/>
            <w:r w:rsidRPr="00CF462D">
              <w:rPr>
                <w:rFonts w:ascii="Times New Roman" w:eastAsia="Times New Roman" w:hAnsi="Times New Roman" w:cs="Times New Roman"/>
                <w:sz w:val="24"/>
                <w:szCs w:val="24"/>
              </w:rPr>
              <w:t>Įtraukties</w:t>
            </w:r>
            <w:proofErr w:type="spellEnd"/>
            <w:r w:rsidRPr="00CF462D">
              <w:rPr>
                <w:rFonts w:ascii="Times New Roman" w:eastAsia="Times New Roman" w:hAnsi="Times New Roman" w:cs="Times New Roman"/>
                <w:sz w:val="24"/>
                <w:szCs w:val="24"/>
              </w:rPr>
              <w:t xml:space="preserve"> </w:t>
            </w:r>
            <w:proofErr w:type="spellStart"/>
            <w:r w:rsidRPr="00CF462D">
              <w:rPr>
                <w:rFonts w:ascii="Times New Roman" w:eastAsia="Times New Roman" w:hAnsi="Times New Roman" w:cs="Times New Roman"/>
                <w:sz w:val="24"/>
                <w:szCs w:val="24"/>
              </w:rPr>
              <w:t>tango</w:t>
            </w:r>
            <w:proofErr w:type="spellEnd"/>
            <w:r w:rsidRPr="00CF462D">
              <w:rPr>
                <w:rFonts w:ascii="Times New Roman" w:eastAsia="Times New Roman" w:hAnsi="Times New Roman" w:cs="Times New Roman"/>
                <w:sz w:val="24"/>
                <w:szCs w:val="24"/>
              </w:rPr>
              <w:t xml:space="preserve">“. </w:t>
            </w:r>
          </w:p>
          <w:p w14:paraId="5B8DF34D"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 xml:space="preserve">Stiprinant šeimų </w:t>
            </w:r>
            <w:proofErr w:type="spellStart"/>
            <w:r w:rsidRPr="00CF462D">
              <w:rPr>
                <w:rFonts w:ascii="Times New Roman" w:eastAsia="Times New Roman" w:hAnsi="Times New Roman" w:cs="Times New Roman"/>
                <w:sz w:val="24"/>
                <w:szCs w:val="24"/>
              </w:rPr>
              <w:t>įtrauktį</w:t>
            </w:r>
            <w:proofErr w:type="spellEnd"/>
            <w:r w:rsidRPr="00CF462D">
              <w:rPr>
                <w:rFonts w:ascii="Times New Roman" w:eastAsia="Times New Roman" w:hAnsi="Times New Roman" w:cs="Times New Roman"/>
                <w:sz w:val="24"/>
                <w:szCs w:val="24"/>
              </w:rPr>
              <w:t xml:space="preserve">, visose grupių bendruomenėse  vyko šeimos šventės, tėvų susirinkimai, </w:t>
            </w:r>
            <w:proofErr w:type="spellStart"/>
            <w:r w:rsidRPr="00CF462D">
              <w:rPr>
                <w:rFonts w:ascii="Times New Roman" w:eastAsia="Times New Roman" w:hAnsi="Times New Roman" w:cs="Times New Roman"/>
                <w:sz w:val="24"/>
                <w:szCs w:val="24"/>
              </w:rPr>
              <w:t>adventiniai</w:t>
            </w:r>
            <w:proofErr w:type="spellEnd"/>
            <w:r w:rsidRPr="00CF462D">
              <w:rPr>
                <w:rFonts w:ascii="Times New Roman" w:eastAsia="Times New Roman" w:hAnsi="Times New Roman" w:cs="Times New Roman"/>
                <w:sz w:val="24"/>
                <w:szCs w:val="24"/>
              </w:rPr>
              <w:t xml:space="preserve"> vakarai. </w:t>
            </w:r>
          </w:p>
          <w:p w14:paraId="6FBBC2F0" w14:textId="77777777" w:rsidR="00CF462D" w:rsidRPr="00CF462D" w:rsidRDefault="00767E31" w:rsidP="00CF462D">
            <w:pPr>
              <w:spacing w:after="0" w:line="240" w:lineRule="auto"/>
              <w:jc w:val="both"/>
              <w:rPr>
                <w:rFonts w:ascii="Times New Roman" w:eastAsia="Times New Roman" w:hAnsi="Times New Roman" w:cs="Times New Roman"/>
                <w:sz w:val="24"/>
                <w:szCs w:val="24"/>
              </w:rPr>
            </w:pPr>
            <w:hyperlink r:id="rId9" w:history="1">
              <w:r w:rsidR="00CF462D" w:rsidRPr="00CF462D">
                <w:rPr>
                  <w:rFonts w:ascii="Times New Roman" w:eastAsia="Times New Roman" w:hAnsi="Times New Roman" w:cs="Times New Roman"/>
                  <w:sz w:val="24"/>
                  <w:szCs w:val="24"/>
                  <w:u w:val="single"/>
                </w:rPr>
                <w:t>https://raseiniusaulute.lt/13-naujienos/868-adventinis-rytmetis-bangeliu-grupeje</w:t>
              </w:r>
            </w:hyperlink>
          </w:p>
          <w:p w14:paraId="11325598"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 xml:space="preserve">Organizuota atvirų durų  „Profesijų savaitė“. Visose grupėse  veiklose dalyvavo tėvai, supažindino su savo profesijomis, atliekamais darbais, vaikai lankėsi įvairiose miesto organizacijose, tėvų darbovietėse. </w:t>
            </w:r>
          </w:p>
          <w:p w14:paraId="530A6AFB" w14:textId="77777777" w:rsidR="00CF462D" w:rsidRPr="00CF462D" w:rsidRDefault="00767E31" w:rsidP="00CF462D">
            <w:pPr>
              <w:spacing w:after="0" w:line="240" w:lineRule="auto"/>
              <w:jc w:val="both"/>
              <w:rPr>
                <w:rFonts w:ascii="Times New Roman" w:eastAsia="Times New Roman" w:hAnsi="Times New Roman" w:cs="Times New Roman"/>
                <w:sz w:val="24"/>
                <w:szCs w:val="24"/>
              </w:rPr>
            </w:pPr>
            <w:hyperlink r:id="rId10" w:history="1">
              <w:r w:rsidR="00CF462D" w:rsidRPr="00CF462D">
                <w:rPr>
                  <w:rFonts w:ascii="Times New Roman" w:eastAsia="Times New Roman" w:hAnsi="Times New Roman" w:cs="Times New Roman"/>
                  <w:sz w:val="24"/>
                  <w:szCs w:val="24"/>
                  <w:u w:val="single"/>
                </w:rPr>
                <w:t>https://raseiniusaulute.lt/13-naujienos/756-ankstyvasis-raseiniu-lopselio-darzelio-saulute-ugdytiniu-susipazinimas-su-profesijomis</w:t>
              </w:r>
            </w:hyperlink>
          </w:p>
          <w:p w14:paraId="51B6F2F4"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lastRenderedPageBreak/>
              <w:t>Atlikta vaikų poilsio organizavimo stebėsena ir analizė, poilsis organizuojamas atsižvelgiant į vaikų poreikius ir tėvų lūkesčius.</w:t>
            </w:r>
          </w:p>
          <w:p w14:paraId="72935753"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Calibri" w:hAnsi="Times New Roman" w:cs="Times New Roman"/>
                <w:sz w:val="24"/>
                <w:szCs w:val="24"/>
              </w:rPr>
              <w:t xml:space="preserve">Dauguma tėvų </w:t>
            </w:r>
            <w:r w:rsidRPr="00CF462D">
              <w:rPr>
                <w:rFonts w:ascii="Times New Roman" w:eastAsia="Times New Roman" w:hAnsi="Times New Roman" w:cs="Times New Roman"/>
                <w:sz w:val="24"/>
                <w:szCs w:val="24"/>
              </w:rPr>
              <w:t>įsitraukė į ilgalaikę programą „Besimokančių darželių tinklas 2024“.</w:t>
            </w:r>
          </w:p>
        </w:tc>
      </w:tr>
      <w:tr w:rsidR="00CF462D" w:rsidRPr="00CF462D" w14:paraId="0FC2E1B6" w14:textId="77777777" w:rsidTr="00CF462D">
        <w:tc>
          <w:tcPr>
            <w:tcW w:w="9621" w:type="dxa"/>
            <w:tcBorders>
              <w:top w:val="single" w:sz="3" w:space="0" w:color="auto"/>
              <w:left w:val="single" w:sz="3" w:space="0" w:color="auto"/>
              <w:bottom w:val="single" w:sz="3" w:space="0" w:color="auto"/>
              <w:right w:val="single" w:sz="3" w:space="0" w:color="auto"/>
            </w:tcBorders>
          </w:tcPr>
          <w:p w14:paraId="5E19684B" w14:textId="77777777" w:rsidR="00CF462D" w:rsidRPr="00CF462D" w:rsidRDefault="00CF462D" w:rsidP="00CF462D">
            <w:pPr>
              <w:spacing w:after="0" w:line="240" w:lineRule="auto"/>
              <w:jc w:val="both"/>
              <w:rPr>
                <w:rFonts w:ascii="Times New Roman" w:eastAsia="Times New Roman" w:hAnsi="Times New Roman" w:cs="Times New Roman"/>
                <w:b/>
                <w:color w:val="FF0000"/>
                <w:sz w:val="24"/>
                <w:szCs w:val="24"/>
              </w:rPr>
            </w:pPr>
            <w:r w:rsidRPr="00CF462D">
              <w:rPr>
                <w:rFonts w:ascii="Times New Roman" w:eastAsia="Calibri" w:hAnsi="Times New Roman" w:cs="Times New Roman"/>
                <w:b/>
                <w:sz w:val="24"/>
                <w:szCs w:val="24"/>
              </w:rPr>
              <w:lastRenderedPageBreak/>
              <w:t xml:space="preserve">1.3. </w:t>
            </w:r>
            <w:r w:rsidRPr="00CF462D">
              <w:rPr>
                <w:rFonts w:ascii="Times New Roman" w:eastAsia="Times New Roman" w:hAnsi="Times New Roman" w:cs="Times New Roman"/>
                <w:b/>
                <w:sz w:val="24"/>
              </w:rPr>
              <w:t>Vykdyti kryptingą ir sistemingą ikimokyklinio ir priešmokyklinio ugdymo turinio plėtotę.</w:t>
            </w:r>
          </w:p>
        </w:tc>
      </w:tr>
      <w:tr w:rsidR="00CF462D" w:rsidRPr="00CF462D" w14:paraId="7630E10F" w14:textId="77777777" w:rsidTr="00CF462D">
        <w:tc>
          <w:tcPr>
            <w:tcW w:w="9621" w:type="dxa"/>
            <w:tcBorders>
              <w:top w:val="single" w:sz="3" w:space="0" w:color="auto"/>
              <w:left w:val="single" w:sz="3" w:space="0" w:color="auto"/>
              <w:bottom w:val="single" w:sz="3" w:space="0" w:color="auto"/>
              <w:right w:val="single" w:sz="3" w:space="0" w:color="auto"/>
            </w:tcBorders>
          </w:tcPr>
          <w:p w14:paraId="4259BC23"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Įgyvendinamas atnaujintas ugdymo turinys, naudojant metodines rekomendacijas „Žaismė ir atradimai“, „Patirčių erdvės“ bei priešmokyklinio ugdymo priemonių komplektas EMIS​.</w:t>
            </w:r>
          </w:p>
          <w:p w14:paraId="07936D53"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kern w:val="2"/>
                <w:sz w:val="24"/>
                <w:szCs w:val="24"/>
                <w14:ligatures w14:val="standardContextual"/>
              </w:rPr>
              <w:t>Įgyvendinama</w:t>
            </w:r>
            <w:r w:rsidRPr="00CF462D">
              <w:rPr>
                <w:rFonts w:ascii="Times New Roman" w:eastAsia="Calibri" w:hAnsi="Times New Roman" w:cs="Times New Roman"/>
                <w:sz w:val="24"/>
                <w:szCs w:val="24"/>
              </w:rPr>
              <w:t xml:space="preserve"> s</w:t>
            </w:r>
            <w:r w:rsidRPr="00CF462D">
              <w:rPr>
                <w:rFonts w:ascii="Times New Roman" w:eastAsia="Calibri" w:hAnsi="Times New Roman" w:cs="Times New Roman"/>
                <w:kern w:val="2"/>
                <w:sz w:val="24"/>
                <w:szCs w:val="24"/>
                <w14:ligatures w14:val="standardContextual"/>
              </w:rPr>
              <w:t xml:space="preserve">veikatos programa „Sveikatos takeliu keliaukime kartu“. </w:t>
            </w:r>
            <w:r w:rsidRPr="00CF462D">
              <w:rPr>
                <w:rFonts w:ascii="Times New Roman" w:eastAsia="Calibri" w:hAnsi="Times New Roman" w:cs="Times New Roman"/>
                <w:sz w:val="24"/>
                <w:szCs w:val="24"/>
              </w:rPr>
              <w:t xml:space="preserve">Visi vaikai dalyvavo fizinės ir emocinės sveikatos stiprinimo veiklose. Vyko Visuomenės sveikatos specialisto </w:t>
            </w:r>
            <w:proofErr w:type="spellStart"/>
            <w:r w:rsidRPr="00CF462D">
              <w:rPr>
                <w:rFonts w:ascii="Times New Roman" w:eastAsia="Calibri" w:hAnsi="Times New Roman" w:cs="Times New Roman"/>
                <w:sz w:val="24"/>
                <w:szCs w:val="24"/>
              </w:rPr>
              <w:t>sveikatinimo</w:t>
            </w:r>
            <w:proofErr w:type="spellEnd"/>
            <w:r w:rsidRPr="00CF462D">
              <w:rPr>
                <w:rFonts w:ascii="Times New Roman" w:eastAsia="Calibri" w:hAnsi="Times New Roman" w:cs="Times New Roman"/>
                <w:sz w:val="24"/>
                <w:szCs w:val="24"/>
              </w:rPr>
              <w:t xml:space="preserve"> valandėlės 5-6 metų vaikams. </w:t>
            </w:r>
          </w:p>
          <w:p w14:paraId="3DD5BE21"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Įgyvendintos vartojimo mažinimą, tvarumą, aplinkos tausojimą skatinančios  veiklos: tęstinis gamtosauginis projektas, skirtas stebėti, pažinti ir globoti paukštelius visose amžiaus grupėse, projektas „Mes rūšiuojam“, Gamintojų ir importuotojų asociacijos „Gamtos ateitis“ virtualios realybės edukacija atliekų rūšiavimo tema priešmokyklinio amžiaus vaikams. Dalyvauta  „Žaliasis taškas“ edukacinėse kūrybinėse dirbtuvėse „Žaliasis raštingumas“ nuotoliniu būdu.</w:t>
            </w:r>
          </w:p>
          <w:p w14:paraId="4BEBBB93"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Įgyvendinti ilgalaikiai fizinio aktyvumo projektai:  „Ikimokyklinukų žiemos olimpiada 2024“, „</w:t>
            </w:r>
            <w:proofErr w:type="spellStart"/>
            <w:r w:rsidRPr="00CF462D">
              <w:rPr>
                <w:rFonts w:ascii="Times New Roman" w:eastAsia="Calibri" w:hAnsi="Times New Roman" w:cs="Times New Roman"/>
                <w:sz w:val="24"/>
                <w:szCs w:val="24"/>
              </w:rPr>
              <w:t>Futboliukas</w:t>
            </w:r>
            <w:proofErr w:type="spellEnd"/>
            <w:r w:rsidRPr="00CF462D">
              <w:rPr>
                <w:rFonts w:ascii="Times New Roman" w:eastAsia="Calibri" w:hAnsi="Times New Roman" w:cs="Times New Roman"/>
                <w:sz w:val="24"/>
                <w:szCs w:val="24"/>
              </w:rPr>
              <w:t>“, „Lietuvos mažųjų žaidynės“ , Europos sporto savaitės projekto #</w:t>
            </w:r>
            <w:proofErr w:type="spellStart"/>
            <w:r w:rsidRPr="00CF462D">
              <w:rPr>
                <w:rFonts w:ascii="Times New Roman" w:eastAsia="Calibri" w:hAnsi="Times New Roman" w:cs="Times New Roman"/>
                <w:sz w:val="24"/>
                <w:szCs w:val="24"/>
              </w:rPr>
              <w:t>Beactive</w:t>
            </w:r>
            <w:proofErr w:type="spellEnd"/>
            <w:r w:rsidRPr="00CF462D">
              <w:rPr>
                <w:rFonts w:ascii="Times New Roman" w:eastAsia="Calibri" w:hAnsi="Times New Roman" w:cs="Times New Roman"/>
                <w:sz w:val="24"/>
                <w:szCs w:val="24"/>
              </w:rPr>
              <w:t xml:space="preserve"> 2024 renginys „Linksmosios estafetės“.</w:t>
            </w:r>
          </w:p>
          <w:p w14:paraId="2D87CA19" w14:textId="77777777" w:rsidR="00CF462D" w:rsidRPr="00CF462D" w:rsidRDefault="00767E31" w:rsidP="00CF462D">
            <w:pPr>
              <w:spacing w:after="0" w:line="240" w:lineRule="auto"/>
              <w:jc w:val="both"/>
              <w:rPr>
                <w:rFonts w:ascii="Times New Roman" w:eastAsia="Calibri" w:hAnsi="Times New Roman" w:cs="Times New Roman"/>
                <w:sz w:val="24"/>
                <w:szCs w:val="24"/>
              </w:rPr>
            </w:pPr>
            <w:hyperlink r:id="rId11" w:history="1">
              <w:r w:rsidR="00CF462D" w:rsidRPr="00CF462D">
                <w:rPr>
                  <w:rFonts w:ascii="Times New Roman" w:eastAsia="Calibri" w:hAnsi="Times New Roman" w:cs="Times New Roman"/>
                  <w:color w:val="0563C1"/>
                  <w:sz w:val="24"/>
                  <w:szCs w:val="24"/>
                  <w:u w:val="single"/>
                </w:rPr>
                <w:t>https://raseiniusaulute.lt/13-naujienos/737-steam-igyvendinimas-projekte-ikimokyklinuku-ziemos-olimpiada-2024</w:t>
              </w:r>
            </w:hyperlink>
          </w:p>
          <w:p w14:paraId="4D60F6CD"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Įgyvendinti projekto „</w:t>
            </w:r>
            <w:proofErr w:type="spellStart"/>
            <w:r w:rsidRPr="00CF462D">
              <w:rPr>
                <w:rFonts w:ascii="Times New Roman" w:eastAsia="Calibri" w:hAnsi="Times New Roman" w:cs="Times New Roman"/>
                <w:sz w:val="24"/>
                <w:szCs w:val="24"/>
              </w:rPr>
              <w:t>Sveikatiada</w:t>
            </w:r>
            <w:proofErr w:type="spellEnd"/>
            <w:r w:rsidRPr="00CF462D">
              <w:rPr>
                <w:rFonts w:ascii="Times New Roman" w:eastAsia="Calibri" w:hAnsi="Times New Roman" w:cs="Times New Roman"/>
                <w:sz w:val="24"/>
                <w:szCs w:val="24"/>
              </w:rPr>
              <w:t xml:space="preserve"> 2024“ iššūkiai: „Tvari žiema su </w:t>
            </w:r>
            <w:proofErr w:type="spellStart"/>
            <w:r w:rsidRPr="00CF462D">
              <w:rPr>
                <w:rFonts w:ascii="Times New Roman" w:eastAsia="Calibri" w:hAnsi="Times New Roman" w:cs="Times New Roman"/>
                <w:sz w:val="24"/>
                <w:szCs w:val="24"/>
              </w:rPr>
              <w:t>Sveikatiada</w:t>
            </w:r>
            <w:proofErr w:type="spellEnd"/>
            <w:r w:rsidRPr="00CF462D">
              <w:rPr>
                <w:rFonts w:ascii="Times New Roman" w:eastAsia="Calibri" w:hAnsi="Times New Roman" w:cs="Times New Roman"/>
                <w:sz w:val="24"/>
                <w:szCs w:val="24"/>
              </w:rPr>
              <w:t xml:space="preserve">“, „Šok su </w:t>
            </w:r>
            <w:proofErr w:type="spellStart"/>
            <w:r w:rsidRPr="00CF462D">
              <w:rPr>
                <w:rFonts w:ascii="Times New Roman" w:eastAsia="Calibri" w:hAnsi="Times New Roman" w:cs="Times New Roman"/>
                <w:sz w:val="24"/>
                <w:szCs w:val="24"/>
              </w:rPr>
              <w:t>Sveikatiada</w:t>
            </w:r>
            <w:proofErr w:type="spellEnd"/>
            <w:r w:rsidRPr="00CF462D">
              <w:rPr>
                <w:rFonts w:ascii="Times New Roman" w:eastAsia="Calibri" w:hAnsi="Times New Roman" w:cs="Times New Roman"/>
                <w:sz w:val="24"/>
                <w:szCs w:val="24"/>
              </w:rPr>
              <w:t>“, „</w:t>
            </w:r>
            <w:proofErr w:type="spellStart"/>
            <w:r w:rsidRPr="00CF462D">
              <w:rPr>
                <w:rFonts w:ascii="Times New Roman" w:eastAsia="Calibri" w:hAnsi="Times New Roman" w:cs="Times New Roman"/>
                <w:sz w:val="24"/>
                <w:szCs w:val="24"/>
              </w:rPr>
              <w:t>Sveikatiados</w:t>
            </w:r>
            <w:proofErr w:type="spellEnd"/>
            <w:r w:rsidRPr="00CF462D">
              <w:rPr>
                <w:rFonts w:ascii="Times New Roman" w:eastAsia="Calibri" w:hAnsi="Times New Roman" w:cs="Times New Roman"/>
                <w:sz w:val="24"/>
                <w:szCs w:val="24"/>
              </w:rPr>
              <w:t xml:space="preserve"> užkandžių fiesta“.</w:t>
            </w:r>
          </w:p>
          <w:p w14:paraId="1BE8E886"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Organizuotas rajoninis renginys priešmokyklinio amžiaus vaikams Pasaulinei orientavimosi sporto dienai paminėti Raseinių miesto Maironio parke.</w:t>
            </w:r>
          </w:p>
          <w:p w14:paraId="512D0C2F" w14:textId="77777777" w:rsidR="00CF462D" w:rsidRPr="00CF462D" w:rsidRDefault="00767E31" w:rsidP="00CF462D">
            <w:pPr>
              <w:spacing w:after="0" w:line="240" w:lineRule="auto"/>
              <w:jc w:val="both"/>
              <w:rPr>
                <w:rFonts w:ascii="Times New Roman" w:eastAsia="Calibri" w:hAnsi="Times New Roman" w:cs="Times New Roman"/>
                <w:sz w:val="24"/>
                <w:szCs w:val="24"/>
              </w:rPr>
            </w:pPr>
            <w:hyperlink r:id="rId12" w:history="1">
              <w:r w:rsidR="00CF462D" w:rsidRPr="00CF462D">
                <w:rPr>
                  <w:rFonts w:ascii="Times New Roman" w:eastAsia="Calibri" w:hAnsi="Times New Roman" w:cs="Times New Roman"/>
                  <w:color w:val="0563C1"/>
                  <w:sz w:val="24"/>
                  <w:szCs w:val="24"/>
                  <w:u w:val="single"/>
                </w:rPr>
                <w:t>https://raseiniusaulute.lt/13-naujienos/800-renginys-skirtas-pasaulinei-orientavimosi-sporto-dienai-pamineti</w:t>
              </w:r>
            </w:hyperlink>
          </w:p>
          <w:p w14:paraId="4839470F"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Vykdytos  RIUKPA veiklos: „Diena be automobilio“, „Mažoji mylia“, „Aktyvus  koridorius“.</w:t>
            </w:r>
          </w:p>
          <w:p w14:paraId="5867D813"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 xml:space="preserve">Plėtojama </w:t>
            </w:r>
            <w:proofErr w:type="spellStart"/>
            <w:r w:rsidRPr="00CF462D">
              <w:rPr>
                <w:rFonts w:ascii="Times New Roman" w:eastAsia="Calibri" w:hAnsi="Times New Roman" w:cs="Times New Roman"/>
                <w:sz w:val="24"/>
                <w:szCs w:val="24"/>
              </w:rPr>
              <w:t>S.Kneipo</w:t>
            </w:r>
            <w:proofErr w:type="spellEnd"/>
            <w:r w:rsidRPr="00CF462D">
              <w:rPr>
                <w:rFonts w:ascii="Times New Roman" w:eastAsia="Calibri" w:hAnsi="Times New Roman" w:cs="Times New Roman"/>
                <w:sz w:val="24"/>
                <w:szCs w:val="24"/>
              </w:rPr>
              <w:t xml:space="preserve"> </w:t>
            </w:r>
            <w:proofErr w:type="spellStart"/>
            <w:r w:rsidRPr="00CF462D">
              <w:rPr>
                <w:rFonts w:ascii="Times New Roman" w:eastAsia="Calibri" w:hAnsi="Times New Roman" w:cs="Times New Roman"/>
                <w:sz w:val="24"/>
                <w:szCs w:val="24"/>
              </w:rPr>
              <w:t>sveikatinimo</w:t>
            </w:r>
            <w:proofErr w:type="spellEnd"/>
            <w:r w:rsidRPr="00CF462D">
              <w:rPr>
                <w:rFonts w:ascii="Times New Roman" w:eastAsia="Calibri" w:hAnsi="Times New Roman" w:cs="Times New Roman"/>
                <w:sz w:val="24"/>
                <w:szCs w:val="24"/>
              </w:rPr>
              <w:t xml:space="preserve"> metodika. Dalis </w:t>
            </w:r>
            <w:proofErr w:type="spellStart"/>
            <w:r w:rsidRPr="00CF462D">
              <w:rPr>
                <w:rFonts w:ascii="Times New Roman" w:eastAsia="Calibri" w:hAnsi="Times New Roman" w:cs="Times New Roman"/>
                <w:sz w:val="24"/>
                <w:szCs w:val="24"/>
              </w:rPr>
              <w:t>sveikatinimo</w:t>
            </w:r>
            <w:proofErr w:type="spellEnd"/>
            <w:r w:rsidRPr="00CF462D">
              <w:rPr>
                <w:rFonts w:ascii="Times New Roman" w:eastAsia="Calibri" w:hAnsi="Times New Roman" w:cs="Times New Roman"/>
                <w:sz w:val="24"/>
                <w:szCs w:val="24"/>
              </w:rPr>
              <w:t xml:space="preserve"> elementų įgyvendinta visose amžiaus grupėse, visi penki </w:t>
            </w:r>
            <w:proofErr w:type="spellStart"/>
            <w:r w:rsidRPr="00CF462D">
              <w:rPr>
                <w:rFonts w:ascii="Times New Roman" w:eastAsia="Calibri" w:hAnsi="Times New Roman" w:cs="Times New Roman"/>
                <w:sz w:val="24"/>
                <w:szCs w:val="24"/>
              </w:rPr>
              <w:t>sveikatinimo</w:t>
            </w:r>
            <w:proofErr w:type="spellEnd"/>
            <w:r w:rsidRPr="00CF462D">
              <w:rPr>
                <w:rFonts w:ascii="Times New Roman" w:eastAsia="Calibri" w:hAnsi="Times New Roman" w:cs="Times New Roman"/>
                <w:sz w:val="24"/>
                <w:szCs w:val="24"/>
              </w:rPr>
              <w:t xml:space="preserve"> elementai (vandens procedūros, judėjimas, sveikatai palanki mityba, vaistažolės, vidinė harmonija)  integruoti į dviejų ikimokyklinio ugdymo ir vienos PU grupės ugdymo turinį. Vyko basų kojų diena erdvėje „Purvynė“, įgyvendinti projektai: „Saulėgrąžos kieme“, „Vaikai </w:t>
            </w:r>
            <w:proofErr w:type="spellStart"/>
            <w:r w:rsidRPr="00CF462D">
              <w:rPr>
                <w:rFonts w:ascii="Times New Roman" w:eastAsia="Calibri" w:hAnsi="Times New Roman" w:cs="Times New Roman"/>
                <w:sz w:val="24"/>
                <w:szCs w:val="24"/>
              </w:rPr>
              <w:t>žolynėlių</w:t>
            </w:r>
            <w:proofErr w:type="spellEnd"/>
            <w:r w:rsidRPr="00CF462D">
              <w:rPr>
                <w:rFonts w:ascii="Times New Roman" w:eastAsia="Calibri" w:hAnsi="Times New Roman" w:cs="Times New Roman"/>
                <w:sz w:val="24"/>
                <w:szCs w:val="24"/>
              </w:rPr>
              <w:t xml:space="preserve"> pasaulyje“ ir kt.</w:t>
            </w:r>
          </w:p>
          <w:p w14:paraId="22D931A3"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Organizuotos veiklos Vandens dienai, Arbatos dienai.</w:t>
            </w:r>
          </w:p>
          <w:p w14:paraId="015200CD" w14:textId="77777777" w:rsidR="00CF462D" w:rsidRPr="00CF462D" w:rsidRDefault="00767E31" w:rsidP="00CF462D">
            <w:pPr>
              <w:spacing w:after="0" w:line="240" w:lineRule="auto"/>
              <w:jc w:val="both"/>
              <w:rPr>
                <w:rFonts w:ascii="Times New Roman" w:eastAsia="Calibri" w:hAnsi="Times New Roman" w:cs="Times New Roman"/>
                <w:color w:val="0563C1"/>
                <w:kern w:val="2"/>
                <w:sz w:val="24"/>
                <w:szCs w:val="24"/>
                <w:u w:val="single"/>
                <w14:ligatures w14:val="standardContextual"/>
              </w:rPr>
            </w:pPr>
            <w:hyperlink r:id="rId13" w:history="1">
              <w:r w:rsidR="00CF462D" w:rsidRPr="00CF462D">
                <w:rPr>
                  <w:rFonts w:ascii="Times New Roman" w:eastAsia="Calibri" w:hAnsi="Times New Roman" w:cs="Times New Roman"/>
                  <w:color w:val="0563C1"/>
                  <w:sz w:val="24"/>
                  <w:szCs w:val="24"/>
                  <w:u w:val="single"/>
                </w:rPr>
                <w:t>https://raseiniusaulute.lt/13-naujienos/867-gruodzio-15-d-tarptautine-arbatos-diena</w:t>
              </w:r>
            </w:hyperlink>
          </w:p>
          <w:p w14:paraId="41F56FFF"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Įgyvendintos pilietiškumo ugdymo priemonės. Visi darbuotojai ir vaikai   dalyvavo visuotinėje  pilietinėje  iniciatyvoje „Pergalės šviesa“. Visi vaikai dalyvavo veiklose, skirtose Vasario 16-osios šventei. PU grupių vaikai dalyvavo Raseinių rajono bendrojo ugdymo įstaigų PUG vaikų ir 1-4 klasių mokinių atvirukų konkurse ,,Atvirukas Lietuvai”.</w:t>
            </w:r>
          </w:p>
          <w:p w14:paraId="7FD653F7"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Priešmokyklinio amžiaus vaikai dalyvavo susitikimuose su Lietuvos jūrų skautais ir Raseinių liberalaus jaunimo nariais,  skirtuose Lietuvos nepriklausomybės atkūrimo dienai paminėti.</w:t>
            </w:r>
          </w:p>
          <w:p w14:paraId="5C60173A"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PU grupių vaikai ir mokytojai prisijungė prie iniciatyvos „Traukinys į nežinią...“, skirtos paminėti Gedulo ir vilties dieną.</w:t>
            </w:r>
          </w:p>
          <w:p w14:paraId="6D67E682" w14:textId="77777777" w:rsidR="00CF462D" w:rsidRPr="00CF462D" w:rsidRDefault="00767E31" w:rsidP="00CF462D">
            <w:pPr>
              <w:spacing w:after="0" w:line="240" w:lineRule="auto"/>
              <w:jc w:val="both"/>
              <w:rPr>
                <w:rFonts w:ascii="Times New Roman" w:eastAsia="Calibri" w:hAnsi="Times New Roman" w:cs="Times New Roman"/>
                <w:sz w:val="24"/>
                <w:szCs w:val="24"/>
              </w:rPr>
            </w:pPr>
            <w:hyperlink r:id="rId14" w:history="1">
              <w:r w:rsidR="00CF462D" w:rsidRPr="00CF462D">
                <w:rPr>
                  <w:rFonts w:ascii="Times New Roman" w:eastAsia="Calibri" w:hAnsi="Times New Roman" w:cs="Times New Roman"/>
                  <w:color w:val="0563C1"/>
                  <w:sz w:val="24"/>
                  <w:szCs w:val="24"/>
                  <w:u w:val="single"/>
                </w:rPr>
                <w:t>https://raseiniusaulute.lt/13-naujienos/812-birzelio-14-d-minejimas</w:t>
              </w:r>
            </w:hyperlink>
          </w:p>
          <w:p w14:paraId="4602EC48"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Paminėta Liepos 6-oji – Valstybės (Lietuvos karaliaus Mindaugo karūnavimo) ir Tautiškos giesmės diena.</w:t>
            </w:r>
          </w:p>
          <w:p w14:paraId="792F6516"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Visos  grupių bendruomenės minėjo Tarptautinę šeimos dieną.</w:t>
            </w:r>
          </w:p>
          <w:p w14:paraId="2A460284"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Organizuoti tradiciniai kultūriniai renginiai: Trijų Karalių, Užgavėnių, Šv. Velykų, Joninių  šventės. Visi vaikai  dalyvavo  šventėse,  mokėsi dainų,  ratelių ir žaidimų.</w:t>
            </w:r>
          </w:p>
          <w:p w14:paraId="5ADB4FCD" w14:textId="77777777" w:rsidR="00CF462D" w:rsidRPr="00CF462D" w:rsidRDefault="00767E31" w:rsidP="00CF462D">
            <w:pPr>
              <w:spacing w:after="0" w:line="240" w:lineRule="auto"/>
              <w:jc w:val="both"/>
              <w:rPr>
                <w:rFonts w:ascii="Times New Roman" w:eastAsia="Calibri" w:hAnsi="Times New Roman" w:cs="Times New Roman"/>
                <w:sz w:val="24"/>
                <w:szCs w:val="24"/>
              </w:rPr>
            </w:pPr>
            <w:hyperlink r:id="rId15" w:history="1">
              <w:r w:rsidR="00CF462D" w:rsidRPr="00CF462D">
                <w:rPr>
                  <w:rFonts w:ascii="Times New Roman" w:eastAsia="Calibri" w:hAnsi="Times New Roman" w:cs="Times New Roman"/>
                  <w:color w:val="0563C1"/>
                  <w:sz w:val="24"/>
                  <w:szCs w:val="24"/>
                  <w:u w:val="single"/>
                </w:rPr>
                <w:t>https://raseiniusaulute.lt/13-naujienos/719-triju-karaliu-svente-3</w:t>
              </w:r>
            </w:hyperlink>
          </w:p>
          <w:p w14:paraId="2A91611D"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Dalyvauta respublikiniame rajono ikimokyklinio ir priešmokyklinio amžiaus vaikų etnografiniame festivalyje „Taip linksminosi mūsų senoliai“.</w:t>
            </w:r>
          </w:p>
          <w:p w14:paraId="26474FC2"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lastRenderedPageBreak/>
              <w:t>Vaikų saviraiška plėtota kūrybiniuose projektuose darželyje „Pavasario spalvų beieškant“, teminėje savaitėje „Papuoškime žemę“, skirtoje Žemės dienai.</w:t>
            </w:r>
          </w:p>
          <w:p w14:paraId="18CB7E20" w14:textId="77777777" w:rsidR="00CF462D" w:rsidRPr="00CF462D" w:rsidRDefault="00767E31" w:rsidP="00CF462D">
            <w:pPr>
              <w:spacing w:after="0" w:line="240" w:lineRule="auto"/>
              <w:jc w:val="both"/>
              <w:rPr>
                <w:rFonts w:ascii="Times New Roman" w:eastAsia="Calibri" w:hAnsi="Times New Roman" w:cs="Times New Roman"/>
                <w:sz w:val="24"/>
                <w:szCs w:val="24"/>
              </w:rPr>
            </w:pPr>
            <w:hyperlink r:id="rId16" w:history="1">
              <w:r w:rsidR="00CF462D" w:rsidRPr="00CF462D">
                <w:rPr>
                  <w:rFonts w:ascii="Times New Roman" w:eastAsia="Calibri" w:hAnsi="Times New Roman" w:cs="Times New Roman"/>
                  <w:color w:val="0563C1"/>
                  <w:sz w:val="24"/>
                  <w:szCs w:val="24"/>
                  <w:u w:val="single"/>
                </w:rPr>
                <w:t>https://raseiniusaulute.lt/13-naujienos/781-temine-savaite-papuoskime-zeme-skirta-zemes-dienai</w:t>
              </w:r>
            </w:hyperlink>
          </w:p>
          <w:p w14:paraId="51B25163"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Visų amžiaus grupių vaikai dalyvavo rajoniniuose, respublikiniuose konkursuose, parodose.</w:t>
            </w:r>
          </w:p>
          <w:p w14:paraId="40E932E8"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 xml:space="preserve">Mergaičių ansamblis dalyvavo tradiciniame Raseinių  rajono ugdymo įstaigų ikimokyklinio ir priešmokyklinio amžiaus vaikų populiariosios dainos festivalyje „Skambi </w:t>
            </w:r>
            <w:proofErr w:type="spellStart"/>
            <w:r w:rsidRPr="00CF462D">
              <w:rPr>
                <w:rFonts w:ascii="Times New Roman" w:eastAsia="Calibri" w:hAnsi="Times New Roman" w:cs="Times New Roman"/>
                <w:sz w:val="24"/>
                <w:szCs w:val="24"/>
              </w:rPr>
              <w:t>natelė</w:t>
            </w:r>
            <w:proofErr w:type="spellEnd"/>
            <w:r w:rsidRPr="00CF462D">
              <w:rPr>
                <w:rFonts w:ascii="Times New Roman" w:eastAsia="Calibri" w:hAnsi="Times New Roman" w:cs="Times New Roman"/>
                <w:sz w:val="24"/>
                <w:szCs w:val="24"/>
              </w:rPr>
              <w:t xml:space="preserve"> – linksma dainelė“ Viduklės Simono Stanevičiaus gimnazijos ikimokyklinio ugdymo skyriuje.</w:t>
            </w:r>
          </w:p>
          <w:p w14:paraId="4D52D65B"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 xml:space="preserve">Dalyvauta rajoniniuose ikimokyklinio ir priešmokyklinio amžiaus vaikų meninio skaitymo konkursuose. </w:t>
            </w:r>
          </w:p>
          <w:p w14:paraId="7DF6465C" w14:textId="7B8DD70F"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 xml:space="preserve">Parengti ir įgyvendinti kalbinio ugdymo plėtojimo  projektai: Tarptautinis ikimokyklinio, priešmokyklinio amžiaus vaikų ir 1-4 klasių mokinių sakytinės kalbos gebėjimų lavinimo projektas „Įdomi istorija“; Respublikinis ikimokyklinio, priešmokyklinio ir pradinio ugdymo įstaigų pedagogų, logopedų ir </w:t>
            </w:r>
            <w:r w:rsidR="00767E31">
              <w:rPr>
                <w:rFonts w:ascii="Times New Roman" w:eastAsia="Calibri" w:hAnsi="Times New Roman" w:cs="Times New Roman"/>
                <w:sz w:val="24"/>
                <w:szCs w:val="24"/>
              </w:rPr>
              <w:t>specialiųjų pedagogų projektas „</w:t>
            </w:r>
            <w:r w:rsidRPr="00CF462D">
              <w:rPr>
                <w:rFonts w:ascii="Times New Roman" w:eastAsia="Calibri" w:hAnsi="Times New Roman" w:cs="Times New Roman"/>
                <w:sz w:val="24"/>
                <w:szCs w:val="24"/>
              </w:rPr>
              <w:t>Garsus skiriu, aiškiai kalbu”, skirtas foneminės klausos lavinimui; Respublikinė priešmokyklinio amžiaus įvairių gebėjimų vaikų viktorina „Mūsų stebuklingas garsų ir raidžių pasaulis“; Tarptautinis ikimokyklinio ir priešmokyklinio amžiaus vaikų sakytinės kalbos lavinimo projektas „Pasaka be galo...“.</w:t>
            </w:r>
          </w:p>
          <w:p w14:paraId="6BF62770"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Minėta tarptautinė vaikiškos knygos diena. Vyresniojo amžiaus vaikai dalyvavo edukacijose Raseinių Marcelijaus Martinaičio viešojoje bibliotekoje, vaikams knygas skaitė tėvai ir darbuotojai.</w:t>
            </w:r>
          </w:p>
          <w:p w14:paraId="5D53E2CE"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Calibri" w:hAnsi="Times New Roman" w:cs="Times New Roman"/>
                <w:sz w:val="24"/>
                <w:szCs w:val="24"/>
              </w:rPr>
              <w:t>Įgyvendintas pasakų skaitymo iššūkis.</w:t>
            </w:r>
            <w:r w:rsidRPr="00CF462D">
              <w:rPr>
                <w:rFonts w:ascii="Times New Roman" w:eastAsia="Calibri" w:hAnsi="Times New Roman" w:cs="Times New Roman"/>
                <w:color w:val="FF0000"/>
                <w:sz w:val="24"/>
                <w:szCs w:val="24"/>
              </w:rPr>
              <w:t xml:space="preserve"> </w:t>
            </w:r>
            <w:r w:rsidRPr="00CF462D">
              <w:rPr>
                <w:rFonts w:ascii="Times New Roman" w:eastAsia="Calibri" w:hAnsi="Times New Roman" w:cs="Times New Roman"/>
                <w:sz w:val="24"/>
                <w:szCs w:val="24"/>
              </w:rPr>
              <w:t xml:space="preserve">Įvykdyta </w:t>
            </w:r>
            <w:proofErr w:type="spellStart"/>
            <w:r w:rsidRPr="00CF462D">
              <w:rPr>
                <w:rFonts w:ascii="Times New Roman" w:eastAsia="Calibri" w:hAnsi="Times New Roman" w:cs="Times New Roman"/>
                <w:sz w:val="24"/>
                <w:szCs w:val="24"/>
              </w:rPr>
              <w:t>tinklaveika</w:t>
            </w:r>
            <w:proofErr w:type="spellEnd"/>
            <w:r w:rsidRPr="00CF462D">
              <w:rPr>
                <w:rFonts w:ascii="Times New Roman" w:eastAsia="Calibri" w:hAnsi="Times New Roman" w:cs="Times New Roman"/>
                <w:sz w:val="24"/>
                <w:szCs w:val="24"/>
              </w:rPr>
              <w:t xml:space="preserve"> kalbinio ugdymo tema su Vokietijos darželiu. Atnaujinta Lauko bibliotekėlė.</w:t>
            </w:r>
          </w:p>
        </w:tc>
      </w:tr>
    </w:tbl>
    <w:p w14:paraId="4C36EFB0" w14:textId="77777777" w:rsidR="00CF462D" w:rsidRPr="00CF462D" w:rsidRDefault="00CF462D" w:rsidP="00CF462D">
      <w:pPr>
        <w:tabs>
          <w:tab w:val="left" w:pos="709"/>
        </w:tabs>
        <w:spacing w:after="0" w:line="240" w:lineRule="auto"/>
        <w:jc w:val="both"/>
        <w:rPr>
          <w:rFonts w:ascii="Times New Roman" w:eastAsia="Times New Roman" w:hAnsi="Times New Roman" w:cs="Times New Roman"/>
          <w:b/>
          <w:color w:val="FF0000"/>
          <w:sz w:val="24"/>
          <w:szCs w:val="24"/>
          <w:lang w:eastAsia="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CF462D" w:rsidRPr="00CF462D" w14:paraId="039167A8" w14:textId="77777777" w:rsidTr="00CF462D">
        <w:tc>
          <w:tcPr>
            <w:tcW w:w="9639" w:type="dxa"/>
            <w:tcBorders>
              <w:top w:val="single" w:sz="4" w:space="0" w:color="auto"/>
              <w:left w:val="single" w:sz="4" w:space="0" w:color="auto"/>
              <w:bottom w:val="single" w:sz="4" w:space="0" w:color="auto"/>
              <w:right w:val="single" w:sz="4" w:space="0" w:color="auto"/>
            </w:tcBorders>
          </w:tcPr>
          <w:p w14:paraId="72961ADC" w14:textId="77777777" w:rsidR="00CF462D" w:rsidRPr="00CF462D" w:rsidRDefault="00CF462D" w:rsidP="00CF462D">
            <w:pPr>
              <w:spacing w:after="0" w:line="240" w:lineRule="auto"/>
              <w:jc w:val="both"/>
              <w:rPr>
                <w:rFonts w:ascii="Times New Roman" w:eastAsia="Times New Roman" w:hAnsi="Times New Roman" w:cs="Times New Roman"/>
                <w:color w:val="FF0000"/>
                <w:sz w:val="24"/>
                <w:szCs w:val="24"/>
              </w:rPr>
            </w:pPr>
            <w:r w:rsidRPr="00CF462D">
              <w:rPr>
                <w:rFonts w:ascii="Times New Roman" w:eastAsia="Times New Roman" w:hAnsi="Times New Roman" w:cs="Times New Roman"/>
                <w:b/>
                <w:sz w:val="24"/>
                <w:szCs w:val="24"/>
              </w:rPr>
              <w:t>2. TIKSLAS.</w:t>
            </w:r>
            <w:r w:rsidRPr="00CF462D">
              <w:rPr>
                <w:rFonts w:ascii="Times New Roman" w:eastAsia="Times New Roman" w:hAnsi="Times New Roman" w:cs="Times New Roman"/>
                <w:sz w:val="24"/>
                <w:szCs w:val="24"/>
              </w:rPr>
              <w:t xml:space="preserve"> Kurti visiems besimokantiesiems lygias galimybes ugdytis drauge su visais.</w:t>
            </w:r>
          </w:p>
        </w:tc>
      </w:tr>
      <w:tr w:rsidR="00CF462D" w:rsidRPr="00CF462D" w14:paraId="152C995A" w14:textId="77777777" w:rsidTr="00CF462D">
        <w:tc>
          <w:tcPr>
            <w:tcW w:w="9639" w:type="dxa"/>
            <w:tcBorders>
              <w:top w:val="single" w:sz="4" w:space="0" w:color="auto"/>
              <w:left w:val="single" w:sz="4" w:space="0" w:color="auto"/>
              <w:bottom w:val="single" w:sz="4" w:space="0" w:color="auto"/>
              <w:right w:val="single" w:sz="4" w:space="0" w:color="auto"/>
            </w:tcBorders>
          </w:tcPr>
          <w:p w14:paraId="7C4243B6" w14:textId="77777777" w:rsidR="00CF462D" w:rsidRPr="00CF462D" w:rsidRDefault="00CF462D" w:rsidP="00CF462D">
            <w:pPr>
              <w:spacing w:after="0" w:line="240" w:lineRule="auto"/>
              <w:jc w:val="both"/>
              <w:rPr>
                <w:rFonts w:ascii="Times New Roman" w:eastAsia="Times New Roman" w:hAnsi="Times New Roman" w:cs="Times New Roman"/>
                <w:b/>
                <w:sz w:val="24"/>
                <w:szCs w:val="24"/>
              </w:rPr>
            </w:pPr>
            <w:r w:rsidRPr="00CF462D">
              <w:rPr>
                <w:rFonts w:ascii="Times New Roman" w:eastAsia="Times New Roman" w:hAnsi="Times New Roman" w:cs="Times New Roman"/>
                <w:b/>
                <w:sz w:val="24"/>
                <w:szCs w:val="24"/>
              </w:rPr>
              <w:t>Uždaviniai:</w:t>
            </w:r>
            <w:r w:rsidRPr="00CF462D">
              <w:rPr>
                <w:rFonts w:ascii="Times New Roman" w:eastAsia="Times New Roman" w:hAnsi="Times New Roman" w:cs="Times New Roman"/>
                <w:sz w:val="24"/>
                <w:szCs w:val="24"/>
              </w:rPr>
              <w:t xml:space="preserve"> </w:t>
            </w:r>
          </w:p>
        </w:tc>
      </w:tr>
      <w:tr w:rsidR="00CF462D" w:rsidRPr="00CF462D" w14:paraId="0BA16FCC" w14:textId="77777777" w:rsidTr="00CF462D">
        <w:tc>
          <w:tcPr>
            <w:tcW w:w="9639" w:type="dxa"/>
            <w:tcBorders>
              <w:top w:val="single" w:sz="4" w:space="0" w:color="auto"/>
              <w:left w:val="single" w:sz="4" w:space="0" w:color="auto"/>
              <w:bottom w:val="single" w:sz="4" w:space="0" w:color="auto"/>
              <w:right w:val="single" w:sz="4" w:space="0" w:color="auto"/>
            </w:tcBorders>
          </w:tcPr>
          <w:p w14:paraId="6B03CB76" w14:textId="77777777" w:rsidR="00CF462D" w:rsidRPr="00CF462D" w:rsidRDefault="00CF462D" w:rsidP="00CF462D">
            <w:pPr>
              <w:spacing w:after="0" w:line="240" w:lineRule="auto"/>
              <w:jc w:val="both"/>
              <w:rPr>
                <w:rFonts w:ascii="Times New Roman" w:eastAsia="Times New Roman" w:hAnsi="Times New Roman" w:cs="Times New Roman"/>
                <w:b/>
                <w:sz w:val="24"/>
                <w:szCs w:val="24"/>
              </w:rPr>
            </w:pPr>
            <w:r w:rsidRPr="00CF462D">
              <w:rPr>
                <w:rFonts w:ascii="Times New Roman" w:eastAsia="Times New Roman" w:hAnsi="Times New Roman" w:cs="Times New Roman"/>
                <w:b/>
                <w:sz w:val="24"/>
                <w:szCs w:val="24"/>
              </w:rPr>
              <w:t xml:space="preserve">2.1. </w:t>
            </w:r>
            <w:r w:rsidRPr="00CF462D">
              <w:rPr>
                <w:rFonts w:ascii="Times New Roman" w:eastAsia="Times New Roman" w:hAnsi="Times New Roman" w:cs="Times New Roman"/>
                <w:b/>
                <w:bCs/>
                <w:sz w:val="24"/>
                <w:szCs w:val="24"/>
                <w:lang w:eastAsia="lt-LT"/>
              </w:rPr>
              <w:t>Ugdyti socialines emocines kompetencijas.</w:t>
            </w:r>
          </w:p>
        </w:tc>
      </w:tr>
      <w:tr w:rsidR="00CF462D" w:rsidRPr="00CF462D" w14:paraId="63591E4F" w14:textId="77777777" w:rsidTr="00CF462D">
        <w:tc>
          <w:tcPr>
            <w:tcW w:w="9639" w:type="dxa"/>
            <w:tcBorders>
              <w:top w:val="single" w:sz="4" w:space="0" w:color="auto"/>
              <w:left w:val="single" w:sz="4" w:space="0" w:color="auto"/>
              <w:bottom w:val="single" w:sz="4" w:space="0" w:color="auto"/>
              <w:right w:val="single" w:sz="4" w:space="0" w:color="auto"/>
            </w:tcBorders>
          </w:tcPr>
          <w:p w14:paraId="4B4A9763"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Priešmokyklinio ugdymo grupėse įgyvendinama ilgalaikė nuosekli socialinių emocinių kompetencijų ugdymo programa „Laikas kartu“.</w:t>
            </w:r>
          </w:p>
          <w:p w14:paraId="079E863D"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 xml:space="preserve">Įgyvendinama ilgalaikė nuosekli socialinių emocinių kompetencijų ugdymo programa </w:t>
            </w:r>
            <w:proofErr w:type="spellStart"/>
            <w:r w:rsidRPr="00CF462D">
              <w:rPr>
                <w:rFonts w:ascii="Times New Roman" w:eastAsia="Times New Roman" w:hAnsi="Times New Roman" w:cs="Times New Roman"/>
                <w:sz w:val="24"/>
                <w:szCs w:val="24"/>
              </w:rPr>
              <w:t>Kimochis</w:t>
            </w:r>
            <w:proofErr w:type="spellEnd"/>
            <w:r w:rsidRPr="00CF462D">
              <w:rPr>
                <w:rFonts w:ascii="Times New Roman" w:eastAsia="Times New Roman" w:hAnsi="Times New Roman" w:cs="Times New Roman"/>
                <w:sz w:val="24"/>
                <w:szCs w:val="24"/>
              </w:rPr>
              <w:t xml:space="preserve"> 9 grupėse.</w:t>
            </w:r>
          </w:p>
          <w:p w14:paraId="67907A65" w14:textId="2D821673"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Priešmokyklinio amžiaus v</w:t>
            </w:r>
            <w:r w:rsidR="00767E31">
              <w:rPr>
                <w:rFonts w:ascii="Times New Roman" w:eastAsia="Times New Roman" w:hAnsi="Times New Roman" w:cs="Times New Roman"/>
                <w:sz w:val="24"/>
                <w:szCs w:val="24"/>
              </w:rPr>
              <w:t>aikai ir mokytojai įsijungė į  „</w:t>
            </w:r>
            <w:r w:rsidRPr="00CF462D">
              <w:rPr>
                <w:rFonts w:ascii="Times New Roman" w:eastAsia="Times New Roman" w:hAnsi="Times New Roman" w:cs="Times New Roman"/>
                <w:sz w:val="24"/>
                <w:szCs w:val="24"/>
              </w:rPr>
              <w:t xml:space="preserve">Draugiškąją SEU </w:t>
            </w:r>
            <w:proofErr w:type="spellStart"/>
            <w:r w:rsidRPr="00CF462D">
              <w:rPr>
                <w:rFonts w:ascii="Times New Roman" w:eastAsia="Times New Roman" w:hAnsi="Times New Roman" w:cs="Times New Roman"/>
                <w:sz w:val="24"/>
                <w:szCs w:val="24"/>
              </w:rPr>
              <w:t>drambliadą</w:t>
            </w:r>
            <w:proofErr w:type="spellEnd"/>
            <w:r w:rsidRPr="00CF462D">
              <w:rPr>
                <w:rFonts w:ascii="Times New Roman" w:eastAsia="Times New Roman" w:hAnsi="Times New Roman" w:cs="Times New Roman"/>
                <w:sz w:val="24"/>
                <w:szCs w:val="24"/>
              </w:rPr>
              <w:t>", kurios metu vaikai ugdėsi 5 pagrindines socialines emocines savybes: savimonę, savitvardą, socialinį sąmoningumą, tarpusavio santykius, atsakingų sprendimų priėmimą.</w:t>
            </w:r>
          </w:p>
          <w:p w14:paraId="2CB46349" w14:textId="77777777" w:rsidR="00CF462D" w:rsidRPr="00CF462D" w:rsidRDefault="00767E31" w:rsidP="00CF462D">
            <w:pPr>
              <w:spacing w:after="0" w:line="240" w:lineRule="auto"/>
              <w:jc w:val="both"/>
              <w:rPr>
                <w:rFonts w:ascii="Times New Roman" w:eastAsia="Times New Roman" w:hAnsi="Times New Roman" w:cs="Times New Roman"/>
                <w:sz w:val="24"/>
                <w:szCs w:val="24"/>
              </w:rPr>
            </w:pPr>
            <w:hyperlink r:id="rId17" w:history="1">
              <w:r w:rsidR="00CF462D" w:rsidRPr="00CF462D">
                <w:rPr>
                  <w:rFonts w:ascii="Times New Roman" w:eastAsia="Times New Roman" w:hAnsi="Times New Roman" w:cs="Times New Roman"/>
                  <w:color w:val="0563C1"/>
                  <w:sz w:val="24"/>
                  <w:szCs w:val="24"/>
                  <w:u w:val="single"/>
                </w:rPr>
                <w:t>https://raseiniusaulute.lt/13-naujienos/736-draugiskoji-seu-drambliada-2024</w:t>
              </w:r>
            </w:hyperlink>
          </w:p>
          <w:p w14:paraId="1F51C542"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Vyko sąmoningumo mėnesio veiklos. Parengtas  ir įgyvendintas respublikinis projektas „ Aš tarp draugų“,</w:t>
            </w:r>
            <w:r w:rsidRPr="00CF462D">
              <w:rPr>
                <w:rFonts w:ascii="Times New Roman" w:eastAsia="Calibri" w:hAnsi="Times New Roman" w:cs="Times New Roman"/>
                <w:sz w:val="24"/>
                <w:szCs w:val="24"/>
              </w:rPr>
              <w:t xml:space="preserve"> </w:t>
            </w:r>
            <w:r w:rsidRPr="00CF462D">
              <w:rPr>
                <w:rFonts w:ascii="Times New Roman" w:eastAsia="Times New Roman" w:hAnsi="Times New Roman" w:cs="Times New Roman"/>
                <w:sz w:val="24"/>
                <w:szCs w:val="24"/>
              </w:rPr>
              <w:t>skirtas patyčių prevencijai į kurį įsitraukė keturiasdešimt mokytojų ir švietimo pagalbos specialistų.</w:t>
            </w:r>
          </w:p>
          <w:p w14:paraId="1F09315F" w14:textId="77777777" w:rsidR="00CF462D" w:rsidRPr="00CF462D" w:rsidRDefault="00767E31" w:rsidP="00CF462D">
            <w:pPr>
              <w:spacing w:after="0" w:line="240" w:lineRule="auto"/>
              <w:jc w:val="both"/>
              <w:rPr>
                <w:rFonts w:ascii="Times New Roman" w:eastAsia="Times New Roman" w:hAnsi="Times New Roman" w:cs="Times New Roman"/>
                <w:sz w:val="24"/>
                <w:szCs w:val="24"/>
              </w:rPr>
            </w:pPr>
            <w:hyperlink r:id="rId18" w:history="1">
              <w:r w:rsidR="00CF462D" w:rsidRPr="00CF462D">
                <w:rPr>
                  <w:rFonts w:ascii="Times New Roman" w:eastAsia="Times New Roman" w:hAnsi="Times New Roman" w:cs="Times New Roman"/>
                  <w:color w:val="0563C1"/>
                  <w:sz w:val="24"/>
                  <w:szCs w:val="24"/>
                  <w:u w:val="single"/>
                </w:rPr>
                <w:t>https://raseiniusaulute.lt/13-naujienos/761-samoningumo-menuo-lopselyje-darzelyje</w:t>
              </w:r>
            </w:hyperlink>
          </w:p>
          <w:p w14:paraId="3EB7CC6C"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Įgyvendinta  iniciatyva  „Permainų vėjas“, minint Tolerancijos dieną.</w:t>
            </w:r>
          </w:p>
          <w:p w14:paraId="2C2A2CF1"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Parengta priemonė pedagogams ir tėvams „Idėjos veikloms su vaikais vasarą, skirtos socialinio emocinio intelekto ugdymui“.</w:t>
            </w:r>
          </w:p>
          <w:p w14:paraId="690AEDFE"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Priimta ispanų pedagogų delegacija, kuriai pristatytos SEU veiklos dviejose ikimokyklinio ugdymo grupėse, pristatytas metodinis  leidinys „Terapinės pasakos ikimokyklinio amžiaus vaikams“, pedagogų sukurtas leidinys „Vaiko idėjų įgyvendinimas".</w:t>
            </w:r>
          </w:p>
        </w:tc>
      </w:tr>
      <w:tr w:rsidR="00CF462D" w:rsidRPr="00CF462D" w14:paraId="4F7F8DF4" w14:textId="77777777" w:rsidTr="00CF462D">
        <w:tc>
          <w:tcPr>
            <w:tcW w:w="9639" w:type="dxa"/>
            <w:tcBorders>
              <w:top w:val="single" w:sz="4" w:space="0" w:color="auto"/>
              <w:left w:val="single" w:sz="4" w:space="0" w:color="auto"/>
              <w:bottom w:val="single" w:sz="4" w:space="0" w:color="auto"/>
              <w:right w:val="single" w:sz="4" w:space="0" w:color="auto"/>
            </w:tcBorders>
          </w:tcPr>
          <w:p w14:paraId="6CECB242" w14:textId="77777777" w:rsidR="00CF462D" w:rsidRPr="00CF462D" w:rsidRDefault="00CF462D" w:rsidP="00CF462D">
            <w:pPr>
              <w:spacing w:after="0" w:line="240" w:lineRule="auto"/>
              <w:jc w:val="both"/>
              <w:rPr>
                <w:rFonts w:ascii="Times New Roman" w:eastAsia="Times New Roman" w:hAnsi="Times New Roman" w:cs="Times New Roman"/>
                <w:b/>
                <w:sz w:val="24"/>
                <w:szCs w:val="24"/>
              </w:rPr>
            </w:pPr>
            <w:r w:rsidRPr="00CF462D">
              <w:rPr>
                <w:rFonts w:ascii="Times New Roman" w:eastAsia="Times New Roman" w:hAnsi="Times New Roman" w:cs="Times New Roman"/>
                <w:b/>
                <w:sz w:val="24"/>
                <w:szCs w:val="24"/>
              </w:rPr>
              <w:t>2.2. Kurti lopšelio-darželio bendruomenės narių socialinę emocinę  gerovę.</w:t>
            </w:r>
          </w:p>
        </w:tc>
      </w:tr>
      <w:tr w:rsidR="00CF462D" w:rsidRPr="00CF462D" w14:paraId="1C70E47C" w14:textId="77777777" w:rsidTr="00CF462D">
        <w:tc>
          <w:tcPr>
            <w:tcW w:w="9639" w:type="dxa"/>
            <w:tcBorders>
              <w:top w:val="single" w:sz="4" w:space="0" w:color="auto"/>
              <w:left w:val="single" w:sz="4" w:space="0" w:color="auto"/>
              <w:bottom w:val="single" w:sz="4" w:space="0" w:color="auto"/>
              <w:right w:val="single" w:sz="4" w:space="0" w:color="auto"/>
            </w:tcBorders>
          </w:tcPr>
          <w:p w14:paraId="6B75ACC5"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 xml:space="preserve">Organizuotos savitos, lopšelio darželio bendrystę atspindinčios veiklos. </w:t>
            </w:r>
          </w:p>
          <w:p w14:paraId="1C71E752"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 xml:space="preserve">Dalyvaujant Vaikų tarybai, paminėtos Tarptautinė komplimentų ir Tarptautinė SEU dienos.  </w:t>
            </w:r>
          </w:p>
          <w:p w14:paraId="58C4020A" w14:textId="77777777" w:rsidR="00CF462D" w:rsidRPr="00CF462D" w:rsidRDefault="00767E31" w:rsidP="00CF462D">
            <w:pPr>
              <w:spacing w:after="0" w:line="240" w:lineRule="auto"/>
              <w:jc w:val="both"/>
              <w:rPr>
                <w:rFonts w:ascii="Times New Roman" w:eastAsia="Times New Roman" w:hAnsi="Times New Roman" w:cs="Times New Roman"/>
                <w:sz w:val="24"/>
                <w:szCs w:val="24"/>
              </w:rPr>
            </w:pPr>
            <w:hyperlink r:id="rId19" w:history="1">
              <w:r w:rsidR="00CF462D" w:rsidRPr="00CF462D">
                <w:rPr>
                  <w:rFonts w:ascii="Times New Roman" w:eastAsia="Times New Roman" w:hAnsi="Times New Roman" w:cs="Times New Roman"/>
                  <w:color w:val="0563C1"/>
                  <w:sz w:val="24"/>
                  <w:szCs w:val="24"/>
                  <w:u w:val="single"/>
                </w:rPr>
                <w:t>https://raseiniusaulute.lt/13-naujienos/738-2024-m-kovo-10-aja-minima-tarptautine-seu-diena</w:t>
              </w:r>
            </w:hyperlink>
          </w:p>
          <w:p w14:paraId="728F1DE2"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 xml:space="preserve">Įgyvendinti  Lietuvos </w:t>
            </w:r>
            <w:proofErr w:type="spellStart"/>
            <w:r w:rsidRPr="00CF462D">
              <w:rPr>
                <w:rFonts w:ascii="Times New Roman" w:eastAsia="Times New Roman" w:hAnsi="Times New Roman" w:cs="Times New Roman"/>
                <w:sz w:val="24"/>
                <w:szCs w:val="24"/>
              </w:rPr>
              <w:t>Kneipo</w:t>
            </w:r>
            <w:proofErr w:type="spellEnd"/>
            <w:r w:rsidRPr="00CF462D">
              <w:rPr>
                <w:rFonts w:ascii="Times New Roman" w:eastAsia="Times New Roman" w:hAnsi="Times New Roman" w:cs="Times New Roman"/>
                <w:sz w:val="24"/>
                <w:szCs w:val="24"/>
              </w:rPr>
              <w:t xml:space="preserve"> draugijos iššūkiai, įtraukiant lopšelio-darželio bendruomenės narius. </w:t>
            </w:r>
          </w:p>
          <w:p w14:paraId="777A68A6" w14:textId="77777777" w:rsidR="00CF462D" w:rsidRPr="00CF462D" w:rsidRDefault="00767E31" w:rsidP="00CF462D">
            <w:pPr>
              <w:spacing w:after="0" w:line="240" w:lineRule="auto"/>
              <w:jc w:val="both"/>
              <w:rPr>
                <w:rFonts w:ascii="Times New Roman" w:eastAsia="Times New Roman" w:hAnsi="Times New Roman" w:cs="Times New Roman"/>
                <w:sz w:val="24"/>
                <w:szCs w:val="24"/>
              </w:rPr>
            </w:pPr>
            <w:hyperlink r:id="rId20" w:history="1">
              <w:r w:rsidR="00CF462D" w:rsidRPr="00CF462D">
                <w:rPr>
                  <w:rFonts w:ascii="Times New Roman" w:eastAsia="Times New Roman" w:hAnsi="Times New Roman" w:cs="Times New Roman"/>
                  <w:color w:val="0563C1"/>
                  <w:sz w:val="24"/>
                  <w:szCs w:val="24"/>
                  <w:u w:val="single"/>
                </w:rPr>
                <w:t>https://raseiniusaulute.lt/13-naujienos/725-basomis-po-sniega</w:t>
              </w:r>
            </w:hyperlink>
          </w:p>
          <w:p w14:paraId="2E0DAAC2"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 xml:space="preserve">Įgyvendinamas ilgalaikis  projektas „Bendruomenės kūrimo iššūkiai“, kurio metu organizuotos veiklos: vakaronė „Drakono metus pasitikus“, VšĮ „Atrask Raseinius“ direktoriaus, visuomenininko A. </w:t>
            </w:r>
            <w:proofErr w:type="spellStart"/>
            <w:r w:rsidRPr="00CF462D">
              <w:rPr>
                <w:rFonts w:ascii="Times New Roman" w:eastAsia="Times New Roman" w:hAnsi="Times New Roman" w:cs="Times New Roman"/>
                <w:sz w:val="24"/>
                <w:szCs w:val="24"/>
              </w:rPr>
              <w:t>Zmitros</w:t>
            </w:r>
            <w:proofErr w:type="spellEnd"/>
            <w:r w:rsidRPr="00CF462D">
              <w:rPr>
                <w:rFonts w:ascii="Times New Roman" w:eastAsia="Times New Roman" w:hAnsi="Times New Roman" w:cs="Times New Roman"/>
                <w:sz w:val="24"/>
                <w:szCs w:val="24"/>
              </w:rPr>
              <w:t xml:space="preserve"> edukacija „Kas ta Raseinių Magdė?“, ekskursija </w:t>
            </w:r>
            <w:proofErr w:type="spellStart"/>
            <w:r w:rsidRPr="00CF462D">
              <w:rPr>
                <w:rFonts w:ascii="Times New Roman" w:eastAsia="Times New Roman" w:hAnsi="Times New Roman" w:cs="Times New Roman"/>
                <w:sz w:val="24"/>
                <w:szCs w:val="24"/>
              </w:rPr>
              <w:t>Lyduvėnų</w:t>
            </w:r>
            <w:proofErr w:type="spellEnd"/>
            <w:r w:rsidRPr="00CF462D">
              <w:rPr>
                <w:rFonts w:ascii="Times New Roman" w:eastAsia="Times New Roman" w:hAnsi="Times New Roman" w:cs="Times New Roman"/>
                <w:sz w:val="24"/>
                <w:szCs w:val="24"/>
              </w:rPr>
              <w:t xml:space="preserve"> tiltu, </w:t>
            </w:r>
            <w:r w:rsidRPr="00CF462D">
              <w:rPr>
                <w:rFonts w:ascii="Times New Roman" w:eastAsia="Times New Roman" w:hAnsi="Times New Roman" w:cs="Times New Roman"/>
                <w:sz w:val="24"/>
                <w:szCs w:val="24"/>
              </w:rPr>
              <w:lastRenderedPageBreak/>
              <w:t xml:space="preserve">mokslo metų refleksija aromaterapijos studijoje, dalyvavimas Europos kaimynų dienos renginyje, išvykos į koncertus.  Organizuota išvyka-edukacija  mokytojams. </w:t>
            </w:r>
          </w:p>
          <w:p w14:paraId="5D5C9118"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Įvyko Dauno sindromo palaikymo dienos renginys „Skirtingos kojinės“ 3-</w:t>
            </w:r>
            <w:smartTag w:uri="urn:schemas-microsoft-com:office:smarttags" w:element="metricconverter">
              <w:smartTagPr>
                <w:attr w:name="ProductID" w:val="6 m"/>
              </w:smartTagPr>
              <w:r w:rsidRPr="00CF462D">
                <w:rPr>
                  <w:rFonts w:ascii="Times New Roman" w:eastAsia="Times New Roman" w:hAnsi="Times New Roman" w:cs="Times New Roman"/>
                  <w:sz w:val="24"/>
                  <w:szCs w:val="24"/>
                </w:rPr>
                <w:t>6 m</w:t>
              </w:r>
            </w:smartTag>
            <w:r w:rsidRPr="00CF462D">
              <w:rPr>
                <w:rFonts w:ascii="Times New Roman" w:eastAsia="Times New Roman" w:hAnsi="Times New Roman" w:cs="Times New Roman"/>
                <w:sz w:val="24"/>
                <w:szCs w:val="24"/>
              </w:rPr>
              <w:t xml:space="preserve">. amžiaus   vaikams, Autizmo supratimo dienai - socialinė akcija visose priešmokyklinio amžiaus grupėse „Po mėlyna saule – mėlynas pasaulis“, popietė pedagogams ir kitiems  darbuotojams, stebint filmą „Kaip mane išgelbėjo </w:t>
            </w:r>
            <w:proofErr w:type="spellStart"/>
            <w:r w:rsidRPr="00CF462D">
              <w:rPr>
                <w:rFonts w:ascii="Times New Roman" w:eastAsia="Times New Roman" w:hAnsi="Times New Roman" w:cs="Times New Roman"/>
                <w:sz w:val="24"/>
                <w:szCs w:val="24"/>
              </w:rPr>
              <w:t>Titanikas</w:t>
            </w:r>
            <w:proofErr w:type="spellEnd"/>
            <w:r w:rsidRPr="00CF462D">
              <w:rPr>
                <w:rFonts w:ascii="Times New Roman" w:eastAsia="Times New Roman" w:hAnsi="Times New Roman" w:cs="Times New Roman"/>
                <w:sz w:val="24"/>
                <w:szCs w:val="24"/>
              </w:rPr>
              <w:t xml:space="preserve">“. </w:t>
            </w:r>
          </w:p>
          <w:p w14:paraId="43371D89" w14:textId="77777777" w:rsidR="00CF462D" w:rsidRPr="00CF462D" w:rsidRDefault="00767E31" w:rsidP="00CF462D">
            <w:pPr>
              <w:spacing w:after="0" w:line="240" w:lineRule="auto"/>
              <w:jc w:val="both"/>
              <w:rPr>
                <w:rFonts w:ascii="Times New Roman" w:eastAsia="Times New Roman" w:hAnsi="Times New Roman" w:cs="Times New Roman"/>
                <w:sz w:val="24"/>
                <w:szCs w:val="24"/>
              </w:rPr>
            </w:pPr>
            <w:hyperlink r:id="rId21" w:history="1">
              <w:r w:rsidR="00CF462D" w:rsidRPr="00CF462D">
                <w:rPr>
                  <w:rFonts w:ascii="Times New Roman" w:eastAsia="Times New Roman" w:hAnsi="Times New Roman" w:cs="Times New Roman"/>
                  <w:color w:val="0563C1"/>
                  <w:sz w:val="24"/>
                  <w:szCs w:val="24"/>
                  <w:u w:val="single"/>
                </w:rPr>
                <w:t>https://raseiniusaulute.lt/13-naujienos/770-socialine-akcija-po-melyna-saule-melynas-pasaulis-2</w:t>
              </w:r>
            </w:hyperlink>
          </w:p>
          <w:p w14:paraId="3474E61D" w14:textId="0F26899B"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Lopšelio-darželio pedagoginiai darbuotojai ir  m</w:t>
            </w:r>
            <w:r w:rsidR="005C3A0A">
              <w:rPr>
                <w:rFonts w:ascii="Times New Roman" w:eastAsia="Times New Roman" w:hAnsi="Times New Roman" w:cs="Times New Roman"/>
                <w:sz w:val="24"/>
                <w:szCs w:val="24"/>
              </w:rPr>
              <w:t>okinio</w:t>
            </w:r>
            <w:r w:rsidRPr="00CF462D">
              <w:rPr>
                <w:rFonts w:ascii="Times New Roman" w:eastAsia="Times New Roman" w:hAnsi="Times New Roman" w:cs="Times New Roman"/>
                <w:sz w:val="24"/>
                <w:szCs w:val="24"/>
              </w:rPr>
              <w:t xml:space="preserve"> padėjėjai dalyvavo ilgalaikėje asmeninio </w:t>
            </w:r>
          </w:p>
          <w:p w14:paraId="03ACBC1B" w14:textId="77777777" w:rsidR="00CF462D" w:rsidRPr="00CF462D" w:rsidRDefault="00CF462D" w:rsidP="00CF462D">
            <w:pPr>
              <w:spacing w:after="0" w:line="240" w:lineRule="auto"/>
              <w:jc w:val="both"/>
              <w:rPr>
                <w:rFonts w:ascii="Times New Roman" w:eastAsia="Calibri" w:hAnsi="Times New Roman" w:cs="Times New Roman"/>
                <w:sz w:val="24"/>
                <w:szCs w:val="24"/>
              </w:rPr>
            </w:pPr>
            <w:r w:rsidRPr="00CF462D">
              <w:rPr>
                <w:rFonts w:ascii="Times New Roman" w:eastAsia="Times New Roman" w:hAnsi="Times New Roman" w:cs="Times New Roman"/>
                <w:sz w:val="24"/>
                <w:szCs w:val="24"/>
              </w:rPr>
              <w:t>tobulėjimo programoje „Laimingo mokytojo akademija“.</w:t>
            </w:r>
            <w:r w:rsidRPr="00CF462D">
              <w:rPr>
                <w:rFonts w:ascii="Times New Roman" w:eastAsia="Calibri" w:hAnsi="Times New Roman" w:cs="Times New Roman"/>
                <w:sz w:val="24"/>
                <w:szCs w:val="24"/>
              </w:rPr>
              <w:t xml:space="preserve"> </w:t>
            </w:r>
          </w:p>
          <w:p w14:paraId="14B91BEC" w14:textId="77777777" w:rsidR="00CF462D" w:rsidRPr="00CF462D" w:rsidRDefault="00CF462D" w:rsidP="00CF462D">
            <w:pPr>
              <w:spacing w:after="0" w:line="240" w:lineRule="auto"/>
              <w:jc w:val="both"/>
              <w:rPr>
                <w:rFonts w:ascii="Calibri" w:eastAsia="Calibri" w:hAnsi="Calibri" w:cs="Times New Roman"/>
              </w:rPr>
            </w:pPr>
            <w:r w:rsidRPr="00CF462D">
              <w:rPr>
                <w:rFonts w:ascii="Times New Roman" w:eastAsia="Times New Roman" w:hAnsi="Times New Roman" w:cs="Times New Roman"/>
                <w:sz w:val="24"/>
                <w:szCs w:val="24"/>
              </w:rPr>
              <w:t>Vyko SEU – kūrybinės dirbtuvės darbuotojams ir kūrybinės dirbtuvės mokytojams „Mokytojas po pamokų“.</w:t>
            </w:r>
          </w:p>
        </w:tc>
      </w:tr>
    </w:tbl>
    <w:p w14:paraId="31FA21EB" w14:textId="77777777" w:rsidR="00CF462D" w:rsidRPr="00CF462D" w:rsidRDefault="00CF462D" w:rsidP="00CF462D">
      <w:pPr>
        <w:tabs>
          <w:tab w:val="left" w:pos="709"/>
        </w:tabs>
        <w:spacing w:after="0" w:line="240" w:lineRule="auto"/>
        <w:jc w:val="both"/>
        <w:rPr>
          <w:rFonts w:ascii="Times New Roman" w:eastAsia="Times New Roman" w:hAnsi="Times New Roman" w:cs="Times New Roman"/>
          <w:b/>
          <w:color w:val="FF0000"/>
          <w:sz w:val="24"/>
          <w:szCs w:val="24"/>
          <w:lang w:eastAsia="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CF462D" w:rsidRPr="00CF462D" w14:paraId="240BA837" w14:textId="77777777" w:rsidTr="00CF462D">
        <w:tc>
          <w:tcPr>
            <w:tcW w:w="9639" w:type="dxa"/>
            <w:tcBorders>
              <w:top w:val="single" w:sz="4" w:space="0" w:color="auto"/>
              <w:left w:val="single" w:sz="4" w:space="0" w:color="auto"/>
              <w:bottom w:val="single" w:sz="4" w:space="0" w:color="auto"/>
              <w:right w:val="single" w:sz="4" w:space="0" w:color="auto"/>
            </w:tcBorders>
          </w:tcPr>
          <w:p w14:paraId="63F4090A" w14:textId="77777777" w:rsidR="00CF462D" w:rsidRPr="00CF462D" w:rsidRDefault="00CF462D" w:rsidP="00CF462D">
            <w:pPr>
              <w:spacing w:after="0" w:line="240" w:lineRule="auto"/>
              <w:jc w:val="both"/>
              <w:rPr>
                <w:rFonts w:ascii="Times New Roman" w:eastAsia="Times New Roman" w:hAnsi="Times New Roman" w:cs="Times New Roman"/>
                <w:color w:val="FF0000"/>
                <w:sz w:val="24"/>
                <w:szCs w:val="24"/>
              </w:rPr>
            </w:pPr>
            <w:r w:rsidRPr="00CF462D">
              <w:rPr>
                <w:rFonts w:ascii="Times New Roman" w:eastAsia="Times New Roman" w:hAnsi="Times New Roman" w:cs="Times New Roman"/>
                <w:b/>
                <w:sz w:val="24"/>
                <w:szCs w:val="24"/>
              </w:rPr>
              <w:t>3.TIKSLAS. Stiprinti partnerystę ir bendradarbiavimą, kuriant besimokančią bendruomenę.</w:t>
            </w:r>
          </w:p>
        </w:tc>
      </w:tr>
      <w:tr w:rsidR="00CF462D" w:rsidRPr="00CF462D" w14:paraId="4FFC14AA" w14:textId="77777777" w:rsidTr="00CF462D">
        <w:tc>
          <w:tcPr>
            <w:tcW w:w="9639" w:type="dxa"/>
            <w:tcBorders>
              <w:top w:val="single" w:sz="4" w:space="0" w:color="auto"/>
              <w:left w:val="single" w:sz="4" w:space="0" w:color="auto"/>
              <w:bottom w:val="single" w:sz="4" w:space="0" w:color="auto"/>
              <w:right w:val="single" w:sz="4" w:space="0" w:color="auto"/>
            </w:tcBorders>
          </w:tcPr>
          <w:p w14:paraId="6E4108D0"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b/>
                <w:sz w:val="24"/>
                <w:szCs w:val="24"/>
              </w:rPr>
              <w:t>Uždaviniai:</w:t>
            </w:r>
          </w:p>
        </w:tc>
      </w:tr>
      <w:tr w:rsidR="00CF462D" w:rsidRPr="00CF462D" w14:paraId="7BE39C52" w14:textId="77777777" w:rsidTr="00CF462D">
        <w:tc>
          <w:tcPr>
            <w:tcW w:w="9639" w:type="dxa"/>
            <w:tcBorders>
              <w:top w:val="single" w:sz="4" w:space="0" w:color="auto"/>
              <w:left w:val="single" w:sz="4" w:space="0" w:color="auto"/>
              <w:bottom w:val="single" w:sz="4" w:space="0" w:color="auto"/>
              <w:right w:val="single" w:sz="4" w:space="0" w:color="auto"/>
            </w:tcBorders>
          </w:tcPr>
          <w:p w14:paraId="14B19667" w14:textId="77777777" w:rsidR="00CF462D" w:rsidRPr="00CF462D" w:rsidRDefault="00CF462D" w:rsidP="00CF462D">
            <w:pPr>
              <w:spacing w:after="0" w:line="240" w:lineRule="auto"/>
              <w:jc w:val="both"/>
              <w:rPr>
                <w:rFonts w:ascii="Times New Roman" w:eastAsia="Times New Roman" w:hAnsi="Times New Roman" w:cs="Times New Roman"/>
                <w:b/>
                <w:sz w:val="24"/>
                <w:szCs w:val="24"/>
              </w:rPr>
            </w:pPr>
            <w:r w:rsidRPr="00CF462D">
              <w:rPr>
                <w:rFonts w:ascii="Times New Roman" w:eastAsia="Times New Roman" w:hAnsi="Times New Roman" w:cs="Times New Roman"/>
                <w:b/>
                <w:sz w:val="24"/>
                <w:szCs w:val="24"/>
              </w:rPr>
              <w:t>3.1. Plėtoti lopšelio-darželio</w:t>
            </w:r>
            <w:r w:rsidRPr="00CF462D">
              <w:rPr>
                <w:rFonts w:ascii="Calibri" w:eastAsia="Calibri" w:hAnsi="Calibri" w:cs="Times New Roman"/>
                <w:b/>
              </w:rPr>
              <w:t xml:space="preserve"> </w:t>
            </w:r>
            <w:r w:rsidRPr="00CF462D">
              <w:rPr>
                <w:rFonts w:ascii="Times New Roman" w:eastAsia="Calibri" w:hAnsi="Times New Roman" w:cs="Times New Roman"/>
                <w:b/>
                <w:sz w:val="24"/>
                <w:szCs w:val="24"/>
              </w:rPr>
              <w:t>bendruomenės narių reflektavimo ir įsivertinimo kultūrą.</w:t>
            </w:r>
          </w:p>
        </w:tc>
      </w:tr>
      <w:tr w:rsidR="00CF462D" w:rsidRPr="00CF462D" w14:paraId="3F860AE0" w14:textId="77777777" w:rsidTr="00CF462D">
        <w:tc>
          <w:tcPr>
            <w:tcW w:w="9639" w:type="dxa"/>
            <w:tcBorders>
              <w:top w:val="single" w:sz="4" w:space="0" w:color="auto"/>
              <w:left w:val="single" w:sz="4" w:space="0" w:color="auto"/>
              <w:bottom w:val="single" w:sz="4" w:space="0" w:color="auto"/>
              <w:right w:val="single" w:sz="4" w:space="0" w:color="auto"/>
            </w:tcBorders>
          </w:tcPr>
          <w:p w14:paraId="65F0EAC0"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Visi mokytojai, švietimo pagalbos specialistai įsivertino savo pedagoginės veiklos efektyvumą bei siekė gauti grįžtamąjį ryšį. Atliko veiklos savianalizę, nusimatė kvalifikacijos tobulinimo kryptis.</w:t>
            </w:r>
          </w:p>
          <w:p w14:paraId="666AB66B"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Vyko mokytojų, švietimo pagalbos specialistų pedagoginės veiklos stebėsena ir analizė.</w:t>
            </w:r>
          </w:p>
          <w:p w14:paraId="26E50B94"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Visi nepedagoginiai darbuotojai atliko veiklos vertinimą (numatyti lūkesčiai), įsivertinimą, nusimatė kvalifikacijos tobulinimo kryptis.</w:t>
            </w:r>
          </w:p>
          <w:p w14:paraId="3BF9E50A"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 xml:space="preserve">Kiekvieno mėnesio antradieniais organizuojami tikslingi ir profesionalūs dialogai apie vaikų ugdymą, bendradarbiavimą, pasidalinant atsakomybėmis, įtvirtinant </w:t>
            </w:r>
            <w:proofErr w:type="spellStart"/>
            <w:r w:rsidRPr="00CF462D">
              <w:rPr>
                <w:rFonts w:ascii="Times New Roman" w:eastAsia="Times New Roman" w:hAnsi="Times New Roman" w:cs="Times New Roman"/>
                <w:sz w:val="24"/>
                <w:szCs w:val="24"/>
              </w:rPr>
              <w:t>reflektyviąją</w:t>
            </w:r>
            <w:proofErr w:type="spellEnd"/>
            <w:r w:rsidRPr="00CF462D">
              <w:rPr>
                <w:rFonts w:ascii="Times New Roman" w:eastAsia="Times New Roman" w:hAnsi="Times New Roman" w:cs="Times New Roman"/>
                <w:sz w:val="24"/>
                <w:szCs w:val="24"/>
              </w:rPr>
              <w:t xml:space="preserve"> praktiką ir analizę su lopšelio-darželio mokytojais, švietimo pagalbos specialistais.</w:t>
            </w:r>
          </w:p>
          <w:p w14:paraId="7CD473EA"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Kiekvieno mėnesio paskutinį trečiadienį organizuojami tikslingi ir profesionalūs dialogai apie vykdomas veiklas su lopšelio-darželio ikimokyklinio, priešmokyklinio ugdymo mokytojų padėjėjais.</w:t>
            </w:r>
          </w:p>
          <w:p w14:paraId="7D6FDC8D" w14:textId="77777777" w:rsidR="00CF462D" w:rsidRPr="00CF462D" w:rsidRDefault="00CF462D" w:rsidP="00CF462D">
            <w:pPr>
              <w:spacing w:after="0" w:line="240" w:lineRule="auto"/>
              <w:jc w:val="both"/>
              <w:rPr>
                <w:rFonts w:ascii="Calibri" w:eastAsia="Calibri" w:hAnsi="Calibri" w:cs="Times New Roman"/>
              </w:rPr>
            </w:pPr>
            <w:r w:rsidRPr="00CF462D">
              <w:rPr>
                <w:rFonts w:ascii="Times New Roman" w:eastAsia="Times New Roman" w:hAnsi="Times New Roman" w:cs="Times New Roman"/>
                <w:sz w:val="24"/>
                <w:szCs w:val="24"/>
              </w:rPr>
              <w:t>Vertintas fizinio aktyvumo skatinimo lopšelyje-darželyje plano įgyvendinimas, pasiekti rezultatai.</w:t>
            </w:r>
          </w:p>
          <w:p w14:paraId="476D19DD"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Atliktas vidaus kokybės platusis įsivertinimas,  pasirinktos srities analizė. Ataskaita pristatyta mokytojų tarybai ir darželio tarybai. Vidaus įsivertinimo rezultatai įtraukti į metinį veiklos planą.</w:t>
            </w:r>
          </w:p>
        </w:tc>
      </w:tr>
      <w:tr w:rsidR="00CF462D" w:rsidRPr="00CF462D" w14:paraId="2C651248" w14:textId="77777777" w:rsidTr="00CF462D">
        <w:tc>
          <w:tcPr>
            <w:tcW w:w="9639" w:type="dxa"/>
            <w:tcBorders>
              <w:top w:val="single" w:sz="4" w:space="0" w:color="auto"/>
              <w:left w:val="single" w:sz="4" w:space="0" w:color="auto"/>
              <w:bottom w:val="single" w:sz="4" w:space="0" w:color="auto"/>
              <w:right w:val="single" w:sz="4" w:space="0" w:color="auto"/>
            </w:tcBorders>
          </w:tcPr>
          <w:p w14:paraId="145C1A2E" w14:textId="77777777" w:rsidR="00CF462D" w:rsidRPr="00CF462D" w:rsidRDefault="00CF462D" w:rsidP="00CF462D">
            <w:pPr>
              <w:spacing w:after="0" w:line="240" w:lineRule="auto"/>
              <w:jc w:val="both"/>
              <w:rPr>
                <w:rFonts w:ascii="Times New Roman" w:eastAsia="Times New Roman" w:hAnsi="Times New Roman" w:cs="Times New Roman"/>
                <w:b/>
                <w:sz w:val="24"/>
                <w:szCs w:val="24"/>
              </w:rPr>
            </w:pPr>
            <w:r w:rsidRPr="00CF462D">
              <w:rPr>
                <w:rFonts w:ascii="Times New Roman" w:eastAsia="Times New Roman" w:hAnsi="Times New Roman" w:cs="Times New Roman"/>
                <w:b/>
                <w:sz w:val="24"/>
                <w:szCs w:val="24"/>
              </w:rPr>
              <w:t>3.2. Tobulinti darželio valdymo sistemą, siekiant darbuotojų atsakomybės ir atskaitomybės.</w:t>
            </w:r>
          </w:p>
        </w:tc>
      </w:tr>
      <w:tr w:rsidR="00CF462D" w:rsidRPr="00CF462D" w14:paraId="3E4B1175" w14:textId="77777777" w:rsidTr="00CF462D">
        <w:tc>
          <w:tcPr>
            <w:tcW w:w="9639" w:type="dxa"/>
            <w:tcBorders>
              <w:top w:val="single" w:sz="4" w:space="0" w:color="auto"/>
              <w:left w:val="single" w:sz="4" w:space="0" w:color="auto"/>
              <w:bottom w:val="single" w:sz="4" w:space="0" w:color="auto"/>
              <w:right w:val="single" w:sz="4" w:space="0" w:color="auto"/>
            </w:tcBorders>
          </w:tcPr>
          <w:p w14:paraId="3C7B1725"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Vertintas lopšelio-darželio 2022-2024 m. strateginis planas. Parengtas 2024 m. veiklos planas, atitinkantis rajono, regiono, valstybės švietimo politiką. Rengiamas lopšelio-darželio 2025-2027 m. strateginis planas. Sudaryta darbo grupės kokybiškam darželio veiklos planų parengimui.</w:t>
            </w:r>
          </w:p>
          <w:p w14:paraId="5933A8C0"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Įgyvendinti pedagoginių darbuotojų metiniai veiklos įsivertinimo pokalbiai.</w:t>
            </w:r>
          </w:p>
          <w:p w14:paraId="2DDDC470"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Parengta vadovo metų veiklos ataskaita, suderinta su darželio bendruomene, darželio taryba. Ataskaitų išvados panaudojamos veiklos planų rengimui.</w:t>
            </w:r>
          </w:p>
          <w:p w14:paraId="2FC5CBBD"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Suorganizuoti pasitarimai su darželio taryba. Suorganizuoti mokytojų tarybos posėdžiai.</w:t>
            </w:r>
          </w:p>
          <w:p w14:paraId="5225DD56"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Vyko lopšelio-darželio veiklos organizavimo klausimų aptarimas tėvų (globėjų) komitete.</w:t>
            </w:r>
          </w:p>
          <w:p w14:paraId="11A9179E"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Atlikta kontrolės aplinkos ir veiklos inventorizacija. Duomenys įtraukti į Vidaus kontrolės įgyvendinimo lopšelyje-darželyje tvarkos aprašą.</w:t>
            </w:r>
          </w:p>
          <w:p w14:paraId="1EFBC70A" w14:textId="77777777" w:rsidR="00CF462D" w:rsidRPr="00CF462D" w:rsidRDefault="00CF462D" w:rsidP="00CF462D">
            <w:pPr>
              <w:spacing w:after="0" w:line="240" w:lineRule="auto"/>
              <w:jc w:val="both"/>
              <w:rPr>
                <w:rFonts w:ascii="Times New Roman" w:eastAsia="Times New Roman" w:hAnsi="Times New Roman" w:cs="Times New Roman"/>
                <w:sz w:val="24"/>
                <w:szCs w:val="24"/>
              </w:rPr>
            </w:pPr>
            <w:r w:rsidRPr="00CF462D">
              <w:rPr>
                <w:rFonts w:ascii="Times New Roman" w:eastAsia="Times New Roman" w:hAnsi="Times New Roman" w:cs="Times New Roman"/>
                <w:sz w:val="24"/>
                <w:szCs w:val="24"/>
              </w:rPr>
              <w:t>Iki gruodžio 31 d. atnaujintas Vidaus kontrolės įgyvendinimo lopšelyje-darželyje tvarkos aprašas.</w:t>
            </w:r>
            <w:r w:rsidRPr="00CF462D">
              <w:rPr>
                <w:rFonts w:ascii="Times New Roman" w:hAnsi="Times New Roman" w:cs="Times New Roman"/>
                <w:color w:val="FF0000"/>
                <w:sz w:val="24"/>
                <w:szCs w:val="24"/>
              </w:rPr>
              <w:t xml:space="preserve"> </w:t>
            </w:r>
            <w:r w:rsidRPr="00CF462D">
              <w:rPr>
                <w:rFonts w:ascii="Times New Roman" w:hAnsi="Times New Roman" w:cs="Times New Roman"/>
                <w:sz w:val="24"/>
                <w:szCs w:val="24"/>
              </w:rPr>
              <w:t>Įgyvendinta korupcijos prevencijos politika pagal teisės aktų reikalavimus.</w:t>
            </w:r>
          </w:p>
          <w:p w14:paraId="3C0F9EC7" w14:textId="2300E372" w:rsidR="00CF462D" w:rsidRPr="00CF462D" w:rsidRDefault="00CF462D" w:rsidP="00CF462D">
            <w:pPr>
              <w:tabs>
                <w:tab w:val="left" w:pos="709"/>
              </w:tabs>
              <w:spacing w:after="0"/>
              <w:jc w:val="both"/>
              <w:rPr>
                <w:rFonts w:ascii="Times New Roman" w:hAnsi="Times New Roman" w:cs="Times New Roman"/>
                <w:color w:val="FF0000"/>
                <w:sz w:val="24"/>
                <w:szCs w:val="24"/>
              </w:rPr>
            </w:pPr>
            <w:r w:rsidRPr="00CF462D">
              <w:rPr>
                <w:rFonts w:ascii="Times New Roman" w:eastAsia="Times New Roman" w:hAnsi="Times New Roman" w:cs="Times New Roman"/>
                <w:sz w:val="24"/>
                <w:szCs w:val="24"/>
              </w:rPr>
              <w:t xml:space="preserve">Vadovo metų veiklos ataskaita paviešinta  </w:t>
            </w:r>
            <w:hyperlink r:id="rId22" w:history="1">
              <w:r w:rsidRPr="00CF462D">
                <w:rPr>
                  <w:rFonts w:ascii="Times New Roman" w:eastAsia="Times New Roman" w:hAnsi="Times New Roman" w:cs="Times New Roman"/>
                  <w:color w:val="0000FF" w:themeColor="hyperlink"/>
                  <w:sz w:val="24"/>
                  <w:szCs w:val="24"/>
                  <w:u w:val="single"/>
                </w:rPr>
                <w:t>www.raseiniusaulute.lt</w:t>
              </w:r>
            </w:hyperlink>
            <w:r w:rsidRPr="00CF462D">
              <w:rPr>
                <w:rFonts w:ascii="Times New Roman" w:eastAsia="Times New Roman" w:hAnsi="Times New Roman" w:cs="Times New Roman"/>
                <w:sz w:val="24"/>
                <w:szCs w:val="24"/>
              </w:rPr>
              <w:t>. Informacija apie lopšelio-darželio veiklą talpinama internetinėje sve</w:t>
            </w:r>
            <w:r w:rsidR="00302DE8">
              <w:rPr>
                <w:rFonts w:ascii="Times New Roman" w:eastAsia="Times New Roman" w:hAnsi="Times New Roman" w:cs="Times New Roman"/>
                <w:sz w:val="24"/>
                <w:szCs w:val="24"/>
              </w:rPr>
              <w:t xml:space="preserve">tainėje </w:t>
            </w:r>
            <w:hyperlink r:id="rId23" w:history="1">
              <w:r w:rsidR="00302DE8" w:rsidRPr="002E411C">
                <w:rPr>
                  <w:rStyle w:val="Hipersaitas"/>
                  <w:rFonts w:ascii="Times New Roman" w:eastAsia="Times New Roman" w:hAnsi="Times New Roman" w:cs="Times New Roman"/>
                  <w:sz w:val="24"/>
                  <w:szCs w:val="24"/>
                </w:rPr>
                <w:t>www.raseiniusaulute.lt</w:t>
              </w:r>
            </w:hyperlink>
            <w:r w:rsidR="00302DE8">
              <w:rPr>
                <w:rFonts w:ascii="Times New Roman" w:eastAsia="Times New Roman" w:hAnsi="Times New Roman" w:cs="Times New Roman"/>
                <w:sz w:val="24"/>
                <w:szCs w:val="24"/>
              </w:rPr>
              <w:t xml:space="preserve">. </w:t>
            </w:r>
            <w:r w:rsidRPr="00CF462D">
              <w:rPr>
                <w:rFonts w:ascii="Times New Roman" w:eastAsia="Times New Roman" w:hAnsi="Times New Roman" w:cs="Times New Roman"/>
                <w:sz w:val="24"/>
                <w:szCs w:val="24"/>
              </w:rPr>
              <w:t xml:space="preserve">Informacija apie lopšelio-darželio veiklas pagal „Aktyvios mokyklos“ statusą talpinama internetinėje svetainėje </w:t>
            </w:r>
            <w:hyperlink r:id="rId24" w:history="1">
              <w:r w:rsidRPr="00CF462D">
                <w:rPr>
                  <w:rFonts w:ascii="Times New Roman" w:eastAsia="Times New Roman" w:hAnsi="Times New Roman" w:cs="Times New Roman"/>
                  <w:color w:val="0000FF" w:themeColor="hyperlink"/>
                  <w:sz w:val="24"/>
                  <w:szCs w:val="24"/>
                  <w:u w:val="single"/>
                </w:rPr>
                <w:t>www.raseiniusaulute.lt</w:t>
              </w:r>
            </w:hyperlink>
            <w:r w:rsidRPr="00CF462D">
              <w:rPr>
                <w:rFonts w:ascii="Times New Roman" w:eastAsia="Times New Roman" w:hAnsi="Times New Roman" w:cs="Times New Roman"/>
                <w:sz w:val="24"/>
                <w:szCs w:val="24"/>
              </w:rPr>
              <w:t xml:space="preserve">. </w:t>
            </w:r>
            <w:r w:rsidRPr="00CF462D">
              <w:rPr>
                <w:rFonts w:ascii="Times New Roman" w:hAnsi="Times New Roman" w:cs="Times New Roman"/>
                <w:sz w:val="24"/>
                <w:szCs w:val="24"/>
              </w:rPr>
              <w:t>Parengti 7 straipsniai Raseinių spaudoje.</w:t>
            </w:r>
          </w:p>
        </w:tc>
      </w:tr>
    </w:tbl>
    <w:p w14:paraId="1F18ADB0" w14:textId="074980F7" w:rsidR="00050052" w:rsidRPr="00F26292" w:rsidRDefault="00050052" w:rsidP="00CF462D">
      <w:pPr>
        <w:tabs>
          <w:tab w:val="left" w:pos="709"/>
        </w:tabs>
        <w:spacing w:after="0" w:line="360" w:lineRule="auto"/>
        <w:jc w:val="both"/>
        <w:rPr>
          <w:rFonts w:ascii="Times New Roman" w:eastAsia="Calibri" w:hAnsi="Times New Roman" w:cs="Times New Roman"/>
          <w:sz w:val="24"/>
          <w:szCs w:val="24"/>
        </w:rPr>
      </w:pPr>
    </w:p>
    <w:p w14:paraId="181DDA0D" w14:textId="758018FF" w:rsidR="00050052" w:rsidRPr="00050052" w:rsidRDefault="00050052" w:rsidP="00050052">
      <w:pPr>
        <w:tabs>
          <w:tab w:val="left" w:pos="709"/>
        </w:tabs>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Pr="00050052">
        <w:rPr>
          <w:rFonts w:ascii="Times New Roman" w:eastAsia="Times New Roman" w:hAnsi="Times New Roman" w:cs="Times New Roman"/>
          <w:sz w:val="24"/>
          <w:szCs w:val="24"/>
        </w:rPr>
        <w:t>Atliktas darželio veiklos įsivertinimas pagal</w:t>
      </w:r>
      <w:r w:rsidRPr="00050052">
        <w:rPr>
          <w:rFonts w:ascii="Times New Roman" w:hAnsi="Times New Roman" w:cs="Times New Roman"/>
          <w:sz w:val="24"/>
          <w:szCs w:val="24"/>
        </w:rPr>
        <w:t xml:space="preserve"> ikimokyklinio ugdymo mokyklos vidaus audito metodiką (žr. 1 lentelę). Rezultatai panaudoti darželio veiklos tobulinimui.</w:t>
      </w:r>
    </w:p>
    <w:p w14:paraId="4C42EE3A" w14:textId="77777777" w:rsidR="00050052" w:rsidRPr="00050052" w:rsidRDefault="00050052" w:rsidP="00050052">
      <w:pPr>
        <w:tabs>
          <w:tab w:val="left" w:pos="709"/>
        </w:tabs>
        <w:spacing w:after="0" w:line="360" w:lineRule="auto"/>
        <w:jc w:val="both"/>
        <w:rPr>
          <w:rFonts w:ascii="Times New Roman" w:hAnsi="Times New Roman" w:cs="Times New Roman"/>
          <w:sz w:val="24"/>
          <w:szCs w:val="24"/>
        </w:rPr>
      </w:pPr>
      <w:r w:rsidRPr="00050052">
        <w:rPr>
          <w:rFonts w:ascii="Times New Roman" w:eastAsia="Times New Roman" w:hAnsi="Times New Roman" w:cs="Times New Roman"/>
          <w:sz w:val="24"/>
          <w:szCs w:val="24"/>
          <w:lang w:eastAsia="lt-LT"/>
        </w:rPr>
        <w:lastRenderedPageBreak/>
        <w:t xml:space="preserve">                                                                                               1 lentelė Mokyklos veiklos įsivertinimas</w:t>
      </w:r>
    </w:p>
    <w:tbl>
      <w:tblPr>
        <w:tblStyle w:val="Lentelstinklelis81"/>
        <w:tblW w:w="9639" w:type="dxa"/>
        <w:tblInd w:w="108" w:type="dxa"/>
        <w:tblLook w:val="04A0" w:firstRow="1" w:lastRow="0" w:firstColumn="1" w:lastColumn="0" w:noHBand="0" w:noVBand="1"/>
      </w:tblPr>
      <w:tblGrid>
        <w:gridCol w:w="2694"/>
        <w:gridCol w:w="3260"/>
        <w:gridCol w:w="1984"/>
        <w:gridCol w:w="1701"/>
      </w:tblGrid>
      <w:tr w:rsidR="00050052" w:rsidRPr="00050052" w14:paraId="01D88FC7" w14:textId="77777777" w:rsidTr="00F26292">
        <w:tc>
          <w:tcPr>
            <w:tcW w:w="9639" w:type="dxa"/>
            <w:gridSpan w:val="4"/>
          </w:tcPr>
          <w:p w14:paraId="3EBA082E" w14:textId="77777777" w:rsidR="00050052" w:rsidRPr="00050052" w:rsidRDefault="00050052" w:rsidP="00050052">
            <w:pPr>
              <w:jc w:val="both"/>
              <w:rPr>
                <w:rFonts w:ascii="Times New Roman" w:hAnsi="Times New Roman" w:cs="Times New Roman"/>
                <w:color w:val="FF0000"/>
                <w:sz w:val="24"/>
                <w:szCs w:val="24"/>
              </w:rPr>
            </w:pPr>
            <w:r w:rsidRPr="00050052">
              <w:rPr>
                <w:rFonts w:ascii="Times New Roman" w:hAnsi="Times New Roman" w:cs="Times New Roman"/>
                <w:b/>
                <w:sz w:val="24"/>
                <w:szCs w:val="24"/>
              </w:rPr>
              <w:t>5 Sritis.  Pasiekimų vertinimas ir ugdymo planavimas</w:t>
            </w:r>
          </w:p>
        </w:tc>
      </w:tr>
      <w:tr w:rsidR="00050052" w:rsidRPr="00050052" w14:paraId="4C7AABD2" w14:textId="77777777" w:rsidTr="00F26292">
        <w:tc>
          <w:tcPr>
            <w:tcW w:w="9639" w:type="dxa"/>
            <w:gridSpan w:val="4"/>
          </w:tcPr>
          <w:p w14:paraId="6C106835" w14:textId="77777777" w:rsidR="00050052" w:rsidRPr="00050052" w:rsidRDefault="00050052" w:rsidP="00050052">
            <w:pPr>
              <w:jc w:val="both"/>
              <w:rPr>
                <w:rFonts w:ascii="Times New Roman" w:hAnsi="Times New Roman" w:cs="Times New Roman"/>
                <w:color w:val="FF0000"/>
                <w:sz w:val="24"/>
                <w:szCs w:val="24"/>
              </w:rPr>
            </w:pPr>
            <w:r w:rsidRPr="00050052">
              <w:rPr>
                <w:rFonts w:ascii="Times New Roman" w:hAnsi="Times New Roman" w:cs="Times New Roman"/>
                <w:b/>
                <w:sz w:val="24"/>
                <w:szCs w:val="24"/>
              </w:rPr>
              <w:t>Rodiklis 5.1. Pasiekimų vertinimas</w:t>
            </w:r>
          </w:p>
        </w:tc>
      </w:tr>
      <w:tr w:rsidR="00050052" w:rsidRPr="00050052" w14:paraId="41C9BAEF" w14:textId="77777777" w:rsidTr="00F26292">
        <w:tc>
          <w:tcPr>
            <w:tcW w:w="9639" w:type="dxa"/>
            <w:gridSpan w:val="4"/>
          </w:tcPr>
          <w:p w14:paraId="191E7DB8" w14:textId="77777777" w:rsidR="00050052" w:rsidRPr="00050052" w:rsidRDefault="00050052" w:rsidP="00050052">
            <w:pPr>
              <w:jc w:val="center"/>
              <w:rPr>
                <w:rFonts w:ascii="Times New Roman" w:hAnsi="Times New Roman" w:cs="Times New Roman"/>
                <w:color w:val="FF0000"/>
                <w:sz w:val="24"/>
                <w:szCs w:val="24"/>
              </w:rPr>
            </w:pPr>
            <w:r w:rsidRPr="00050052">
              <w:rPr>
                <w:rFonts w:ascii="Times New Roman" w:hAnsi="Times New Roman" w:cs="Times New Roman"/>
                <w:b/>
                <w:sz w:val="24"/>
                <w:szCs w:val="24"/>
              </w:rPr>
              <w:t>Stiprieji veiklos aspektai</w:t>
            </w:r>
          </w:p>
        </w:tc>
      </w:tr>
      <w:tr w:rsidR="00050052" w:rsidRPr="00050052" w14:paraId="3379FE6B" w14:textId="77777777" w:rsidTr="00F26292">
        <w:tc>
          <w:tcPr>
            <w:tcW w:w="9639" w:type="dxa"/>
            <w:gridSpan w:val="4"/>
          </w:tcPr>
          <w:p w14:paraId="73153A6A" w14:textId="77777777" w:rsidR="00050052" w:rsidRPr="00050052" w:rsidRDefault="00050052" w:rsidP="00050052">
            <w:pPr>
              <w:jc w:val="both"/>
              <w:rPr>
                <w:rFonts w:ascii="Times New Roman" w:hAnsi="Times New Roman" w:cs="Times New Roman"/>
                <w:sz w:val="24"/>
                <w:szCs w:val="24"/>
              </w:rPr>
            </w:pPr>
            <w:r w:rsidRPr="00050052">
              <w:rPr>
                <w:rFonts w:ascii="Times New Roman" w:hAnsi="Times New Roman" w:cs="Times New Roman"/>
                <w:sz w:val="24"/>
                <w:szCs w:val="24"/>
              </w:rPr>
              <w:t xml:space="preserve">Mokytojai vertindami vaikų pasiekimus prioritetą skiria vaiko kasdienės veiklos stebėjimui, vaiko asmeninių gebėjimų </w:t>
            </w:r>
            <w:proofErr w:type="spellStart"/>
            <w:r w:rsidRPr="00050052">
              <w:rPr>
                <w:rFonts w:ascii="Times New Roman" w:hAnsi="Times New Roman" w:cs="Times New Roman"/>
                <w:sz w:val="24"/>
                <w:szCs w:val="24"/>
              </w:rPr>
              <w:t>ūgčiai</w:t>
            </w:r>
            <w:proofErr w:type="spellEnd"/>
            <w:r w:rsidRPr="00050052">
              <w:rPr>
                <w:rFonts w:ascii="Times New Roman" w:hAnsi="Times New Roman" w:cs="Times New Roman"/>
                <w:sz w:val="24"/>
                <w:szCs w:val="24"/>
              </w:rPr>
              <w:t>.</w:t>
            </w:r>
          </w:p>
          <w:p w14:paraId="106EDB50" w14:textId="77777777" w:rsidR="00050052" w:rsidRPr="00050052" w:rsidRDefault="00050052" w:rsidP="00050052">
            <w:pPr>
              <w:jc w:val="both"/>
              <w:rPr>
                <w:rFonts w:ascii="Times New Roman" w:hAnsi="Times New Roman" w:cs="Times New Roman"/>
                <w:sz w:val="24"/>
                <w:szCs w:val="24"/>
              </w:rPr>
            </w:pPr>
            <w:r w:rsidRPr="00050052">
              <w:rPr>
                <w:rFonts w:ascii="Times New Roman" w:hAnsi="Times New Roman" w:cs="Times New Roman"/>
                <w:sz w:val="24"/>
                <w:szCs w:val="24"/>
              </w:rPr>
              <w:t xml:space="preserve">Mokytojai </w:t>
            </w:r>
            <w:proofErr w:type="spellStart"/>
            <w:r w:rsidRPr="00050052">
              <w:rPr>
                <w:rFonts w:ascii="Times New Roman" w:hAnsi="Times New Roman" w:cs="Times New Roman"/>
                <w:sz w:val="24"/>
                <w:szCs w:val="24"/>
              </w:rPr>
              <w:t>holistiškai</w:t>
            </w:r>
            <w:proofErr w:type="spellEnd"/>
            <w:r w:rsidRPr="00050052">
              <w:rPr>
                <w:rFonts w:ascii="Times New Roman" w:hAnsi="Times New Roman" w:cs="Times New Roman"/>
                <w:sz w:val="24"/>
                <w:szCs w:val="24"/>
              </w:rPr>
              <w:t xml:space="preserve"> vertina vaikų pasiekimų sritis. Atsižvelgia į individualius vaikų poreikius ir gebėjimus ugdymo procese. Organizuoja individualius susitikimus su tėvais.</w:t>
            </w:r>
          </w:p>
          <w:p w14:paraId="07E047A2" w14:textId="77777777" w:rsidR="00050052" w:rsidRPr="00050052" w:rsidRDefault="00050052" w:rsidP="00050052">
            <w:pPr>
              <w:jc w:val="both"/>
              <w:rPr>
                <w:rFonts w:ascii="Times New Roman" w:hAnsi="Times New Roman" w:cs="Times New Roman"/>
                <w:sz w:val="24"/>
                <w:szCs w:val="24"/>
              </w:rPr>
            </w:pPr>
            <w:r w:rsidRPr="00050052">
              <w:rPr>
                <w:rFonts w:ascii="Times New Roman" w:hAnsi="Times New Roman" w:cs="Times New Roman"/>
                <w:sz w:val="24"/>
                <w:szCs w:val="24"/>
              </w:rPr>
              <w:t>Tėvai dalyvauja organizuojamose veiklose, kuriose galima stebėti vaiko pasiekimus.</w:t>
            </w:r>
          </w:p>
          <w:p w14:paraId="4228D4D6" w14:textId="77777777" w:rsidR="00050052" w:rsidRPr="00050052" w:rsidRDefault="00050052" w:rsidP="00050052">
            <w:pPr>
              <w:jc w:val="both"/>
              <w:rPr>
                <w:rFonts w:ascii="Times New Roman" w:hAnsi="Times New Roman" w:cs="Times New Roman"/>
                <w:sz w:val="24"/>
                <w:szCs w:val="24"/>
              </w:rPr>
            </w:pPr>
            <w:r w:rsidRPr="00050052">
              <w:rPr>
                <w:rFonts w:ascii="Times New Roman" w:hAnsi="Times New Roman" w:cs="Times New Roman"/>
                <w:sz w:val="24"/>
                <w:szCs w:val="24"/>
              </w:rPr>
              <w:t>Tėvai informaciją apie vaiko pasiekimus gauna kasdien arba kartą per savaitę. Informacija yra aiški, suprantama.</w:t>
            </w:r>
          </w:p>
        </w:tc>
      </w:tr>
      <w:tr w:rsidR="00050052" w:rsidRPr="00050052" w14:paraId="3A139037" w14:textId="77777777" w:rsidTr="00F26292">
        <w:tc>
          <w:tcPr>
            <w:tcW w:w="9639" w:type="dxa"/>
            <w:gridSpan w:val="4"/>
          </w:tcPr>
          <w:p w14:paraId="6A221F31" w14:textId="77777777" w:rsidR="00050052" w:rsidRPr="00050052" w:rsidRDefault="00050052" w:rsidP="00050052">
            <w:pPr>
              <w:jc w:val="center"/>
              <w:rPr>
                <w:rFonts w:ascii="Times New Roman" w:hAnsi="Times New Roman" w:cs="Times New Roman"/>
                <w:sz w:val="24"/>
                <w:szCs w:val="24"/>
              </w:rPr>
            </w:pPr>
            <w:r w:rsidRPr="00050052">
              <w:rPr>
                <w:rFonts w:ascii="Times New Roman" w:hAnsi="Times New Roman" w:cs="Times New Roman"/>
                <w:b/>
                <w:sz w:val="24"/>
                <w:szCs w:val="24"/>
              </w:rPr>
              <w:t>Silpnieji veiklos aspektai</w:t>
            </w:r>
          </w:p>
        </w:tc>
      </w:tr>
      <w:tr w:rsidR="00050052" w:rsidRPr="00050052" w14:paraId="5D86E51A" w14:textId="77777777" w:rsidTr="00F26292">
        <w:tc>
          <w:tcPr>
            <w:tcW w:w="9639" w:type="dxa"/>
            <w:gridSpan w:val="4"/>
          </w:tcPr>
          <w:p w14:paraId="1B9059A9" w14:textId="77777777" w:rsidR="00050052" w:rsidRPr="00050052" w:rsidRDefault="00050052" w:rsidP="00050052">
            <w:pPr>
              <w:jc w:val="both"/>
              <w:rPr>
                <w:rFonts w:ascii="Times New Roman" w:hAnsi="Times New Roman" w:cs="Times New Roman"/>
                <w:color w:val="000000"/>
                <w:sz w:val="24"/>
                <w:szCs w:val="24"/>
              </w:rPr>
            </w:pPr>
            <w:r w:rsidRPr="00050052">
              <w:rPr>
                <w:rFonts w:ascii="Times New Roman" w:hAnsi="Times New Roman" w:cs="Times New Roman"/>
                <w:color w:val="000000"/>
                <w:sz w:val="24"/>
                <w:szCs w:val="24"/>
              </w:rPr>
              <w:t>Nėra susitarta dėl vaikų pasiekimų dokumentavimo vietos ir formos.</w:t>
            </w:r>
          </w:p>
          <w:p w14:paraId="0BCC6D68" w14:textId="77777777" w:rsidR="00050052" w:rsidRPr="00050052" w:rsidRDefault="00050052" w:rsidP="00050052">
            <w:pPr>
              <w:jc w:val="both"/>
              <w:rPr>
                <w:rFonts w:ascii="Times New Roman" w:hAnsi="Times New Roman" w:cs="Times New Roman"/>
                <w:color w:val="000000"/>
                <w:sz w:val="24"/>
                <w:szCs w:val="24"/>
              </w:rPr>
            </w:pPr>
            <w:r w:rsidRPr="00050052">
              <w:rPr>
                <w:rFonts w:ascii="Times New Roman" w:hAnsi="Times New Roman" w:cs="Times New Roman"/>
                <w:color w:val="000000"/>
                <w:sz w:val="24"/>
                <w:szCs w:val="24"/>
              </w:rPr>
              <w:t xml:space="preserve">Pagal mokyklos nustatytą formą vaikų pasiekimus mokytojas fiksuoja vaiko pasiekimų apraše, aplanke, skaitmeninėse laikmenose ar kt. </w:t>
            </w:r>
          </w:p>
          <w:p w14:paraId="3C8DED6C" w14:textId="77777777" w:rsidR="00050052" w:rsidRPr="00050052" w:rsidRDefault="00050052" w:rsidP="00050052">
            <w:pPr>
              <w:jc w:val="both"/>
              <w:rPr>
                <w:rFonts w:ascii="Times New Roman" w:hAnsi="Times New Roman" w:cs="Times New Roman"/>
                <w:bCs/>
                <w:sz w:val="24"/>
                <w:szCs w:val="24"/>
              </w:rPr>
            </w:pPr>
            <w:r w:rsidRPr="00050052">
              <w:rPr>
                <w:rFonts w:ascii="Times New Roman" w:hAnsi="Times New Roman" w:cs="Times New Roman"/>
                <w:bCs/>
                <w:sz w:val="24"/>
                <w:szCs w:val="24"/>
              </w:rPr>
              <w:t>Dėl vaiko vertinimo reguliarumo ir vietos susitarimų trūkumo, tėvams sunku rasti informaciją apie vaiko pasiekimus.</w:t>
            </w:r>
          </w:p>
          <w:p w14:paraId="2BDA1C61" w14:textId="77777777" w:rsidR="00050052" w:rsidRPr="00050052" w:rsidRDefault="00050052" w:rsidP="00050052">
            <w:pPr>
              <w:jc w:val="both"/>
              <w:rPr>
                <w:rFonts w:ascii="Times New Roman" w:hAnsi="Times New Roman" w:cs="Times New Roman"/>
                <w:sz w:val="24"/>
                <w:szCs w:val="24"/>
              </w:rPr>
            </w:pPr>
            <w:r w:rsidRPr="00050052">
              <w:rPr>
                <w:rFonts w:ascii="Times New Roman" w:hAnsi="Times New Roman" w:cs="Times New Roman"/>
                <w:sz w:val="24"/>
                <w:szCs w:val="24"/>
              </w:rPr>
              <w:t xml:space="preserve">Tėvai per mažai įtraukiami į vaikų pasiekimų vertinimo procesą. </w:t>
            </w:r>
          </w:p>
          <w:p w14:paraId="697F8E67" w14:textId="77777777" w:rsidR="00050052" w:rsidRPr="00050052" w:rsidRDefault="00050052" w:rsidP="00050052">
            <w:pPr>
              <w:jc w:val="both"/>
              <w:rPr>
                <w:rFonts w:ascii="Times New Roman" w:hAnsi="Times New Roman" w:cs="Times New Roman"/>
                <w:sz w:val="24"/>
                <w:szCs w:val="24"/>
              </w:rPr>
            </w:pPr>
            <w:r w:rsidRPr="00050052">
              <w:rPr>
                <w:rFonts w:ascii="Times New Roman" w:hAnsi="Times New Roman" w:cs="Times New Roman"/>
                <w:sz w:val="24"/>
                <w:szCs w:val="24"/>
              </w:rPr>
              <w:t>5-6 metų vaikai nepakankamai įtraukiami į jo paties pasiekimų aptarimą.</w:t>
            </w:r>
          </w:p>
        </w:tc>
      </w:tr>
      <w:tr w:rsidR="00050052" w:rsidRPr="00050052" w14:paraId="0F317FD0" w14:textId="77777777" w:rsidTr="00F26292">
        <w:tc>
          <w:tcPr>
            <w:tcW w:w="2694" w:type="dxa"/>
          </w:tcPr>
          <w:p w14:paraId="1B0FEE90" w14:textId="77777777" w:rsidR="00050052" w:rsidRPr="00050052" w:rsidRDefault="00050052" w:rsidP="00050052">
            <w:pPr>
              <w:jc w:val="center"/>
              <w:rPr>
                <w:rFonts w:ascii="Times New Roman" w:hAnsi="Times New Roman" w:cs="Times New Roman"/>
                <w:sz w:val="24"/>
                <w:szCs w:val="24"/>
              </w:rPr>
            </w:pPr>
            <w:r w:rsidRPr="00050052">
              <w:rPr>
                <w:rFonts w:ascii="Times New Roman" w:hAnsi="Times New Roman" w:cs="Times New Roman"/>
                <w:b/>
                <w:sz w:val="24"/>
                <w:szCs w:val="24"/>
              </w:rPr>
              <w:t>Tobulintini veiklos aspektai</w:t>
            </w:r>
          </w:p>
        </w:tc>
        <w:tc>
          <w:tcPr>
            <w:tcW w:w="3260" w:type="dxa"/>
          </w:tcPr>
          <w:p w14:paraId="4D3FD52A" w14:textId="77777777" w:rsidR="00050052" w:rsidRPr="00050052" w:rsidRDefault="00050052" w:rsidP="00050052">
            <w:pPr>
              <w:jc w:val="center"/>
              <w:rPr>
                <w:rFonts w:ascii="Times New Roman" w:hAnsi="Times New Roman" w:cs="Times New Roman"/>
                <w:b/>
                <w:sz w:val="24"/>
                <w:szCs w:val="24"/>
              </w:rPr>
            </w:pPr>
            <w:r w:rsidRPr="00050052">
              <w:rPr>
                <w:rFonts w:ascii="Times New Roman" w:hAnsi="Times New Roman" w:cs="Times New Roman"/>
                <w:b/>
                <w:sz w:val="24"/>
                <w:szCs w:val="24"/>
              </w:rPr>
              <w:t>Laukiamas rezultatas</w:t>
            </w:r>
          </w:p>
        </w:tc>
        <w:tc>
          <w:tcPr>
            <w:tcW w:w="1984" w:type="dxa"/>
          </w:tcPr>
          <w:p w14:paraId="24E197B5" w14:textId="77777777" w:rsidR="00050052" w:rsidRPr="00050052" w:rsidRDefault="00050052" w:rsidP="00050052">
            <w:pPr>
              <w:jc w:val="center"/>
              <w:rPr>
                <w:rFonts w:ascii="Times New Roman" w:hAnsi="Times New Roman" w:cs="Times New Roman"/>
                <w:sz w:val="24"/>
                <w:szCs w:val="24"/>
              </w:rPr>
            </w:pPr>
            <w:r w:rsidRPr="00050052">
              <w:rPr>
                <w:rFonts w:ascii="Times New Roman" w:hAnsi="Times New Roman" w:cs="Times New Roman"/>
                <w:b/>
                <w:sz w:val="24"/>
                <w:szCs w:val="24"/>
              </w:rPr>
              <w:t>Įgyvendinimo terminas</w:t>
            </w:r>
          </w:p>
        </w:tc>
        <w:tc>
          <w:tcPr>
            <w:tcW w:w="1701" w:type="dxa"/>
          </w:tcPr>
          <w:p w14:paraId="7D85C05C" w14:textId="77777777" w:rsidR="00050052" w:rsidRPr="00050052" w:rsidRDefault="00050052" w:rsidP="00050052">
            <w:pPr>
              <w:jc w:val="center"/>
              <w:rPr>
                <w:rFonts w:ascii="Times New Roman" w:hAnsi="Times New Roman" w:cs="Times New Roman"/>
                <w:sz w:val="24"/>
                <w:szCs w:val="24"/>
              </w:rPr>
            </w:pPr>
            <w:r w:rsidRPr="00050052">
              <w:rPr>
                <w:rFonts w:ascii="Times New Roman" w:hAnsi="Times New Roman" w:cs="Times New Roman"/>
                <w:b/>
                <w:sz w:val="24"/>
                <w:szCs w:val="24"/>
              </w:rPr>
              <w:t>Atsakingi vykdytojai</w:t>
            </w:r>
          </w:p>
        </w:tc>
      </w:tr>
      <w:tr w:rsidR="00050052" w:rsidRPr="00050052" w14:paraId="76B50957" w14:textId="77777777" w:rsidTr="00F26292">
        <w:tc>
          <w:tcPr>
            <w:tcW w:w="2694" w:type="dxa"/>
          </w:tcPr>
          <w:p w14:paraId="790101BC" w14:textId="77777777" w:rsidR="00050052" w:rsidRPr="00050052" w:rsidRDefault="00050052" w:rsidP="00050052">
            <w:pPr>
              <w:rPr>
                <w:rFonts w:ascii="Times New Roman" w:hAnsi="Times New Roman" w:cs="Times New Roman"/>
                <w:sz w:val="24"/>
                <w:szCs w:val="24"/>
              </w:rPr>
            </w:pPr>
            <w:r w:rsidRPr="00050052">
              <w:rPr>
                <w:rFonts w:ascii="Times New Roman" w:hAnsi="Times New Roman" w:cs="Times New Roman"/>
                <w:sz w:val="24"/>
                <w:szCs w:val="24"/>
              </w:rPr>
              <w:t>Priimti susitarimus dėl kasdienio vaikų stebėjimo, vaiko pasiekimų rezultatų dokumentavimo vietos ir formos.</w:t>
            </w:r>
          </w:p>
        </w:tc>
        <w:tc>
          <w:tcPr>
            <w:tcW w:w="3260" w:type="dxa"/>
          </w:tcPr>
          <w:p w14:paraId="36AC8BD3" w14:textId="77777777" w:rsidR="00050052" w:rsidRPr="00050052" w:rsidRDefault="00050052" w:rsidP="00050052">
            <w:pPr>
              <w:rPr>
                <w:rFonts w:ascii="Times New Roman" w:hAnsi="Times New Roman" w:cs="Times New Roman"/>
                <w:color w:val="000000"/>
                <w:sz w:val="24"/>
                <w:szCs w:val="24"/>
              </w:rPr>
            </w:pPr>
            <w:r w:rsidRPr="00050052">
              <w:rPr>
                <w:rFonts w:ascii="Times New Roman" w:hAnsi="Times New Roman" w:cs="Times New Roman"/>
                <w:color w:val="000000"/>
                <w:sz w:val="24"/>
                <w:szCs w:val="24"/>
              </w:rPr>
              <w:t>Priimti susitarimai nustatytą dėl vaikų pasiekimų fiksavimo formos ir vietos.</w:t>
            </w:r>
          </w:p>
          <w:p w14:paraId="147CE151" w14:textId="77777777" w:rsidR="00050052" w:rsidRPr="00050052" w:rsidRDefault="00050052" w:rsidP="00050052">
            <w:pPr>
              <w:rPr>
                <w:rFonts w:ascii="Times New Roman" w:hAnsi="Times New Roman" w:cs="Times New Roman"/>
                <w:color w:val="000000"/>
                <w:sz w:val="24"/>
                <w:szCs w:val="24"/>
              </w:rPr>
            </w:pPr>
          </w:p>
        </w:tc>
        <w:tc>
          <w:tcPr>
            <w:tcW w:w="1984" w:type="dxa"/>
          </w:tcPr>
          <w:p w14:paraId="15DC94BB" w14:textId="77777777" w:rsidR="00050052" w:rsidRPr="00050052" w:rsidRDefault="00050052" w:rsidP="00050052">
            <w:pPr>
              <w:rPr>
                <w:rFonts w:ascii="Times New Roman" w:hAnsi="Times New Roman" w:cs="Times New Roman"/>
                <w:sz w:val="24"/>
                <w:szCs w:val="24"/>
              </w:rPr>
            </w:pPr>
            <w:r w:rsidRPr="00050052">
              <w:rPr>
                <w:rFonts w:ascii="Times New Roman" w:hAnsi="Times New Roman" w:cs="Times New Roman"/>
                <w:sz w:val="24"/>
                <w:szCs w:val="24"/>
              </w:rPr>
              <w:t>Iki kovo mėn.</w:t>
            </w:r>
          </w:p>
        </w:tc>
        <w:tc>
          <w:tcPr>
            <w:tcW w:w="1701" w:type="dxa"/>
            <w:vMerge w:val="restart"/>
          </w:tcPr>
          <w:p w14:paraId="4A42752B" w14:textId="6183D94A" w:rsidR="00050052" w:rsidRPr="00050052" w:rsidRDefault="00302DE8" w:rsidP="00050052">
            <w:pPr>
              <w:rPr>
                <w:rFonts w:ascii="Times New Roman" w:hAnsi="Times New Roman" w:cs="Times New Roman"/>
                <w:sz w:val="24"/>
                <w:szCs w:val="24"/>
              </w:rPr>
            </w:pPr>
            <w:r>
              <w:rPr>
                <w:rFonts w:ascii="Times New Roman" w:hAnsi="Times New Roman" w:cs="Times New Roman"/>
                <w:sz w:val="24"/>
                <w:szCs w:val="24"/>
              </w:rPr>
              <w:t>Grupių mokytojai,</w:t>
            </w:r>
          </w:p>
          <w:p w14:paraId="7295C50A" w14:textId="54036487" w:rsidR="00050052" w:rsidRPr="00050052" w:rsidRDefault="00302DE8" w:rsidP="00050052">
            <w:pPr>
              <w:rPr>
                <w:rFonts w:ascii="Times New Roman" w:hAnsi="Times New Roman" w:cs="Times New Roman"/>
                <w:b/>
                <w:sz w:val="24"/>
                <w:szCs w:val="24"/>
              </w:rPr>
            </w:pPr>
            <w:r>
              <w:rPr>
                <w:rFonts w:ascii="Times New Roman" w:hAnsi="Times New Roman" w:cs="Times New Roman"/>
                <w:sz w:val="24"/>
                <w:szCs w:val="24"/>
              </w:rPr>
              <w:t>d</w:t>
            </w:r>
            <w:r w:rsidR="00050052" w:rsidRPr="00050052">
              <w:rPr>
                <w:rFonts w:ascii="Times New Roman" w:hAnsi="Times New Roman" w:cs="Times New Roman"/>
                <w:sz w:val="24"/>
                <w:szCs w:val="24"/>
              </w:rPr>
              <w:t>irektoriaus pavaduotojas ugdymui.</w:t>
            </w:r>
          </w:p>
        </w:tc>
      </w:tr>
      <w:tr w:rsidR="00050052" w:rsidRPr="00050052" w14:paraId="44C8B80D" w14:textId="77777777" w:rsidTr="00F26292">
        <w:tc>
          <w:tcPr>
            <w:tcW w:w="2694" w:type="dxa"/>
          </w:tcPr>
          <w:p w14:paraId="1A34406D" w14:textId="77777777" w:rsidR="00050052" w:rsidRPr="00050052" w:rsidRDefault="00050052" w:rsidP="00050052">
            <w:pPr>
              <w:rPr>
                <w:rFonts w:ascii="Times New Roman" w:hAnsi="Times New Roman" w:cs="Times New Roman"/>
                <w:sz w:val="24"/>
                <w:szCs w:val="24"/>
              </w:rPr>
            </w:pPr>
            <w:r w:rsidRPr="00050052">
              <w:rPr>
                <w:rFonts w:ascii="Times New Roman" w:hAnsi="Times New Roman" w:cs="Times New Roman"/>
                <w:sz w:val="24"/>
                <w:szCs w:val="24"/>
              </w:rPr>
              <w:t>Priimti susitarimai grupėse dėl tėvų informavimo reguliarumo ir vietos.</w:t>
            </w:r>
          </w:p>
        </w:tc>
        <w:tc>
          <w:tcPr>
            <w:tcW w:w="3260" w:type="dxa"/>
          </w:tcPr>
          <w:p w14:paraId="619845C6" w14:textId="77777777" w:rsidR="00050052" w:rsidRPr="00050052" w:rsidRDefault="00050052" w:rsidP="00050052">
            <w:pPr>
              <w:rPr>
                <w:rFonts w:ascii="Times New Roman" w:hAnsi="Times New Roman" w:cs="Times New Roman"/>
                <w:sz w:val="24"/>
                <w:szCs w:val="24"/>
              </w:rPr>
            </w:pPr>
            <w:r w:rsidRPr="00050052">
              <w:rPr>
                <w:rFonts w:ascii="Times New Roman" w:hAnsi="Times New Roman" w:cs="Times New Roman"/>
                <w:sz w:val="24"/>
                <w:szCs w:val="24"/>
              </w:rPr>
              <w:t>Visose grupėse įtraukiant tėvus susitarta dėl tėvų informavimo dažnumo ir vietos.</w:t>
            </w:r>
          </w:p>
        </w:tc>
        <w:tc>
          <w:tcPr>
            <w:tcW w:w="1984" w:type="dxa"/>
          </w:tcPr>
          <w:p w14:paraId="29B9B544" w14:textId="77777777" w:rsidR="00050052" w:rsidRPr="00050052" w:rsidRDefault="00050052" w:rsidP="00050052">
            <w:pPr>
              <w:jc w:val="both"/>
              <w:rPr>
                <w:rFonts w:ascii="Times New Roman" w:hAnsi="Times New Roman" w:cs="Times New Roman"/>
                <w:sz w:val="24"/>
                <w:szCs w:val="24"/>
              </w:rPr>
            </w:pPr>
            <w:r w:rsidRPr="00050052">
              <w:rPr>
                <w:rFonts w:ascii="Times New Roman" w:hAnsi="Times New Roman" w:cs="Times New Roman"/>
                <w:sz w:val="24"/>
                <w:szCs w:val="24"/>
              </w:rPr>
              <w:t>Iki kovo mėn.</w:t>
            </w:r>
          </w:p>
        </w:tc>
        <w:tc>
          <w:tcPr>
            <w:tcW w:w="1701" w:type="dxa"/>
            <w:vMerge/>
          </w:tcPr>
          <w:p w14:paraId="546BC09A" w14:textId="77777777" w:rsidR="00050052" w:rsidRPr="00050052" w:rsidRDefault="00050052" w:rsidP="00050052">
            <w:pPr>
              <w:jc w:val="center"/>
              <w:rPr>
                <w:rFonts w:ascii="Times New Roman" w:hAnsi="Times New Roman" w:cs="Times New Roman"/>
                <w:b/>
                <w:sz w:val="24"/>
                <w:szCs w:val="24"/>
              </w:rPr>
            </w:pPr>
          </w:p>
        </w:tc>
      </w:tr>
      <w:tr w:rsidR="00050052" w:rsidRPr="00050052" w14:paraId="511C4245" w14:textId="77777777" w:rsidTr="00F26292">
        <w:tc>
          <w:tcPr>
            <w:tcW w:w="2694" w:type="dxa"/>
          </w:tcPr>
          <w:p w14:paraId="634997F9" w14:textId="77777777" w:rsidR="00050052" w:rsidRPr="00050052" w:rsidRDefault="00050052" w:rsidP="00050052">
            <w:pPr>
              <w:rPr>
                <w:rFonts w:ascii="Times New Roman" w:hAnsi="Times New Roman" w:cs="Times New Roman"/>
                <w:sz w:val="24"/>
                <w:szCs w:val="24"/>
              </w:rPr>
            </w:pPr>
            <w:r w:rsidRPr="00050052">
              <w:rPr>
                <w:rFonts w:ascii="Times New Roman" w:hAnsi="Times New Roman" w:cs="Times New Roman"/>
                <w:sz w:val="24"/>
                <w:szCs w:val="24"/>
              </w:rPr>
              <w:t>Tėvų ir vaikų įtraukimas į vaiko pasiekimų vertinimą.</w:t>
            </w:r>
          </w:p>
        </w:tc>
        <w:tc>
          <w:tcPr>
            <w:tcW w:w="3260" w:type="dxa"/>
          </w:tcPr>
          <w:p w14:paraId="19580FB7" w14:textId="77777777" w:rsidR="00050052" w:rsidRPr="00050052" w:rsidRDefault="00050052" w:rsidP="00050052">
            <w:pPr>
              <w:rPr>
                <w:rFonts w:ascii="Times New Roman" w:hAnsi="Times New Roman" w:cs="Times New Roman"/>
                <w:sz w:val="24"/>
                <w:szCs w:val="24"/>
              </w:rPr>
            </w:pPr>
            <w:r w:rsidRPr="00050052">
              <w:rPr>
                <w:rFonts w:ascii="Times New Roman" w:hAnsi="Times New Roman" w:cs="Times New Roman"/>
                <w:sz w:val="24"/>
                <w:szCs w:val="24"/>
              </w:rPr>
              <w:t xml:space="preserve">Tėvai reguliariai dalyvaus vaiko pasiekimų aptarime su pedagogu. 5-6 m. vaikai bus įtraukti į jų pasiekimų aptarimą. </w:t>
            </w:r>
          </w:p>
        </w:tc>
        <w:tc>
          <w:tcPr>
            <w:tcW w:w="1984" w:type="dxa"/>
          </w:tcPr>
          <w:p w14:paraId="625F944E" w14:textId="77777777" w:rsidR="00050052" w:rsidRPr="00050052" w:rsidRDefault="00050052" w:rsidP="00050052">
            <w:pPr>
              <w:jc w:val="both"/>
              <w:rPr>
                <w:rFonts w:ascii="Times New Roman" w:hAnsi="Times New Roman" w:cs="Times New Roman"/>
                <w:sz w:val="24"/>
                <w:szCs w:val="24"/>
              </w:rPr>
            </w:pPr>
            <w:r w:rsidRPr="00050052">
              <w:rPr>
                <w:rFonts w:ascii="Times New Roman" w:hAnsi="Times New Roman" w:cs="Times New Roman"/>
                <w:sz w:val="24"/>
                <w:szCs w:val="24"/>
              </w:rPr>
              <w:t>Metų eigoje</w:t>
            </w:r>
          </w:p>
        </w:tc>
        <w:tc>
          <w:tcPr>
            <w:tcW w:w="1701" w:type="dxa"/>
            <w:vMerge/>
          </w:tcPr>
          <w:p w14:paraId="07C9505A" w14:textId="77777777" w:rsidR="00050052" w:rsidRPr="00050052" w:rsidRDefault="00050052" w:rsidP="00050052">
            <w:pPr>
              <w:jc w:val="center"/>
              <w:rPr>
                <w:rFonts w:ascii="Times New Roman" w:hAnsi="Times New Roman" w:cs="Times New Roman"/>
                <w:b/>
                <w:sz w:val="24"/>
                <w:szCs w:val="24"/>
              </w:rPr>
            </w:pPr>
          </w:p>
        </w:tc>
      </w:tr>
      <w:tr w:rsidR="00050052" w:rsidRPr="00050052" w14:paraId="68BAFF1E" w14:textId="77777777" w:rsidTr="00F26292">
        <w:tc>
          <w:tcPr>
            <w:tcW w:w="2694" w:type="dxa"/>
          </w:tcPr>
          <w:p w14:paraId="44272609" w14:textId="77777777" w:rsidR="00050052" w:rsidRPr="00050052" w:rsidRDefault="00050052" w:rsidP="00050052">
            <w:pPr>
              <w:rPr>
                <w:rFonts w:ascii="Times New Roman" w:hAnsi="Times New Roman" w:cs="Times New Roman"/>
                <w:sz w:val="24"/>
                <w:szCs w:val="24"/>
              </w:rPr>
            </w:pPr>
            <w:r w:rsidRPr="00050052">
              <w:rPr>
                <w:rFonts w:ascii="Times New Roman" w:hAnsi="Times New Roman" w:cs="Times New Roman"/>
                <w:sz w:val="24"/>
                <w:szCs w:val="24"/>
              </w:rPr>
              <w:t>Tobulinti vaikų pasiekimų vertinimo kompetenciją.</w:t>
            </w:r>
          </w:p>
        </w:tc>
        <w:tc>
          <w:tcPr>
            <w:tcW w:w="3260" w:type="dxa"/>
          </w:tcPr>
          <w:p w14:paraId="2CEB005C" w14:textId="77777777" w:rsidR="00050052" w:rsidRPr="00050052" w:rsidRDefault="00050052" w:rsidP="00050052">
            <w:pPr>
              <w:rPr>
                <w:rFonts w:ascii="Times New Roman" w:hAnsi="Times New Roman" w:cs="Times New Roman"/>
                <w:color w:val="000000"/>
                <w:sz w:val="24"/>
                <w:szCs w:val="24"/>
              </w:rPr>
            </w:pPr>
            <w:r w:rsidRPr="00050052">
              <w:rPr>
                <w:rFonts w:ascii="Times New Roman" w:hAnsi="Times New Roman" w:cs="Times New Roman"/>
                <w:color w:val="000000"/>
                <w:sz w:val="24"/>
                <w:szCs w:val="24"/>
              </w:rPr>
              <w:t>Visi lopšelio-darželio pedagogai dalyvaus ilgalaikėje kvalifikacijos programoje „Besimokančių darželių tinklas 2025. Vaikų pasiekimų vertinimas“.</w:t>
            </w:r>
          </w:p>
        </w:tc>
        <w:tc>
          <w:tcPr>
            <w:tcW w:w="1984" w:type="dxa"/>
          </w:tcPr>
          <w:p w14:paraId="4E79A223" w14:textId="77777777" w:rsidR="00050052" w:rsidRPr="00050052" w:rsidRDefault="00050052" w:rsidP="00050052">
            <w:pPr>
              <w:rPr>
                <w:rFonts w:ascii="Times New Roman" w:hAnsi="Times New Roman" w:cs="Times New Roman"/>
                <w:sz w:val="24"/>
                <w:szCs w:val="24"/>
              </w:rPr>
            </w:pPr>
            <w:r w:rsidRPr="00050052">
              <w:rPr>
                <w:rFonts w:ascii="Times New Roman" w:hAnsi="Times New Roman" w:cs="Times New Roman"/>
                <w:sz w:val="24"/>
                <w:szCs w:val="24"/>
              </w:rPr>
              <w:t>2025-02-18 – 2025-12-31</w:t>
            </w:r>
          </w:p>
        </w:tc>
        <w:tc>
          <w:tcPr>
            <w:tcW w:w="1701" w:type="dxa"/>
          </w:tcPr>
          <w:p w14:paraId="2B4DF4F4" w14:textId="77777777" w:rsidR="00050052" w:rsidRPr="00050052" w:rsidRDefault="00050052" w:rsidP="00050052">
            <w:pPr>
              <w:rPr>
                <w:rFonts w:ascii="Times New Roman" w:hAnsi="Times New Roman" w:cs="Times New Roman"/>
                <w:sz w:val="24"/>
                <w:szCs w:val="24"/>
              </w:rPr>
            </w:pPr>
            <w:r w:rsidRPr="00050052">
              <w:rPr>
                <w:rFonts w:ascii="Times New Roman" w:hAnsi="Times New Roman" w:cs="Times New Roman"/>
                <w:sz w:val="24"/>
                <w:szCs w:val="24"/>
              </w:rPr>
              <w:t>Direktorius</w:t>
            </w:r>
          </w:p>
        </w:tc>
      </w:tr>
    </w:tbl>
    <w:p w14:paraId="68DA10DD" w14:textId="77777777" w:rsidR="00050052" w:rsidRPr="00050052" w:rsidRDefault="00050052" w:rsidP="00050052">
      <w:pPr>
        <w:tabs>
          <w:tab w:val="left" w:pos="709"/>
        </w:tabs>
        <w:spacing w:after="0" w:line="240" w:lineRule="auto"/>
        <w:jc w:val="both"/>
        <w:rPr>
          <w:color w:val="FF0000"/>
        </w:rPr>
      </w:pPr>
      <w:r w:rsidRPr="00050052">
        <w:rPr>
          <w:color w:val="FF0000"/>
        </w:rPr>
        <w:tab/>
      </w:r>
    </w:p>
    <w:p w14:paraId="10C5EEDE" w14:textId="77777777" w:rsidR="00050052" w:rsidRPr="00050052" w:rsidRDefault="00050052" w:rsidP="00050052">
      <w:pPr>
        <w:tabs>
          <w:tab w:val="left" w:pos="709"/>
        </w:tabs>
        <w:spacing w:after="0" w:line="240" w:lineRule="auto"/>
        <w:jc w:val="both"/>
        <w:rPr>
          <w:rFonts w:ascii="Times New Roman" w:hAnsi="Times New Roman" w:cs="Times New Roman"/>
          <w:sz w:val="24"/>
          <w:szCs w:val="24"/>
        </w:rPr>
      </w:pPr>
      <w:r w:rsidRPr="00050052">
        <w:rPr>
          <w:color w:val="FF0000"/>
        </w:rPr>
        <w:tab/>
      </w:r>
      <w:r w:rsidRPr="00050052">
        <w:rPr>
          <w:rFonts w:ascii="Times New Roman" w:hAnsi="Times New Roman" w:cs="Times New Roman"/>
          <w:sz w:val="24"/>
          <w:szCs w:val="24"/>
        </w:rPr>
        <w:t>Atlikta veiklos įsivertinimo rezultatų įgyvendinimo analizė (žr. 2 lentelę).</w:t>
      </w:r>
    </w:p>
    <w:p w14:paraId="14696270" w14:textId="77777777" w:rsidR="00050052" w:rsidRPr="00050052" w:rsidRDefault="00050052" w:rsidP="00050052">
      <w:pPr>
        <w:tabs>
          <w:tab w:val="left" w:pos="709"/>
        </w:tabs>
        <w:spacing w:after="0" w:line="240" w:lineRule="auto"/>
        <w:jc w:val="both"/>
        <w:rPr>
          <w:rFonts w:ascii="Times New Roman" w:eastAsia="Times New Roman" w:hAnsi="Times New Roman" w:cs="Times New Roman"/>
          <w:sz w:val="24"/>
          <w:szCs w:val="24"/>
          <w:lang w:eastAsia="lt-LT"/>
        </w:rPr>
      </w:pPr>
    </w:p>
    <w:p w14:paraId="29F22779" w14:textId="77777777" w:rsidR="00050052" w:rsidRPr="00050052" w:rsidRDefault="00050052" w:rsidP="00050052">
      <w:pPr>
        <w:tabs>
          <w:tab w:val="left" w:pos="709"/>
        </w:tabs>
        <w:spacing w:after="0" w:line="240" w:lineRule="auto"/>
        <w:jc w:val="both"/>
        <w:rPr>
          <w:rFonts w:ascii="Times New Roman" w:eastAsia="Times New Roman" w:hAnsi="Times New Roman" w:cs="Times New Roman"/>
          <w:sz w:val="24"/>
          <w:szCs w:val="24"/>
          <w:lang w:eastAsia="lt-LT"/>
        </w:rPr>
      </w:pPr>
      <w:r w:rsidRPr="00050052">
        <w:rPr>
          <w:rFonts w:ascii="Times New Roman" w:eastAsia="Times New Roman" w:hAnsi="Times New Roman" w:cs="Times New Roman"/>
          <w:sz w:val="24"/>
          <w:szCs w:val="24"/>
          <w:lang w:eastAsia="lt-LT"/>
        </w:rPr>
        <w:tab/>
      </w:r>
      <w:r w:rsidRPr="00050052">
        <w:rPr>
          <w:rFonts w:ascii="Times New Roman" w:eastAsia="Times New Roman" w:hAnsi="Times New Roman" w:cs="Times New Roman"/>
          <w:sz w:val="24"/>
          <w:szCs w:val="24"/>
          <w:lang w:eastAsia="lt-LT"/>
        </w:rPr>
        <w:tab/>
      </w:r>
      <w:r w:rsidRPr="00050052">
        <w:rPr>
          <w:rFonts w:ascii="Times New Roman" w:eastAsia="Times New Roman" w:hAnsi="Times New Roman" w:cs="Times New Roman"/>
          <w:sz w:val="24"/>
          <w:szCs w:val="24"/>
          <w:lang w:eastAsia="lt-LT"/>
        </w:rPr>
        <w:tab/>
      </w:r>
      <w:r w:rsidRPr="00050052">
        <w:rPr>
          <w:rFonts w:ascii="Times New Roman" w:eastAsia="Times New Roman" w:hAnsi="Times New Roman" w:cs="Times New Roman"/>
          <w:sz w:val="24"/>
          <w:szCs w:val="24"/>
          <w:lang w:eastAsia="lt-LT"/>
        </w:rPr>
        <w:tab/>
      </w:r>
      <w:r w:rsidRPr="00050052">
        <w:rPr>
          <w:rFonts w:ascii="Times New Roman" w:eastAsia="Times New Roman" w:hAnsi="Times New Roman" w:cs="Times New Roman"/>
          <w:sz w:val="24"/>
          <w:szCs w:val="24"/>
          <w:lang w:eastAsia="lt-LT"/>
        </w:rPr>
        <w:tab/>
      </w:r>
    </w:p>
    <w:p w14:paraId="49E11D0E" w14:textId="77777777" w:rsidR="00050052" w:rsidRPr="00050052" w:rsidRDefault="00050052" w:rsidP="00050052">
      <w:pPr>
        <w:tabs>
          <w:tab w:val="left" w:pos="709"/>
        </w:tabs>
        <w:spacing w:after="0" w:line="240" w:lineRule="auto"/>
        <w:jc w:val="both"/>
        <w:rPr>
          <w:rFonts w:ascii="Times New Roman" w:eastAsia="Times New Roman" w:hAnsi="Times New Roman" w:cs="Times New Roman"/>
          <w:sz w:val="24"/>
          <w:szCs w:val="24"/>
          <w:lang w:eastAsia="lt-LT"/>
        </w:rPr>
      </w:pPr>
      <w:r w:rsidRPr="00050052">
        <w:rPr>
          <w:rFonts w:ascii="Times New Roman" w:eastAsia="Times New Roman" w:hAnsi="Times New Roman" w:cs="Times New Roman"/>
          <w:sz w:val="24"/>
          <w:szCs w:val="24"/>
          <w:lang w:eastAsia="lt-LT"/>
        </w:rPr>
        <w:tab/>
      </w:r>
      <w:r w:rsidRPr="00050052">
        <w:rPr>
          <w:rFonts w:ascii="Times New Roman" w:eastAsia="Times New Roman" w:hAnsi="Times New Roman" w:cs="Times New Roman"/>
          <w:sz w:val="24"/>
          <w:szCs w:val="24"/>
          <w:lang w:eastAsia="lt-LT"/>
        </w:rPr>
        <w:tab/>
      </w:r>
      <w:r w:rsidRPr="00050052">
        <w:rPr>
          <w:rFonts w:ascii="Times New Roman" w:eastAsia="Times New Roman" w:hAnsi="Times New Roman" w:cs="Times New Roman"/>
          <w:sz w:val="24"/>
          <w:szCs w:val="24"/>
          <w:lang w:eastAsia="lt-LT"/>
        </w:rPr>
        <w:tab/>
      </w:r>
      <w:r w:rsidRPr="00050052">
        <w:rPr>
          <w:rFonts w:ascii="Times New Roman" w:eastAsia="Times New Roman" w:hAnsi="Times New Roman" w:cs="Times New Roman"/>
          <w:sz w:val="24"/>
          <w:szCs w:val="24"/>
          <w:lang w:eastAsia="lt-LT"/>
        </w:rPr>
        <w:tab/>
        <w:t xml:space="preserve">                   2 lentelė Mokyklos veiklos įsivertinimo analizė</w:t>
      </w:r>
    </w:p>
    <w:tbl>
      <w:tblPr>
        <w:tblStyle w:val="Lentelstinklelis81"/>
        <w:tblW w:w="9639" w:type="dxa"/>
        <w:tblInd w:w="108" w:type="dxa"/>
        <w:tblLook w:val="04A0" w:firstRow="1" w:lastRow="0" w:firstColumn="1" w:lastColumn="0" w:noHBand="0" w:noVBand="1"/>
      </w:tblPr>
      <w:tblGrid>
        <w:gridCol w:w="2127"/>
        <w:gridCol w:w="3685"/>
        <w:gridCol w:w="3827"/>
      </w:tblGrid>
      <w:tr w:rsidR="00050052" w:rsidRPr="00050052" w14:paraId="7FB2D942" w14:textId="77777777" w:rsidTr="00F26292">
        <w:tc>
          <w:tcPr>
            <w:tcW w:w="9639" w:type="dxa"/>
            <w:gridSpan w:val="3"/>
          </w:tcPr>
          <w:p w14:paraId="5C248298" w14:textId="77777777" w:rsidR="00050052" w:rsidRPr="00050052" w:rsidRDefault="00050052" w:rsidP="00050052">
            <w:pPr>
              <w:jc w:val="both"/>
              <w:rPr>
                <w:rFonts w:ascii="Times New Roman" w:hAnsi="Times New Roman" w:cs="Times New Roman"/>
                <w:sz w:val="24"/>
                <w:szCs w:val="24"/>
              </w:rPr>
            </w:pPr>
            <w:r w:rsidRPr="00050052">
              <w:rPr>
                <w:rFonts w:ascii="Times New Roman" w:hAnsi="Times New Roman" w:cs="Times New Roman"/>
                <w:b/>
                <w:sz w:val="24"/>
                <w:szCs w:val="24"/>
              </w:rPr>
              <w:t>4 Sritis.  Vaiko ugdymas ir ugdymasis</w:t>
            </w:r>
          </w:p>
        </w:tc>
      </w:tr>
      <w:tr w:rsidR="00050052" w:rsidRPr="00050052" w14:paraId="0993B16E" w14:textId="77777777" w:rsidTr="00F26292">
        <w:tc>
          <w:tcPr>
            <w:tcW w:w="9639" w:type="dxa"/>
            <w:gridSpan w:val="3"/>
          </w:tcPr>
          <w:p w14:paraId="0B45A33A" w14:textId="77777777" w:rsidR="00050052" w:rsidRPr="00050052" w:rsidRDefault="00050052" w:rsidP="00050052">
            <w:pPr>
              <w:jc w:val="both"/>
              <w:rPr>
                <w:rFonts w:ascii="Times New Roman" w:hAnsi="Times New Roman" w:cs="Times New Roman"/>
                <w:sz w:val="24"/>
                <w:szCs w:val="24"/>
              </w:rPr>
            </w:pPr>
            <w:r w:rsidRPr="00050052">
              <w:rPr>
                <w:rFonts w:ascii="Times New Roman" w:hAnsi="Times New Roman" w:cs="Times New Roman"/>
                <w:b/>
                <w:sz w:val="24"/>
                <w:szCs w:val="24"/>
              </w:rPr>
              <w:t>Rodiklis 2.4. Šeimos ir mokyklos bendradarbiavimas ugdymo procese</w:t>
            </w:r>
          </w:p>
        </w:tc>
      </w:tr>
      <w:tr w:rsidR="00050052" w:rsidRPr="00050052" w14:paraId="3C615EBF" w14:textId="77777777" w:rsidTr="00F26292">
        <w:tc>
          <w:tcPr>
            <w:tcW w:w="9639" w:type="dxa"/>
            <w:gridSpan w:val="3"/>
          </w:tcPr>
          <w:p w14:paraId="020A75C6" w14:textId="77777777" w:rsidR="00050052" w:rsidRPr="00050052" w:rsidRDefault="00050052" w:rsidP="00050052">
            <w:pPr>
              <w:jc w:val="both"/>
              <w:rPr>
                <w:rFonts w:ascii="Times New Roman" w:hAnsi="Times New Roman" w:cs="Times New Roman"/>
                <w:b/>
                <w:sz w:val="24"/>
                <w:szCs w:val="24"/>
              </w:rPr>
            </w:pPr>
            <w:r w:rsidRPr="00050052">
              <w:rPr>
                <w:rFonts w:ascii="Times New Roman" w:hAnsi="Times New Roman" w:cs="Times New Roman"/>
                <w:b/>
                <w:sz w:val="24"/>
                <w:szCs w:val="24"/>
              </w:rPr>
              <w:t>Pagalbiniai rodikliai:</w:t>
            </w:r>
          </w:p>
          <w:p w14:paraId="6654D1DE" w14:textId="77777777" w:rsidR="00050052" w:rsidRPr="00050052" w:rsidRDefault="00050052" w:rsidP="00050052">
            <w:pPr>
              <w:jc w:val="both"/>
              <w:rPr>
                <w:rFonts w:ascii="Times New Roman" w:hAnsi="Times New Roman" w:cs="Times New Roman"/>
                <w:b/>
                <w:sz w:val="24"/>
                <w:szCs w:val="24"/>
              </w:rPr>
            </w:pPr>
            <w:r w:rsidRPr="00050052">
              <w:rPr>
                <w:rFonts w:ascii="Times New Roman" w:hAnsi="Times New Roman" w:cs="Times New Roman"/>
                <w:b/>
                <w:sz w:val="24"/>
                <w:szCs w:val="24"/>
              </w:rPr>
              <w:t>2.4.2. Šeimos informavimo apie vaiką procedūrų kokybė</w:t>
            </w:r>
          </w:p>
          <w:p w14:paraId="5F04208B" w14:textId="77777777" w:rsidR="00050052" w:rsidRPr="00050052" w:rsidRDefault="00050052" w:rsidP="00050052">
            <w:pPr>
              <w:jc w:val="both"/>
              <w:rPr>
                <w:rFonts w:ascii="Times New Roman" w:hAnsi="Times New Roman" w:cs="Times New Roman"/>
                <w:sz w:val="24"/>
                <w:szCs w:val="24"/>
              </w:rPr>
            </w:pPr>
            <w:r w:rsidRPr="00050052">
              <w:rPr>
                <w:rFonts w:ascii="Times New Roman" w:hAnsi="Times New Roman" w:cs="Times New Roman"/>
                <w:b/>
                <w:sz w:val="24"/>
                <w:szCs w:val="24"/>
              </w:rPr>
              <w:lastRenderedPageBreak/>
              <w:t>2.4.3. Šeimos gaunamos informacijos kokybė</w:t>
            </w:r>
          </w:p>
        </w:tc>
      </w:tr>
      <w:tr w:rsidR="00050052" w:rsidRPr="00050052" w14:paraId="43A21AB8" w14:textId="77777777" w:rsidTr="00F26292">
        <w:tc>
          <w:tcPr>
            <w:tcW w:w="2127" w:type="dxa"/>
          </w:tcPr>
          <w:p w14:paraId="7E7C8E97" w14:textId="77777777" w:rsidR="00050052" w:rsidRPr="00050052" w:rsidRDefault="00050052" w:rsidP="00050052">
            <w:pPr>
              <w:jc w:val="center"/>
              <w:rPr>
                <w:rFonts w:ascii="Times New Roman" w:hAnsi="Times New Roman" w:cs="Times New Roman"/>
                <w:sz w:val="24"/>
                <w:szCs w:val="24"/>
              </w:rPr>
            </w:pPr>
            <w:r w:rsidRPr="00050052">
              <w:rPr>
                <w:rFonts w:ascii="Times New Roman" w:hAnsi="Times New Roman" w:cs="Times New Roman"/>
                <w:b/>
                <w:sz w:val="24"/>
                <w:szCs w:val="24"/>
              </w:rPr>
              <w:lastRenderedPageBreak/>
              <w:t>Tobulintini veiklos aspektai</w:t>
            </w:r>
          </w:p>
        </w:tc>
        <w:tc>
          <w:tcPr>
            <w:tcW w:w="3685" w:type="dxa"/>
          </w:tcPr>
          <w:p w14:paraId="0B772275" w14:textId="77777777" w:rsidR="00050052" w:rsidRPr="00050052" w:rsidRDefault="00050052" w:rsidP="00050052">
            <w:pPr>
              <w:jc w:val="center"/>
              <w:rPr>
                <w:rFonts w:ascii="Times New Roman" w:hAnsi="Times New Roman" w:cs="Times New Roman"/>
                <w:b/>
                <w:sz w:val="24"/>
                <w:szCs w:val="24"/>
              </w:rPr>
            </w:pPr>
            <w:r w:rsidRPr="00050052">
              <w:rPr>
                <w:rFonts w:ascii="Times New Roman" w:hAnsi="Times New Roman" w:cs="Times New Roman"/>
                <w:b/>
                <w:sz w:val="24"/>
                <w:szCs w:val="24"/>
              </w:rPr>
              <w:t>Laukiamas rezultatas</w:t>
            </w:r>
          </w:p>
        </w:tc>
        <w:tc>
          <w:tcPr>
            <w:tcW w:w="3827" w:type="dxa"/>
          </w:tcPr>
          <w:p w14:paraId="74718FAF" w14:textId="77777777" w:rsidR="00050052" w:rsidRPr="00050052" w:rsidRDefault="00050052" w:rsidP="00050052">
            <w:pPr>
              <w:jc w:val="center"/>
              <w:rPr>
                <w:rFonts w:ascii="Times New Roman" w:hAnsi="Times New Roman" w:cs="Times New Roman"/>
                <w:sz w:val="24"/>
                <w:szCs w:val="24"/>
              </w:rPr>
            </w:pPr>
            <w:r w:rsidRPr="00050052">
              <w:rPr>
                <w:rFonts w:ascii="Times New Roman" w:hAnsi="Times New Roman" w:cs="Times New Roman"/>
                <w:b/>
                <w:sz w:val="24"/>
                <w:szCs w:val="24"/>
              </w:rPr>
              <w:t>Laukiamų rezultatų įgyvendinimas</w:t>
            </w:r>
          </w:p>
        </w:tc>
      </w:tr>
      <w:tr w:rsidR="00050052" w:rsidRPr="00050052" w14:paraId="6EA03F85" w14:textId="77777777" w:rsidTr="00F26292">
        <w:tc>
          <w:tcPr>
            <w:tcW w:w="2127" w:type="dxa"/>
          </w:tcPr>
          <w:p w14:paraId="3CE7DF48" w14:textId="77777777" w:rsidR="00050052" w:rsidRPr="00050052" w:rsidRDefault="00050052" w:rsidP="00050052">
            <w:pPr>
              <w:jc w:val="both"/>
              <w:rPr>
                <w:rFonts w:ascii="Times New Roman" w:hAnsi="Times New Roman" w:cs="Times New Roman"/>
                <w:sz w:val="24"/>
                <w:szCs w:val="24"/>
              </w:rPr>
            </w:pPr>
            <w:r w:rsidRPr="00050052">
              <w:rPr>
                <w:rFonts w:ascii="Times New Roman" w:hAnsi="Times New Roman" w:cs="Times New Roman"/>
                <w:sz w:val="24"/>
                <w:szCs w:val="24"/>
              </w:rPr>
              <w:t>Tėvų informavimo kokybės gerinimas.</w:t>
            </w:r>
          </w:p>
        </w:tc>
        <w:tc>
          <w:tcPr>
            <w:tcW w:w="3685" w:type="dxa"/>
          </w:tcPr>
          <w:p w14:paraId="266DB037" w14:textId="77777777" w:rsidR="00050052" w:rsidRPr="00050052" w:rsidRDefault="00050052" w:rsidP="00050052">
            <w:pPr>
              <w:jc w:val="both"/>
              <w:rPr>
                <w:rFonts w:ascii="Times New Roman" w:hAnsi="Times New Roman" w:cs="Times New Roman"/>
                <w:sz w:val="24"/>
                <w:szCs w:val="24"/>
              </w:rPr>
            </w:pPr>
            <w:r w:rsidRPr="00050052">
              <w:rPr>
                <w:rFonts w:ascii="Times New Roman" w:hAnsi="Times New Roman" w:cs="Times New Roman"/>
                <w:sz w:val="24"/>
                <w:szCs w:val="24"/>
              </w:rPr>
              <w:t>Mokslo metų pradžioje tėvai bus supažindinami su įgyvendinamomis programomis, vaiko raidos ypatumais.</w:t>
            </w:r>
          </w:p>
        </w:tc>
        <w:tc>
          <w:tcPr>
            <w:tcW w:w="3827" w:type="dxa"/>
          </w:tcPr>
          <w:p w14:paraId="590DE666" w14:textId="77777777" w:rsidR="00050052" w:rsidRPr="00050052" w:rsidRDefault="00050052" w:rsidP="00050052">
            <w:pPr>
              <w:rPr>
                <w:rFonts w:ascii="Times New Roman" w:hAnsi="Times New Roman" w:cs="Times New Roman"/>
                <w:sz w:val="24"/>
                <w:szCs w:val="24"/>
              </w:rPr>
            </w:pPr>
            <w:r w:rsidRPr="00050052">
              <w:rPr>
                <w:rFonts w:ascii="Times New Roman" w:hAnsi="Times New Roman" w:cs="Times New Roman"/>
                <w:sz w:val="24"/>
                <w:szCs w:val="24"/>
              </w:rPr>
              <w:t xml:space="preserve">Mokslo metų pradžioje tėvai supažindinti su ugdymo programomis, vaiko amžiaus tarpsniui būdingais gebėjimais, ugdymo tikslais. </w:t>
            </w:r>
          </w:p>
          <w:p w14:paraId="054CCEA5" w14:textId="77777777" w:rsidR="00050052" w:rsidRPr="00050052" w:rsidRDefault="00050052" w:rsidP="00050052">
            <w:pPr>
              <w:rPr>
                <w:rFonts w:ascii="Times New Roman" w:hAnsi="Times New Roman" w:cs="Times New Roman"/>
                <w:sz w:val="24"/>
                <w:szCs w:val="24"/>
              </w:rPr>
            </w:pPr>
          </w:p>
        </w:tc>
      </w:tr>
      <w:tr w:rsidR="00050052" w:rsidRPr="00050052" w14:paraId="099B708E" w14:textId="77777777" w:rsidTr="00F26292">
        <w:tc>
          <w:tcPr>
            <w:tcW w:w="2127" w:type="dxa"/>
          </w:tcPr>
          <w:p w14:paraId="14B1B845" w14:textId="77777777" w:rsidR="00050052" w:rsidRPr="00050052" w:rsidRDefault="00050052" w:rsidP="00050052">
            <w:pPr>
              <w:jc w:val="both"/>
              <w:rPr>
                <w:rFonts w:ascii="Times New Roman" w:hAnsi="Times New Roman" w:cs="Times New Roman"/>
                <w:sz w:val="24"/>
                <w:szCs w:val="24"/>
              </w:rPr>
            </w:pPr>
            <w:r w:rsidRPr="00050052">
              <w:rPr>
                <w:rFonts w:ascii="Times New Roman" w:hAnsi="Times New Roman" w:cs="Times New Roman"/>
                <w:sz w:val="24"/>
                <w:szCs w:val="24"/>
              </w:rPr>
              <w:t>Informacijos pateikimas laiku, susitarimų priėmimas bei jų laikymasis.</w:t>
            </w:r>
          </w:p>
        </w:tc>
        <w:tc>
          <w:tcPr>
            <w:tcW w:w="3685" w:type="dxa"/>
          </w:tcPr>
          <w:p w14:paraId="00F6F8BA" w14:textId="77777777" w:rsidR="00050052" w:rsidRPr="00050052" w:rsidRDefault="00050052" w:rsidP="00050052">
            <w:pPr>
              <w:jc w:val="both"/>
              <w:rPr>
                <w:rFonts w:ascii="Times New Roman" w:hAnsi="Times New Roman" w:cs="Times New Roman"/>
                <w:sz w:val="24"/>
                <w:szCs w:val="24"/>
              </w:rPr>
            </w:pPr>
            <w:r w:rsidRPr="00050052">
              <w:rPr>
                <w:rFonts w:ascii="Times New Roman" w:hAnsi="Times New Roman" w:cs="Times New Roman"/>
                <w:sz w:val="24"/>
                <w:szCs w:val="24"/>
              </w:rPr>
              <w:t>Per mokslo metus vyks ne mažiau nei 2 tėvų susirinkimai, kurių metu bus priimami ir aptariami grupės bendruomenės susitarimai bei taisyklės.</w:t>
            </w:r>
          </w:p>
          <w:p w14:paraId="1DB099E4" w14:textId="77777777" w:rsidR="00050052" w:rsidRPr="00050052" w:rsidRDefault="00050052" w:rsidP="00050052">
            <w:pPr>
              <w:jc w:val="both"/>
              <w:rPr>
                <w:rFonts w:ascii="Times New Roman" w:hAnsi="Times New Roman" w:cs="Times New Roman"/>
                <w:sz w:val="24"/>
                <w:szCs w:val="24"/>
              </w:rPr>
            </w:pPr>
            <w:r w:rsidRPr="00050052">
              <w:rPr>
                <w:rFonts w:ascii="Times New Roman" w:hAnsi="Times New Roman" w:cs="Times New Roman"/>
                <w:sz w:val="24"/>
                <w:szCs w:val="24"/>
              </w:rPr>
              <w:t>Per mokslo metus vyks ne mažiau nei 2 kartus individualūs su tėvais vaikų pasiekimų aptarimai.</w:t>
            </w:r>
          </w:p>
        </w:tc>
        <w:tc>
          <w:tcPr>
            <w:tcW w:w="3827" w:type="dxa"/>
          </w:tcPr>
          <w:p w14:paraId="1B0C7AA7" w14:textId="77777777" w:rsidR="00050052" w:rsidRPr="00050052" w:rsidRDefault="00050052" w:rsidP="00050052">
            <w:pPr>
              <w:jc w:val="both"/>
              <w:rPr>
                <w:rFonts w:ascii="Times New Roman" w:hAnsi="Times New Roman" w:cs="Times New Roman"/>
                <w:sz w:val="24"/>
                <w:szCs w:val="24"/>
              </w:rPr>
            </w:pPr>
            <w:r w:rsidRPr="00050052">
              <w:rPr>
                <w:rFonts w:ascii="Times New Roman" w:hAnsi="Times New Roman" w:cs="Times New Roman"/>
                <w:sz w:val="24"/>
                <w:szCs w:val="24"/>
              </w:rPr>
              <w:t>Per mokslo metus kiekvienoje grupėje įvyko  2 tėvų susirinkimai. Mokslo metų pradžioje  visose grupėse priimti bendri  susitarimai dėl vaikų poilsio, maitinimo, bendradarbiavimo ir tėvų informavimo formų ir dažnumo.</w:t>
            </w:r>
          </w:p>
          <w:p w14:paraId="48CA07D6" w14:textId="77777777" w:rsidR="00050052" w:rsidRPr="00050052" w:rsidRDefault="00050052" w:rsidP="00050052">
            <w:pPr>
              <w:jc w:val="both"/>
              <w:rPr>
                <w:rFonts w:ascii="Times New Roman" w:hAnsi="Times New Roman" w:cs="Times New Roman"/>
                <w:sz w:val="24"/>
                <w:szCs w:val="24"/>
              </w:rPr>
            </w:pPr>
            <w:r w:rsidRPr="00050052">
              <w:rPr>
                <w:rFonts w:ascii="Times New Roman" w:hAnsi="Times New Roman" w:cs="Times New Roman"/>
                <w:sz w:val="24"/>
                <w:szCs w:val="24"/>
              </w:rPr>
              <w:t>Susitartu dažnumu, bet ne mažiau nei du kartus per mokslo metus  mokytojai su tėvais aptarė vaikų ugdymo(</w:t>
            </w:r>
            <w:proofErr w:type="spellStart"/>
            <w:r w:rsidRPr="00050052">
              <w:rPr>
                <w:rFonts w:ascii="Times New Roman" w:hAnsi="Times New Roman" w:cs="Times New Roman"/>
                <w:sz w:val="24"/>
                <w:szCs w:val="24"/>
              </w:rPr>
              <w:t>si</w:t>
            </w:r>
            <w:proofErr w:type="spellEnd"/>
            <w:r w:rsidRPr="00050052">
              <w:rPr>
                <w:rFonts w:ascii="Times New Roman" w:hAnsi="Times New Roman" w:cs="Times New Roman"/>
                <w:sz w:val="24"/>
                <w:szCs w:val="24"/>
              </w:rPr>
              <w:t xml:space="preserve">) pasiekimus. </w:t>
            </w:r>
          </w:p>
        </w:tc>
      </w:tr>
    </w:tbl>
    <w:p w14:paraId="2B399E40" w14:textId="77777777" w:rsidR="00050052" w:rsidRPr="00050052" w:rsidRDefault="00050052" w:rsidP="00050052">
      <w:pPr>
        <w:tabs>
          <w:tab w:val="left" w:pos="709"/>
        </w:tabs>
        <w:spacing w:after="0" w:line="240" w:lineRule="auto"/>
        <w:jc w:val="both"/>
        <w:rPr>
          <w:rFonts w:ascii="Times New Roman" w:eastAsia="Times New Roman" w:hAnsi="Times New Roman" w:cs="Times New Roman"/>
          <w:sz w:val="24"/>
          <w:szCs w:val="24"/>
          <w:lang w:eastAsia="lt-LT"/>
        </w:rPr>
      </w:pPr>
      <w:r w:rsidRPr="00050052">
        <w:rPr>
          <w:rFonts w:ascii="Times New Roman" w:eastAsia="Times New Roman" w:hAnsi="Times New Roman" w:cs="Times New Roman"/>
          <w:sz w:val="24"/>
          <w:szCs w:val="24"/>
          <w:lang w:eastAsia="lt-LT"/>
        </w:rPr>
        <w:tab/>
      </w:r>
      <w:r w:rsidRPr="00050052">
        <w:rPr>
          <w:rFonts w:ascii="Times New Roman" w:hAnsi="Times New Roman" w:cs="Times New Roman"/>
          <w:sz w:val="24"/>
          <w:szCs w:val="24"/>
        </w:rPr>
        <w:tab/>
      </w:r>
    </w:p>
    <w:p w14:paraId="5C78CC99" w14:textId="57E68E84" w:rsidR="00050052" w:rsidRPr="00050052" w:rsidRDefault="00050052" w:rsidP="00050052">
      <w:pPr>
        <w:tabs>
          <w:tab w:val="left" w:pos="709"/>
        </w:tabs>
        <w:spacing w:after="0" w:line="240" w:lineRule="auto"/>
        <w:jc w:val="both"/>
        <w:rPr>
          <w:rFonts w:ascii="Times New Roman" w:eastAsia="Calibri" w:hAnsi="Times New Roman" w:cs="Times New Roman"/>
          <w:b/>
          <w:sz w:val="24"/>
          <w:szCs w:val="24"/>
        </w:rPr>
      </w:pPr>
      <w:r w:rsidRPr="00050052">
        <w:rPr>
          <w:rFonts w:ascii="Times New Roman" w:eastAsia="Calibri" w:hAnsi="Times New Roman" w:cs="Times New Roman"/>
          <w:b/>
          <w:sz w:val="24"/>
          <w:szCs w:val="24"/>
        </w:rPr>
        <w:tab/>
        <w:t>Ugdytinių pasiekimai įvairiuose konkursuose, varžybose.</w:t>
      </w:r>
    </w:p>
    <w:tbl>
      <w:tblPr>
        <w:tblStyle w:val="Lentelstinklelis3"/>
        <w:tblW w:w="9639" w:type="dxa"/>
        <w:tblInd w:w="108" w:type="dxa"/>
        <w:tblLook w:val="04A0" w:firstRow="1" w:lastRow="0" w:firstColumn="1" w:lastColumn="0" w:noHBand="0" w:noVBand="1"/>
      </w:tblPr>
      <w:tblGrid>
        <w:gridCol w:w="1701"/>
        <w:gridCol w:w="4395"/>
        <w:gridCol w:w="1842"/>
        <w:gridCol w:w="1701"/>
      </w:tblGrid>
      <w:tr w:rsidR="00050052" w:rsidRPr="00050052" w14:paraId="27E56266" w14:textId="77777777" w:rsidTr="00F26292">
        <w:tc>
          <w:tcPr>
            <w:tcW w:w="1701" w:type="dxa"/>
            <w:vMerge w:val="restart"/>
            <w:tcBorders>
              <w:top w:val="single" w:sz="4" w:space="0" w:color="auto"/>
              <w:left w:val="single" w:sz="4" w:space="0" w:color="auto"/>
              <w:bottom w:val="single" w:sz="4" w:space="0" w:color="auto"/>
              <w:right w:val="single" w:sz="4" w:space="0" w:color="auto"/>
            </w:tcBorders>
          </w:tcPr>
          <w:p w14:paraId="214DF123" w14:textId="77777777" w:rsidR="00050052" w:rsidRPr="00050052" w:rsidRDefault="00050052" w:rsidP="00050052">
            <w:pPr>
              <w:jc w:val="center"/>
              <w:rPr>
                <w:rFonts w:ascii="Times New Roman" w:hAnsi="Times New Roman"/>
                <w:b/>
                <w:sz w:val="24"/>
                <w:szCs w:val="24"/>
              </w:rPr>
            </w:pPr>
          </w:p>
          <w:p w14:paraId="4628803D" w14:textId="77777777" w:rsidR="00050052" w:rsidRPr="00050052" w:rsidRDefault="00050052" w:rsidP="00050052">
            <w:pPr>
              <w:jc w:val="center"/>
              <w:rPr>
                <w:rFonts w:ascii="Times New Roman" w:hAnsi="Times New Roman"/>
                <w:b/>
                <w:sz w:val="24"/>
                <w:szCs w:val="24"/>
              </w:rPr>
            </w:pPr>
            <w:r w:rsidRPr="00050052">
              <w:rPr>
                <w:rFonts w:ascii="Times New Roman" w:hAnsi="Times New Roman"/>
                <w:b/>
                <w:sz w:val="24"/>
                <w:szCs w:val="24"/>
              </w:rPr>
              <w:t>Lygmuo</w:t>
            </w:r>
          </w:p>
        </w:tc>
        <w:tc>
          <w:tcPr>
            <w:tcW w:w="4395" w:type="dxa"/>
            <w:vMerge w:val="restart"/>
            <w:tcBorders>
              <w:top w:val="single" w:sz="4" w:space="0" w:color="auto"/>
              <w:left w:val="single" w:sz="4" w:space="0" w:color="auto"/>
              <w:bottom w:val="single" w:sz="4" w:space="0" w:color="auto"/>
              <w:right w:val="single" w:sz="4" w:space="0" w:color="auto"/>
            </w:tcBorders>
            <w:hideMark/>
          </w:tcPr>
          <w:p w14:paraId="1ACC8AAA" w14:textId="77777777" w:rsidR="00050052" w:rsidRPr="00050052" w:rsidRDefault="00050052" w:rsidP="00050052">
            <w:pPr>
              <w:jc w:val="center"/>
              <w:rPr>
                <w:rFonts w:ascii="Times New Roman" w:hAnsi="Times New Roman"/>
                <w:b/>
                <w:sz w:val="24"/>
                <w:szCs w:val="24"/>
              </w:rPr>
            </w:pPr>
            <w:r w:rsidRPr="00050052">
              <w:rPr>
                <w:rFonts w:ascii="Times New Roman" w:hAnsi="Times New Roman"/>
                <w:b/>
                <w:sz w:val="24"/>
                <w:szCs w:val="24"/>
              </w:rPr>
              <w:t>Įstaigos ugdytinių, dalyvavusių konkursuose, varžybose, pavadinimas, skaičius</w:t>
            </w:r>
          </w:p>
        </w:tc>
        <w:tc>
          <w:tcPr>
            <w:tcW w:w="3543" w:type="dxa"/>
            <w:gridSpan w:val="2"/>
            <w:tcBorders>
              <w:top w:val="single" w:sz="4" w:space="0" w:color="auto"/>
              <w:left w:val="single" w:sz="4" w:space="0" w:color="auto"/>
              <w:bottom w:val="single" w:sz="4" w:space="0" w:color="auto"/>
              <w:right w:val="single" w:sz="4" w:space="0" w:color="auto"/>
            </w:tcBorders>
            <w:hideMark/>
          </w:tcPr>
          <w:p w14:paraId="33F061D1" w14:textId="77777777" w:rsidR="00050052" w:rsidRPr="00050052" w:rsidRDefault="00050052" w:rsidP="00050052">
            <w:pPr>
              <w:jc w:val="center"/>
              <w:rPr>
                <w:rFonts w:ascii="Times New Roman" w:hAnsi="Times New Roman"/>
                <w:b/>
                <w:sz w:val="24"/>
                <w:szCs w:val="24"/>
              </w:rPr>
            </w:pPr>
            <w:r w:rsidRPr="00050052">
              <w:rPr>
                <w:rFonts w:ascii="Times New Roman" w:hAnsi="Times New Roman"/>
                <w:b/>
                <w:sz w:val="24"/>
                <w:szCs w:val="24"/>
              </w:rPr>
              <w:t>1-3 vietų laimėtojų skaičius</w:t>
            </w:r>
          </w:p>
        </w:tc>
      </w:tr>
      <w:tr w:rsidR="00050052" w:rsidRPr="00050052" w14:paraId="34F1AB69" w14:textId="77777777" w:rsidTr="00F26292">
        <w:tc>
          <w:tcPr>
            <w:tcW w:w="1701" w:type="dxa"/>
            <w:vMerge/>
            <w:tcBorders>
              <w:top w:val="single" w:sz="4" w:space="0" w:color="auto"/>
              <w:left w:val="single" w:sz="4" w:space="0" w:color="auto"/>
              <w:bottom w:val="single" w:sz="4" w:space="0" w:color="auto"/>
              <w:right w:val="single" w:sz="4" w:space="0" w:color="auto"/>
            </w:tcBorders>
            <w:vAlign w:val="center"/>
            <w:hideMark/>
          </w:tcPr>
          <w:p w14:paraId="25FCA3DF" w14:textId="77777777" w:rsidR="00050052" w:rsidRPr="00050052" w:rsidRDefault="00050052" w:rsidP="00050052">
            <w:pPr>
              <w:rPr>
                <w:rFonts w:ascii="Times New Roman" w:hAnsi="Times New Roman"/>
                <w:b/>
                <w:sz w:val="24"/>
                <w:szCs w:val="24"/>
              </w:rPr>
            </w:pPr>
          </w:p>
        </w:tc>
        <w:tc>
          <w:tcPr>
            <w:tcW w:w="4395" w:type="dxa"/>
            <w:vMerge/>
            <w:tcBorders>
              <w:top w:val="single" w:sz="4" w:space="0" w:color="auto"/>
              <w:left w:val="single" w:sz="4" w:space="0" w:color="auto"/>
              <w:bottom w:val="single" w:sz="4" w:space="0" w:color="auto"/>
              <w:right w:val="single" w:sz="4" w:space="0" w:color="auto"/>
            </w:tcBorders>
            <w:vAlign w:val="center"/>
            <w:hideMark/>
          </w:tcPr>
          <w:p w14:paraId="68275A0E" w14:textId="77777777" w:rsidR="00050052" w:rsidRPr="00050052" w:rsidRDefault="00050052" w:rsidP="00050052">
            <w:pPr>
              <w:rPr>
                <w:rFonts w:ascii="Times New Roman" w:hAnsi="Times New Roman"/>
                <w:b/>
                <w:sz w:val="24"/>
                <w:szCs w:val="24"/>
              </w:rPr>
            </w:pPr>
          </w:p>
        </w:tc>
        <w:tc>
          <w:tcPr>
            <w:tcW w:w="1842" w:type="dxa"/>
            <w:tcBorders>
              <w:top w:val="single" w:sz="4" w:space="0" w:color="auto"/>
              <w:left w:val="single" w:sz="4" w:space="0" w:color="auto"/>
              <w:bottom w:val="single" w:sz="4" w:space="0" w:color="auto"/>
              <w:right w:val="single" w:sz="4" w:space="0" w:color="auto"/>
            </w:tcBorders>
            <w:hideMark/>
          </w:tcPr>
          <w:p w14:paraId="48B6C631" w14:textId="77777777" w:rsidR="00050052" w:rsidRPr="00050052" w:rsidRDefault="00050052" w:rsidP="00050052">
            <w:pPr>
              <w:jc w:val="center"/>
              <w:rPr>
                <w:rFonts w:ascii="Times New Roman" w:hAnsi="Times New Roman"/>
                <w:sz w:val="24"/>
                <w:szCs w:val="24"/>
              </w:rPr>
            </w:pPr>
            <w:r w:rsidRPr="00050052">
              <w:rPr>
                <w:rFonts w:ascii="Times New Roman" w:hAnsi="Times New Roman"/>
                <w:sz w:val="24"/>
                <w:szCs w:val="24"/>
              </w:rPr>
              <w:t>2023-ieji metai</w:t>
            </w:r>
          </w:p>
        </w:tc>
        <w:tc>
          <w:tcPr>
            <w:tcW w:w="1701" w:type="dxa"/>
            <w:tcBorders>
              <w:top w:val="single" w:sz="4" w:space="0" w:color="auto"/>
              <w:left w:val="single" w:sz="4" w:space="0" w:color="auto"/>
              <w:bottom w:val="single" w:sz="4" w:space="0" w:color="auto"/>
              <w:right w:val="single" w:sz="4" w:space="0" w:color="auto"/>
            </w:tcBorders>
            <w:hideMark/>
          </w:tcPr>
          <w:p w14:paraId="26DE305A" w14:textId="77777777" w:rsidR="00050052" w:rsidRPr="00050052" w:rsidRDefault="00050052" w:rsidP="00050052">
            <w:pPr>
              <w:jc w:val="center"/>
              <w:rPr>
                <w:rFonts w:ascii="Times New Roman" w:hAnsi="Times New Roman"/>
                <w:sz w:val="24"/>
                <w:szCs w:val="24"/>
              </w:rPr>
            </w:pPr>
            <w:r w:rsidRPr="00050052">
              <w:rPr>
                <w:rFonts w:ascii="Times New Roman" w:hAnsi="Times New Roman"/>
                <w:sz w:val="24"/>
                <w:szCs w:val="24"/>
              </w:rPr>
              <w:t>2024-ieji metai</w:t>
            </w:r>
          </w:p>
        </w:tc>
      </w:tr>
      <w:tr w:rsidR="00050052" w:rsidRPr="00050052" w14:paraId="5F5F377B" w14:textId="77777777" w:rsidTr="00F26292">
        <w:tc>
          <w:tcPr>
            <w:tcW w:w="1701" w:type="dxa"/>
            <w:vMerge w:val="restart"/>
            <w:tcBorders>
              <w:top w:val="single" w:sz="4" w:space="0" w:color="auto"/>
              <w:left w:val="single" w:sz="4" w:space="0" w:color="auto"/>
              <w:right w:val="single" w:sz="4" w:space="0" w:color="auto"/>
            </w:tcBorders>
            <w:hideMark/>
          </w:tcPr>
          <w:p w14:paraId="3649B642" w14:textId="77777777" w:rsidR="00050052" w:rsidRPr="00050052" w:rsidRDefault="00050052" w:rsidP="00050052">
            <w:pPr>
              <w:jc w:val="both"/>
              <w:rPr>
                <w:rFonts w:ascii="Times New Roman" w:hAnsi="Times New Roman"/>
                <w:sz w:val="24"/>
                <w:szCs w:val="24"/>
              </w:rPr>
            </w:pPr>
            <w:r w:rsidRPr="00050052">
              <w:rPr>
                <w:rFonts w:ascii="Times New Roman" w:hAnsi="Times New Roman"/>
                <w:sz w:val="24"/>
                <w:szCs w:val="24"/>
              </w:rPr>
              <w:t>Rajono lygmuo</w:t>
            </w:r>
          </w:p>
          <w:p w14:paraId="44E1D705" w14:textId="77777777" w:rsidR="00050052" w:rsidRPr="00050052" w:rsidRDefault="00050052" w:rsidP="00050052">
            <w:pPr>
              <w:jc w:val="both"/>
              <w:rPr>
                <w:rFonts w:ascii="Times New Roman" w:hAnsi="Times New Roman"/>
                <w:sz w:val="24"/>
                <w:szCs w:val="24"/>
              </w:rPr>
            </w:pPr>
          </w:p>
          <w:p w14:paraId="2702BAE0" w14:textId="77777777" w:rsidR="00050052" w:rsidRPr="00050052" w:rsidRDefault="00050052" w:rsidP="00050052">
            <w:pPr>
              <w:jc w:val="both"/>
              <w:rPr>
                <w:rFonts w:ascii="Times New Roman" w:hAnsi="Times New Roman"/>
                <w:sz w:val="24"/>
                <w:szCs w:val="24"/>
              </w:rPr>
            </w:pPr>
          </w:p>
        </w:tc>
        <w:tc>
          <w:tcPr>
            <w:tcW w:w="4395" w:type="dxa"/>
            <w:tcBorders>
              <w:top w:val="single" w:sz="4" w:space="0" w:color="auto"/>
              <w:left w:val="single" w:sz="4" w:space="0" w:color="auto"/>
              <w:bottom w:val="single" w:sz="4" w:space="0" w:color="auto"/>
              <w:right w:val="single" w:sz="4" w:space="0" w:color="auto"/>
            </w:tcBorders>
            <w:hideMark/>
          </w:tcPr>
          <w:p w14:paraId="2EC7F7F8" w14:textId="77777777" w:rsidR="00050052" w:rsidRPr="00050052" w:rsidRDefault="00050052" w:rsidP="00050052">
            <w:pPr>
              <w:jc w:val="both"/>
              <w:rPr>
                <w:rFonts w:ascii="Times New Roman" w:hAnsi="Times New Roman"/>
                <w:sz w:val="24"/>
                <w:szCs w:val="24"/>
              </w:rPr>
            </w:pPr>
            <w:r w:rsidRPr="00050052">
              <w:rPr>
                <w:rFonts w:ascii="Times New Roman" w:hAnsi="Times New Roman"/>
                <w:sz w:val="24"/>
                <w:szCs w:val="24"/>
              </w:rPr>
              <w:t>Raseinių rajono ugdymo įstaigų ikimokyklinio amžiaus vaikų meninio skaitymo konkursas „Gražioj šaly aš gyvenu ir lietuviškai kalbu“</w:t>
            </w:r>
          </w:p>
        </w:tc>
        <w:tc>
          <w:tcPr>
            <w:tcW w:w="1842" w:type="dxa"/>
            <w:tcBorders>
              <w:top w:val="single" w:sz="4" w:space="0" w:color="auto"/>
              <w:left w:val="single" w:sz="4" w:space="0" w:color="auto"/>
              <w:bottom w:val="single" w:sz="4" w:space="0" w:color="auto"/>
              <w:right w:val="single" w:sz="4" w:space="0" w:color="auto"/>
            </w:tcBorders>
          </w:tcPr>
          <w:p w14:paraId="4880C1B4" w14:textId="77777777" w:rsidR="00050052" w:rsidRPr="00050052" w:rsidRDefault="00050052" w:rsidP="00050052">
            <w:pPr>
              <w:jc w:val="center"/>
              <w:rPr>
                <w:rFonts w:ascii="Times New Roman" w:hAnsi="Times New Roman"/>
                <w:sz w:val="24"/>
                <w:szCs w:val="24"/>
              </w:rPr>
            </w:pPr>
            <w:r w:rsidRPr="00050052">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Pr>
          <w:p w14:paraId="0E9403B7" w14:textId="77777777" w:rsidR="00050052" w:rsidRPr="00050052" w:rsidRDefault="00050052" w:rsidP="00050052">
            <w:pPr>
              <w:jc w:val="center"/>
              <w:rPr>
                <w:rFonts w:ascii="Times New Roman" w:hAnsi="Times New Roman"/>
                <w:sz w:val="24"/>
                <w:szCs w:val="24"/>
              </w:rPr>
            </w:pPr>
            <w:r w:rsidRPr="00050052">
              <w:rPr>
                <w:rFonts w:ascii="Times New Roman" w:hAnsi="Times New Roman"/>
                <w:sz w:val="24"/>
                <w:szCs w:val="24"/>
              </w:rPr>
              <w:t>2</w:t>
            </w:r>
          </w:p>
        </w:tc>
      </w:tr>
      <w:tr w:rsidR="00050052" w:rsidRPr="00050052" w14:paraId="1F2F9651" w14:textId="77777777" w:rsidTr="00F26292">
        <w:tc>
          <w:tcPr>
            <w:tcW w:w="1701" w:type="dxa"/>
            <w:vMerge/>
            <w:tcBorders>
              <w:left w:val="single" w:sz="4" w:space="0" w:color="auto"/>
              <w:right w:val="single" w:sz="4" w:space="0" w:color="auto"/>
            </w:tcBorders>
            <w:vAlign w:val="center"/>
            <w:hideMark/>
          </w:tcPr>
          <w:p w14:paraId="62E045C5" w14:textId="77777777" w:rsidR="00050052" w:rsidRPr="00050052" w:rsidRDefault="00050052" w:rsidP="00050052">
            <w:pPr>
              <w:jc w:val="both"/>
              <w:rPr>
                <w:rFonts w:ascii="Times New Roman" w:hAnsi="Times New Roman"/>
                <w:sz w:val="24"/>
                <w:szCs w:val="24"/>
              </w:rPr>
            </w:pPr>
          </w:p>
        </w:tc>
        <w:tc>
          <w:tcPr>
            <w:tcW w:w="4395" w:type="dxa"/>
            <w:tcBorders>
              <w:top w:val="single" w:sz="4" w:space="0" w:color="auto"/>
              <w:left w:val="single" w:sz="4" w:space="0" w:color="auto"/>
              <w:bottom w:val="single" w:sz="4" w:space="0" w:color="auto"/>
              <w:right w:val="single" w:sz="4" w:space="0" w:color="auto"/>
            </w:tcBorders>
            <w:hideMark/>
          </w:tcPr>
          <w:p w14:paraId="50E17979" w14:textId="77777777" w:rsidR="00050052" w:rsidRPr="00050052" w:rsidRDefault="00050052" w:rsidP="00050052">
            <w:pPr>
              <w:jc w:val="both"/>
              <w:rPr>
                <w:rFonts w:ascii="Times New Roman" w:hAnsi="Times New Roman"/>
                <w:sz w:val="24"/>
                <w:szCs w:val="24"/>
              </w:rPr>
            </w:pPr>
            <w:r w:rsidRPr="00050052">
              <w:rPr>
                <w:rFonts w:ascii="Times New Roman" w:hAnsi="Times New Roman"/>
                <w:sz w:val="24"/>
                <w:szCs w:val="24"/>
              </w:rPr>
              <w:t>Raseinių rajono ugdymo įstaigų priešmokyklinio  amžiaus vaikų meninio skaitymo konkursas „Vaikystės spalvos“</w:t>
            </w:r>
          </w:p>
        </w:tc>
        <w:tc>
          <w:tcPr>
            <w:tcW w:w="1842" w:type="dxa"/>
            <w:tcBorders>
              <w:top w:val="single" w:sz="4" w:space="0" w:color="auto"/>
              <w:left w:val="single" w:sz="4" w:space="0" w:color="auto"/>
              <w:bottom w:val="single" w:sz="4" w:space="0" w:color="auto"/>
              <w:right w:val="single" w:sz="4" w:space="0" w:color="auto"/>
            </w:tcBorders>
          </w:tcPr>
          <w:p w14:paraId="74FDE7CD" w14:textId="77777777" w:rsidR="00050052" w:rsidRPr="00050052" w:rsidRDefault="00050052" w:rsidP="00050052">
            <w:pPr>
              <w:jc w:val="center"/>
              <w:rPr>
                <w:rFonts w:ascii="Times New Roman" w:hAnsi="Times New Roman"/>
                <w:sz w:val="24"/>
                <w:szCs w:val="24"/>
              </w:rPr>
            </w:pPr>
            <w:r w:rsidRPr="00050052">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Pr>
          <w:p w14:paraId="4BB2A34D" w14:textId="77777777" w:rsidR="00050052" w:rsidRPr="00050052" w:rsidRDefault="00050052" w:rsidP="00050052">
            <w:pPr>
              <w:jc w:val="center"/>
              <w:rPr>
                <w:rFonts w:ascii="Times New Roman" w:hAnsi="Times New Roman"/>
                <w:sz w:val="24"/>
                <w:szCs w:val="24"/>
              </w:rPr>
            </w:pPr>
            <w:r w:rsidRPr="00050052">
              <w:rPr>
                <w:rFonts w:ascii="Times New Roman" w:hAnsi="Times New Roman"/>
                <w:sz w:val="24"/>
                <w:szCs w:val="24"/>
              </w:rPr>
              <w:t>2</w:t>
            </w:r>
          </w:p>
        </w:tc>
      </w:tr>
      <w:tr w:rsidR="00050052" w:rsidRPr="00050052" w14:paraId="31CDC313" w14:textId="77777777" w:rsidTr="00F26292">
        <w:tc>
          <w:tcPr>
            <w:tcW w:w="1701" w:type="dxa"/>
            <w:vMerge/>
            <w:tcBorders>
              <w:left w:val="single" w:sz="4" w:space="0" w:color="auto"/>
              <w:right w:val="single" w:sz="4" w:space="0" w:color="auto"/>
            </w:tcBorders>
            <w:vAlign w:val="center"/>
          </w:tcPr>
          <w:p w14:paraId="7FA676FE" w14:textId="77777777" w:rsidR="00050052" w:rsidRPr="00050052" w:rsidRDefault="00050052" w:rsidP="00050052">
            <w:pPr>
              <w:jc w:val="both"/>
              <w:rPr>
                <w:rFonts w:ascii="Times New Roman" w:hAnsi="Times New Roman"/>
                <w:sz w:val="24"/>
                <w:szCs w:val="24"/>
              </w:rPr>
            </w:pPr>
          </w:p>
        </w:tc>
        <w:tc>
          <w:tcPr>
            <w:tcW w:w="4395" w:type="dxa"/>
            <w:tcBorders>
              <w:top w:val="single" w:sz="4" w:space="0" w:color="auto"/>
              <w:left w:val="single" w:sz="4" w:space="0" w:color="auto"/>
              <w:bottom w:val="single" w:sz="4" w:space="0" w:color="auto"/>
              <w:right w:val="single" w:sz="4" w:space="0" w:color="auto"/>
            </w:tcBorders>
          </w:tcPr>
          <w:p w14:paraId="302FD8BF" w14:textId="77777777" w:rsidR="00050052" w:rsidRPr="00050052" w:rsidRDefault="00050052" w:rsidP="00050052">
            <w:pPr>
              <w:jc w:val="both"/>
              <w:rPr>
                <w:rFonts w:ascii="Times New Roman" w:hAnsi="Times New Roman"/>
                <w:sz w:val="24"/>
                <w:szCs w:val="24"/>
              </w:rPr>
            </w:pPr>
            <w:r w:rsidRPr="00050052">
              <w:rPr>
                <w:rFonts w:ascii="Times New Roman" w:hAnsi="Times New Roman"/>
                <w:sz w:val="24"/>
                <w:szCs w:val="24"/>
              </w:rPr>
              <w:t>Raseinių rajono ugdymo įstaigų mokinių/vaikų konkursas ,,</w:t>
            </w:r>
            <w:proofErr w:type="spellStart"/>
            <w:r w:rsidRPr="00050052">
              <w:rPr>
                <w:rFonts w:ascii="Times New Roman" w:hAnsi="Times New Roman"/>
                <w:sz w:val="24"/>
                <w:szCs w:val="24"/>
              </w:rPr>
              <w:t>Talenčiukai</w:t>
            </w:r>
            <w:proofErr w:type="spellEnd"/>
            <w:r w:rsidRPr="00050052">
              <w:rPr>
                <w:rFonts w:ascii="Times New Roman" w:hAnsi="Times New Roman"/>
                <w:sz w:val="24"/>
                <w:szCs w:val="24"/>
              </w:rPr>
              <w:t xml:space="preserve"> 2024“</w:t>
            </w:r>
          </w:p>
        </w:tc>
        <w:tc>
          <w:tcPr>
            <w:tcW w:w="1842" w:type="dxa"/>
            <w:tcBorders>
              <w:top w:val="single" w:sz="4" w:space="0" w:color="auto"/>
              <w:left w:val="single" w:sz="4" w:space="0" w:color="auto"/>
              <w:bottom w:val="single" w:sz="4" w:space="0" w:color="auto"/>
              <w:right w:val="single" w:sz="4" w:space="0" w:color="auto"/>
            </w:tcBorders>
          </w:tcPr>
          <w:p w14:paraId="369AF593" w14:textId="77777777" w:rsidR="00050052" w:rsidRPr="00050052" w:rsidRDefault="00050052" w:rsidP="00050052">
            <w:pPr>
              <w:jc w:val="center"/>
              <w:rPr>
                <w:rFonts w:ascii="Times New Roman" w:hAnsi="Times New Roman"/>
                <w:sz w:val="24"/>
                <w:szCs w:val="24"/>
              </w:rPr>
            </w:pPr>
            <w:r w:rsidRPr="00050052">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71CBC83D" w14:textId="77777777" w:rsidR="00050052" w:rsidRPr="00050052" w:rsidRDefault="00050052" w:rsidP="00050052">
            <w:pPr>
              <w:jc w:val="center"/>
              <w:rPr>
                <w:rFonts w:ascii="Times New Roman" w:hAnsi="Times New Roman"/>
                <w:sz w:val="24"/>
                <w:szCs w:val="24"/>
              </w:rPr>
            </w:pPr>
            <w:r w:rsidRPr="00050052">
              <w:rPr>
                <w:rFonts w:ascii="Times New Roman" w:hAnsi="Times New Roman"/>
                <w:sz w:val="24"/>
                <w:szCs w:val="24"/>
              </w:rPr>
              <w:t>1</w:t>
            </w:r>
          </w:p>
        </w:tc>
      </w:tr>
      <w:tr w:rsidR="00050052" w:rsidRPr="00050052" w14:paraId="1444E213" w14:textId="77777777" w:rsidTr="00F26292">
        <w:tc>
          <w:tcPr>
            <w:tcW w:w="1701" w:type="dxa"/>
            <w:vMerge/>
            <w:tcBorders>
              <w:left w:val="single" w:sz="4" w:space="0" w:color="auto"/>
              <w:bottom w:val="single" w:sz="4" w:space="0" w:color="auto"/>
              <w:right w:val="single" w:sz="4" w:space="0" w:color="auto"/>
            </w:tcBorders>
            <w:vAlign w:val="center"/>
          </w:tcPr>
          <w:p w14:paraId="3DC16D92" w14:textId="77777777" w:rsidR="00050052" w:rsidRPr="00050052" w:rsidRDefault="00050052" w:rsidP="00050052">
            <w:pPr>
              <w:jc w:val="both"/>
              <w:rPr>
                <w:rFonts w:ascii="Times New Roman" w:hAnsi="Times New Roman"/>
                <w:sz w:val="24"/>
                <w:szCs w:val="24"/>
              </w:rPr>
            </w:pPr>
          </w:p>
        </w:tc>
        <w:tc>
          <w:tcPr>
            <w:tcW w:w="4395" w:type="dxa"/>
            <w:tcBorders>
              <w:top w:val="single" w:sz="4" w:space="0" w:color="auto"/>
              <w:left w:val="single" w:sz="4" w:space="0" w:color="auto"/>
              <w:bottom w:val="single" w:sz="4" w:space="0" w:color="auto"/>
              <w:right w:val="single" w:sz="4" w:space="0" w:color="auto"/>
            </w:tcBorders>
          </w:tcPr>
          <w:p w14:paraId="40954052" w14:textId="77777777" w:rsidR="00050052" w:rsidRPr="00050052" w:rsidRDefault="00050052" w:rsidP="00050052">
            <w:pPr>
              <w:jc w:val="both"/>
              <w:rPr>
                <w:rFonts w:ascii="Times New Roman" w:hAnsi="Times New Roman"/>
                <w:sz w:val="24"/>
                <w:szCs w:val="24"/>
              </w:rPr>
            </w:pPr>
            <w:r w:rsidRPr="00050052">
              <w:rPr>
                <w:rFonts w:ascii="Times New Roman" w:hAnsi="Times New Roman"/>
                <w:sz w:val="24"/>
                <w:szCs w:val="24"/>
              </w:rPr>
              <w:t>Raseinių rajono bendrojo ugdymo mokyklų pradinių klasių mokinių ir priešmokyklinio ugdymo grupių vaikų virtualiame konkurse  „Atvirukas Lietuvai“.</w:t>
            </w:r>
          </w:p>
        </w:tc>
        <w:tc>
          <w:tcPr>
            <w:tcW w:w="1842" w:type="dxa"/>
            <w:tcBorders>
              <w:top w:val="single" w:sz="4" w:space="0" w:color="auto"/>
              <w:left w:val="single" w:sz="4" w:space="0" w:color="auto"/>
              <w:bottom w:val="single" w:sz="4" w:space="0" w:color="auto"/>
              <w:right w:val="single" w:sz="4" w:space="0" w:color="auto"/>
            </w:tcBorders>
          </w:tcPr>
          <w:p w14:paraId="38D1722A" w14:textId="77777777" w:rsidR="00050052" w:rsidRPr="00050052" w:rsidRDefault="00050052" w:rsidP="00050052">
            <w:pPr>
              <w:jc w:val="center"/>
              <w:rPr>
                <w:rFonts w:ascii="Times New Roman" w:hAnsi="Times New Roman"/>
                <w:sz w:val="24"/>
                <w:szCs w:val="24"/>
              </w:rPr>
            </w:pPr>
            <w:r w:rsidRPr="00050052">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56159012" w14:textId="77777777" w:rsidR="00050052" w:rsidRPr="00050052" w:rsidRDefault="00050052" w:rsidP="00050052">
            <w:pPr>
              <w:jc w:val="center"/>
              <w:rPr>
                <w:rFonts w:ascii="Times New Roman" w:hAnsi="Times New Roman"/>
                <w:sz w:val="24"/>
                <w:szCs w:val="24"/>
              </w:rPr>
            </w:pPr>
            <w:r w:rsidRPr="00050052">
              <w:rPr>
                <w:rFonts w:ascii="Times New Roman" w:hAnsi="Times New Roman"/>
                <w:sz w:val="24"/>
                <w:szCs w:val="24"/>
              </w:rPr>
              <w:t>2</w:t>
            </w:r>
          </w:p>
        </w:tc>
      </w:tr>
      <w:tr w:rsidR="00050052" w:rsidRPr="00050052" w14:paraId="1C3D13B3" w14:textId="77777777" w:rsidTr="00F26292">
        <w:trPr>
          <w:trHeight w:val="449"/>
        </w:trPr>
        <w:tc>
          <w:tcPr>
            <w:tcW w:w="1701" w:type="dxa"/>
            <w:tcBorders>
              <w:top w:val="single" w:sz="4" w:space="0" w:color="auto"/>
              <w:left w:val="single" w:sz="4" w:space="0" w:color="auto"/>
              <w:right w:val="single" w:sz="4" w:space="0" w:color="auto"/>
            </w:tcBorders>
            <w:hideMark/>
          </w:tcPr>
          <w:p w14:paraId="31A1BD15" w14:textId="77777777" w:rsidR="00050052" w:rsidRPr="00050052" w:rsidRDefault="00050052" w:rsidP="00050052">
            <w:pPr>
              <w:jc w:val="both"/>
              <w:rPr>
                <w:rFonts w:ascii="Times New Roman" w:hAnsi="Times New Roman"/>
                <w:sz w:val="24"/>
                <w:szCs w:val="24"/>
              </w:rPr>
            </w:pPr>
            <w:r w:rsidRPr="00050052">
              <w:rPr>
                <w:rFonts w:ascii="Times New Roman" w:hAnsi="Times New Roman"/>
                <w:sz w:val="24"/>
                <w:szCs w:val="24"/>
              </w:rPr>
              <w:t>Nacionalinis lygmuo</w:t>
            </w:r>
          </w:p>
        </w:tc>
        <w:tc>
          <w:tcPr>
            <w:tcW w:w="4395" w:type="dxa"/>
            <w:tcBorders>
              <w:top w:val="single" w:sz="4" w:space="0" w:color="auto"/>
              <w:left w:val="single" w:sz="4" w:space="0" w:color="auto"/>
              <w:bottom w:val="single" w:sz="4" w:space="0" w:color="auto"/>
              <w:right w:val="single" w:sz="4" w:space="0" w:color="auto"/>
            </w:tcBorders>
          </w:tcPr>
          <w:p w14:paraId="24DFA1BA" w14:textId="77777777" w:rsidR="00050052" w:rsidRPr="00050052" w:rsidRDefault="00050052" w:rsidP="00050052">
            <w:pPr>
              <w:jc w:val="both"/>
              <w:rPr>
                <w:rFonts w:ascii="Times New Roman" w:hAnsi="Times New Roman"/>
                <w:sz w:val="24"/>
                <w:szCs w:val="24"/>
              </w:rPr>
            </w:pPr>
            <w:r w:rsidRPr="00050052">
              <w:rPr>
                <w:rFonts w:ascii="Times New Roman" w:hAnsi="Times New Roman"/>
                <w:sz w:val="24"/>
                <w:szCs w:val="24"/>
              </w:rPr>
              <w:t>Respublikinė priešmokyklinio amžiaus įvairių gebėjimų vaikų viktorina „Mūsų stebuklingas garsų ir raidžių pasaulis“</w:t>
            </w:r>
          </w:p>
        </w:tc>
        <w:tc>
          <w:tcPr>
            <w:tcW w:w="1842" w:type="dxa"/>
            <w:tcBorders>
              <w:top w:val="single" w:sz="4" w:space="0" w:color="auto"/>
              <w:left w:val="single" w:sz="4" w:space="0" w:color="auto"/>
              <w:bottom w:val="single" w:sz="4" w:space="0" w:color="auto"/>
              <w:right w:val="single" w:sz="4" w:space="0" w:color="auto"/>
            </w:tcBorders>
          </w:tcPr>
          <w:p w14:paraId="324C20E8" w14:textId="77777777" w:rsidR="00050052" w:rsidRPr="00050052" w:rsidRDefault="00050052" w:rsidP="00050052">
            <w:pPr>
              <w:jc w:val="center"/>
              <w:rPr>
                <w:rFonts w:ascii="Times New Roman" w:hAnsi="Times New Roman"/>
                <w:sz w:val="24"/>
                <w:szCs w:val="24"/>
              </w:rPr>
            </w:pPr>
            <w:r w:rsidRPr="00050052">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2D9730EF" w14:textId="77777777" w:rsidR="00050052" w:rsidRPr="00050052" w:rsidRDefault="00050052" w:rsidP="00050052">
            <w:pPr>
              <w:jc w:val="center"/>
              <w:rPr>
                <w:rFonts w:ascii="Times New Roman" w:hAnsi="Times New Roman"/>
                <w:sz w:val="24"/>
                <w:szCs w:val="24"/>
              </w:rPr>
            </w:pPr>
            <w:r w:rsidRPr="00050052">
              <w:rPr>
                <w:rFonts w:ascii="Times New Roman" w:hAnsi="Times New Roman"/>
                <w:sz w:val="24"/>
                <w:szCs w:val="24"/>
              </w:rPr>
              <w:t>1</w:t>
            </w:r>
          </w:p>
        </w:tc>
      </w:tr>
    </w:tbl>
    <w:p w14:paraId="6E296974" w14:textId="77777777" w:rsidR="00050052" w:rsidRPr="00050052" w:rsidRDefault="00050052" w:rsidP="00050052">
      <w:pPr>
        <w:tabs>
          <w:tab w:val="left" w:pos="709"/>
        </w:tabs>
        <w:spacing w:after="0" w:line="240" w:lineRule="auto"/>
        <w:jc w:val="both"/>
        <w:rPr>
          <w:rFonts w:ascii="Times New Roman" w:eastAsia="Calibri" w:hAnsi="Times New Roman" w:cs="Times New Roman"/>
          <w:b/>
          <w:sz w:val="24"/>
          <w:szCs w:val="24"/>
        </w:rPr>
      </w:pPr>
    </w:p>
    <w:p w14:paraId="45BF8685" w14:textId="3CF81337" w:rsidR="00050052" w:rsidRPr="00050052" w:rsidRDefault="00050052" w:rsidP="00050052">
      <w:pPr>
        <w:tabs>
          <w:tab w:val="left" w:pos="709"/>
        </w:tabs>
        <w:spacing w:after="0" w:line="240" w:lineRule="auto"/>
        <w:jc w:val="both"/>
        <w:rPr>
          <w:rFonts w:ascii="Times New Roman" w:eastAsia="Calibri" w:hAnsi="Times New Roman" w:cs="Times New Roman"/>
          <w:b/>
          <w:sz w:val="24"/>
          <w:szCs w:val="24"/>
        </w:rPr>
      </w:pPr>
      <w:r w:rsidRPr="00050052">
        <w:rPr>
          <w:rFonts w:ascii="Times New Roman" w:eastAsia="Calibri" w:hAnsi="Times New Roman" w:cs="Times New Roman"/>
          <w:b/>
          <w:sz w:val="24"/>
          <w:szCs w:val="24"/>
        </w:rPr>
        <w:tab/>
        <w:t>Projektinė veikla (finansuoti projektai).</w:t>
      </w:r>
    </w:p>
    <w:tbl>
      <w:tblPr>
        <w:tblStyle w:val="Lentelstinklelis10"/>
        <w:tblW w:w="9668" w:type="dxa"/>
        <w:tblInd w:w="108" w:type="dxa"/>
        <w:tblLook w:val="04A0" w:firstRow="1" w:lastRow="0" w:firstColumn="1" w:lastColumn="0" w:noHBand="0" w:noVBand="1"/>
      </w:tblPr>
      <w:tblGrid>
        <w:gridCol w:w="2673"/>
        <w:gridCol w:w="1548"/>
        <w:gridCol w:w="5447"/>
      </w:tblGrid>
      <w:tr w:rsidR="00050052" w:rsidRPr="00050052" w14:paraId="2F3CF48F" w14:textId="77777777" w:rsidTr="00302DE8">
        <w:tc>
          <w:tcPr>
            <w:tcW w:w="2673" w:type="dxa"/>
          </w:tcPr>
          <w:p w14:paraId="5F986E10" w14:textId="77777777" w:rsidR="00050052" w:rsidRPr="00050052" w:rsidRDefault="00050052" w:rsidP="00050052">
            <w:pPr>
              <w:tabs>
                <w:tab w:val="left" w:pos="709"/>
              </w:tabs>
              <w:jc w:val="both"/>
              <w:rPr>
                <w:rFonts w:eastAsia="Calibri"/>
                <w:b/>
                <w:color w:val="FF0000"/>
                <w:szCs w:val="24"/>
              </w:rPr>
            </w:pPr>
            <w:r w:rsidRPr="00050052">
              <w:rPr>
                <w:bCs/>
                <w:szCs w:val="24"/>
                <w:lang w:eastAsia="lt-LT"/>
              </w:rPr>
              <w:t>Finansuojamas projektas</w:t>
            </w:r>
          </w:p>
        </w:tc>
        <w:tc>
          <w:tcPr>
            <w:tcW w:w="1548" w:type="dxa"/>
          </w:tcPr>
          <w:p w14:paraId="75C33C2B" w14:textId="77777777" w:rsidR="00050052" w:rsidRPr="00050052" w:rsidRDefault="00050052" w:rsidP="00050052">
            <w:pPr>
              <w:tabs>
                <w:tab w:val="left" w:pos="709"/>
              </w:tabs>
              <w:jc w:val="both"/>
              <w:rPr>
                <w:rFonts w:eastAsia="Calibri"/>
                <w:b/>
                <w:color w:val="FF0000"/>
                <w:szCs w:val="24"/>
              </w:rPr>
            </w:pPr>
            <w:r w:rsidRPr="00050052">
              <w:rPr>
                <w:bCs/>
                <w:szCs w:val="24"/>
                <w:lang w:eastAsia="lt-LT"/>
              </w:rPr>
              <w:t>Dalyviai</w:t>
            </w:r>
          </w:p>
        </w:tc>
        <w:tc>
          <w:tcPr>
            <w:tcW w:w="5447" w:type="dxa"/>
          </w:tcPr>
          <w:p w14:paraId="5DE82E16" w14:textId="77777777" w:rsidR="00050052" w:rsidRPr="00050052" w:rsidRDefault="00050052" w:rsidP="00050052">
            <w:pPr>
              <w:tabs>
                <w:tab w:val="left" w:pos="709"/>
              </w:tabs>
              <w:jc w:val="both"/>
              <w:rPr>
                <w:rFonts w:eastAsia="Calibri"/>
                <w:b/>
                <w:color w:val="FF0000"/>
                <w:szCs w:val="24"/>
              </w:rPr>
            </w:pPr>
            <w:r w:rsidRPr="00050052">
              <w:rPr>
                <w:bCs/>
                <w:szCs w:val="24"/>
                <w:lang w:eastAsia="lt-LT"/>
              </w:rPr>
              <w:t>Gautos lėšos</w:t>
            </w:r>
          </w:p>
        </w:tc>
      </w:tr>
      <w:tr w:rsidR="00050052" w:rsidRPr="00050052" w14:paraId="4B79D981" w14:textId="77777777" w:rsidTr="00302DE8">
        <w:tc>
          <w:tcPr>
            <w:tcW w:w="2673" w:type="dxa"/>
          </w:tcPr>
          <w:p w14:paraId="507EE15F" w14:textId="77777777" w:rsidR="00050052" w:rsidRPr="00050052" w:rsidRDefault="00050052" w:rsidP="00050052">
            <w:pPr>
              <w:tabs>
                <w:tab w:val="left" w:pos="709"/>
              </w:tabs>
              <w:jc w:val="both"/>
              <w:rPr>
                <w:rFonts w:eastAsia="Calibri"/>
                <w:b/>
                <w:color w:val="FF0000"/>
                <w:szCs w:val="24"/>
              </w:rPr>
            </w:pPr>
            <w:r w:rsidRPr="00050052">
              <w:rPr>
                <w:szCs w:val="24"/>
                <w:lang w:eastAsia="lt-LT"/>
              </w:rPr>
              <w:t>Lietuvos futbolo federacijos projektas „</w:t>
            </w:r>
            <w:proofErr w:type="spellStart"/>
            <w:r w:rsidRPr="00050052">
              <w:rPr>
                <w:szCs w:val="24"/>
                <w:lang w:eastAsia="lt-LT"/>
              </w:rPr>
              <w:t>Futboliukas</w:t>
            </w:r>
            <w:proofErr w:type="spellEnd"/>
            <w:r w:rsidRPr="00050052">
              <w:rPr>
                <w:szCs w:val="24"/>
                <w:lang w:eastAsia="lt-LT"/>
              </w:rPr>
              <w:t>“</w:t>
            </w:r>
          </w:p>
        </w:tc>
        <w:tc>
          <w:tcPr>
            <w:tcW w:w="1548" w:type="dxa"/>
          </w:tcPr>
          <w:p w14:paraId="2E98E808" w14:textId="77777777" w:rsidR="00050052" w:rsidRPr="00050052" w:rsidRDefault="00050052" w:rsidP="00050052">
            <w:pPr>
              <w:jc w:val="both"/>
              <w:rPr>
                <w:rFonts w:ascii="Calibri" w:hAnsi="Calibri" w:cs="Calibri"/>
                <w:lang w:eastAsia="lt-LT"/>
              </w:rPr>
            </w:pPr>
            <w:r w:rsidRPr="00050052">
              <w:rPr>
                <w:szCs w:val="24"/>
                <w:lang w:eastAsia="lt-LT"/>
              </w:rPr>
              <w:t>4-6 m. amžiaus  vaikai</w:t>
            </w:r>
          </w:p>
          <w:p w14:paraId="3B0A51AD" w14:textId="77777777" w:rsidR="00050052" w:rsidRPr="00050052" w:rsidRDefault="00050052" w:rsidP="00050052">
            <w:pPr>
              <w:jc w:val="both"/>
              <w:rPr>
                <w:rFonts w:ascii="Calibri" w:hAnsi="Calibri" w:cs="Calibri"/>
                <w:lang w:eastAsia="lt-LT"/>
              </w:rPr>
            </w:pPr>
            <w:r w:rsidRPr="00050052">
              <w:rPr>
                <w:szCs w:val="24"/>
                <w:lang w:eastAsia="lt-LT"/>
              </w:rPr>
              <w:t> </w:t>
            </w:r>
          </w:p>
        </w:tc>
        <w:tc>
          <w:tcPr>
            <w:tcW w:w="5447" w:type="dxa"/>
          </w:tcPr>
          <w:p w14:paraId="15EC1A5D" w14:textId="6DFA5468" w:rsidR="00050052" w:rsidRPr="00050052" w:rsidRDefault="00050052" w:rsidP="00050052">
            <w:pPr>
              <w:rPr>
                <w:bCs/>
                <w:szCs w:val="24"/>
                <w:lang w:eastAsia="lt-LT"/>
              </w:rPr>
            </w:pPr>
            <w:r w:rsidRPr="00050052">
              <w:rPr>
                <w:bCs/>
                <w:szCs w:val="24"/>
                <w:lang w:eastAsia="lt-LT"/>
              </w:rPr>
              <w:t>Futbolo kamuolys Nr.3</w:t>
            </w:r>
            <w:r w:rsidR="00767E31">
              <w:rPr>
                <w:bCs/>
                <w:szCs w:val="24"/>
                <w:lang w:eastAsia="lt-LT"/>
              </w:rPr>
              <w:t xml:space="preserve"> </w:t>
            </w:r>
            <w:r w:rsidRPr="00050052">
              <w:rPr>
                <w:bCs/>
                <w:szCs w:val="24"/>
                <w:lang w:eastAsia="lt-LT"/>
              </w:rPr>
              <w:t>-</w:t>
            </w:r>
            <w:r w:rsidR="00767E31">
              <w:rPr>
                <w:bCs/>
                <w:szCs w:val="24"/>
                <w:lang w:eastAsia="lt-LT"/>
              </w:rPr>
              <w:t xml:space="preserve"> </w:t>
            </w:r>
            <w:r w:rsidRPr="00050052">
              <w:rPr>
                <w:bCs/>
                <w:szCs w:val="24"/>
                <w:lang w:eastAsia="lt-LT"/>
              </w:rPr>
              <w:t>1, minkštas poroloninis kamuolys</w:t>
            </w:r>
            <w:r w:rsidR="00767E31">
              <w:rPr>
                <w:bCs/>
                <w:szCs w:val="24"/>
                <w:lang w:eastAsia="lt-LT"/>
              </w:rPr>
              <w:t xml:space="preserve"> </w:t>
            </w:r>
            <w:r w:rsidRPr="00050052">
              <w:rPr>
                <w:bCs/>
                <w:szCs w:val="24"/>
                <w:lang w:eastAsia="lt-LT"/>
              </w:rPr>
              <w:t>-</w:t>
            </w:r>
            <w:r w:rsidR="00767E31">
              <w:rPr>
                <w:bCs/>
                <w:szCs w:val="24"/>
                <w:lang w:eastAsia="lt-LT"/>
              </w:rPr>
              <w:t xml:space="preserve"> </w:t>
            </w:r>
            <w:r w:rsidRPr="00050052">
              <w:rPr>
                <w:bCs/>
                <w:szCs w:val="24"/>
                <w:lang w:eastAsia="lt-LT"/>
              </w:rPr>
              <w:t xml:space="preserve">5 </w:t>
            </w:r>
            <w:proofErr w:type="spellStart"/>
            <w:r w:rsidRPr="00050052">
              <w:rPr>
                <w:bCs/>
                <w:szCs w:val="24"/>
                <w:lang w:eastAsia="lt-LT"/>
              </w:rPr>
              <w:t>vnt</w:t>
            </w:r>
            <w:proofErr w:type="spellEnd"/>
            <w:r w:rsidRPr="00050052">
              <w:rPr>
                <w:bCs/>
                <w:szCs w:val="24"/>
                <w:lang w:eastAsia="lt-LT"/>
              </w:rPr>
              <w:t>, liemenės</w:t>
            </w:r>
            <w:r w:rsidR="00767E31">
              <w:rPr>
                <w:bCs/>
                <w:szCs w:val="24"/>
                <w:lang w:eastAsia="lt-LT"/>
              </w:rPr>
              <w:t xml:space="preserve"> </w:t>
            </w:r>
            <w:r w:rsidRPr="00050052">
              <w:rPr>
                <w:bCs/>
                <w:szCs w:val="24"/>
                <w:lang w:eastAsia="lt-LT"/>
              </w:rPr>
              <w:t>-</w:t>
            </w:r>
            <w:r w:rsidR="00767E31">
              <w:rPr>
                <w:bCs/>
                <w:szCs w:val="24"/>
                <w:lang w:eastAsia="lt-LT"/>
              </w:rPr>
              <w:t xml:space="preserve"> </w:t>
            </w:r>
            <w:r w:rsidRPr="00050052">
              <w:rPr>
                <w:bCs/>
                <w:szCs w:val="24"/>
                <w:lang w:eastAsia="lt-LT"/>
              </w:rPr>
              <w:t xml:space="preserve">6 vnt., </w:t>
            </w:r>
            <w:r w:rsidRPr="00050052">
              <w:rPr>
                <w:szCs w:val="24"/>
                <w:lang w:eastAsia="lt-LT"/>
              </w:rPr>
              <w:t>bokšteliai</w:t>
            </w:r>
            <w:r w:rsidR="00767E31">
              <w:rPr>
                <w:szCs w:val="24"/>
                <w:lang w:eastAsia="lt-LT"/>
              </w:rPr>
              <w:t xml:space="preserve"> </w:t>
            </w:r>
            <w:r w:rsidRPr="00050052">
              <w:rPr>
                <w:szCs w:val="24"/>
                <w:lang w:eastAsia="lt-LT"/>
              </w:rPr>
              <w:t>-</w:t>
            </w:r>
            <w:r w:rsidR="00767E31">
              <w:rPr>
                <w:szCs w:val="24"/>
                <w:lang w:eastAsia="lt-LT"/>
              </w:rPr>
              <w:t xml:space="preserve"> </w:t>
            </w:r>
            <w:r w:rsidRPr="00050052">
              <w:rPr>
                <w:szCs w:val="24"/>
                <w:lang w:eastAsia="lt-LT"/>
              </w:rPr>
              <w:t>6 vnt.</w:t>
            </w:r>
          </w:p>
          <w:p w14:paraId="1DBC2453" w14:textId="138A6B7D" w:rsidR="00050052" w:rsidRPr="00050052" w:rsidRDefault="00050052" w:rsidP="00050052">
            <w:pPr>
              <w:rPr>
                <w:szCs w:val="24"/>
                <w:lang w:eastAsia="lt-LT"/>
              </w:rPr>
            </w:pPr>
            <w:r w:rsidRPr="00050052">
              <w:rPr>
                <w:szCs w:val="24"/>
                <w:lang w:eastAsia="lt-LT"/>
              </w:rPr>
              <w:t>Žymekliai spalvoti</w:t>
            </w:r>
            <w:r w:rsidR="00767E31">
              <w:rPr>
                <w:szCs w:val="24"/>
                <w:lang w:eastAsia="lt-LT"/>
              </w:rPr>
              <w:t xml:space="preserve"> </w:t>
            </w:r>
            <w:r w:rsidRPr="00050052">
              <w:rPr>
                <w:szCs w:val="24"/>
                <w:lang w:eastAsia="lt-LT"/>
              </w:rPr>
              <w:t>-</w:t>
            </w:r>
            <w:r w:rsidR="00767E31">
              <w:rPr>
                <w:szCs w:val="24"/>
                <w:lang w:eastAsia="lt-LT"/>
              </w:rPr>
              <w:t xml:space="preserve"> </w:t>
            </w:r>
            <w:r w:rsidRPr="00050052">
              <w:rPr>
                <w:szCs w:val="24"/>
                <w:lang w:eastAsia="lt-LT"/>
              </w:rPr>
              <w:t>12 vnt. Futbolo maišeliai</w:t>
            </w:r>
            <w:r w:rsidR="00767E31">
              <w:rPr>
                <w:szCs w:val="24"/>
                <w:lang w:eastAsia="lt-LT"/>
              </w:rPr>
              <w:t xml:space="preserve"> - </w:t>
            </w:r>
            <w:r w:rsidRPr="00050052">
              <w:rPr>
                <w:szCs w:val="24"/>
                <w:lang w:eastAsia="lt-LT"/>
              </w:rPr>
              <w:t>3</w:t>
            </w:r>
            <w:r w:rsidR="00767E31">
              <w:rPr>
                <w:szCs w:val="24"/>
                <w:lang w:eastAsia="lt-LT"/>
              </w:rPr>
              <w:t xml:space="preserve"> </w:t>
            </w:r>
            <w:r w:rsidRPr="00050052">
              <w:rPr>
                <w:szCs w:val="24"/>
                <w:lang w:eastAsia="lt-LT"/>
              </w:rPr>
              <w:t>vnt.</w:t>
            </w:r>
          </w:p>
          <w:p w14:paraId="55CA4304" w14:textId="77A41D06" w:rsidR="00050052" w:rsidRPr="00050052" w:rsidRDefault="00050052" w:rsidP="00050052">
            <w:pPr>
              <w:tabs>
                <w:tab w:val="left" w:pos="709"/>
              </w:tabs>
              <w:jc w:val="both"/>
              <w:rPr>
                <w:rFonts w:eastAsia="Calibri"/>
                <w:b/>
                <w:color w:val="FF0000"/>
                <w:szCs w:val="24"/>
              </w:rPr>
            </w:pPr>
            <w:r w:rsidRPr="00050052">
              <w:rPr>
                <w:szCs w:val="24"/>
                <w:lang w:eastAsia="lt-LT"/>
              </w:rPr>
              <w:t>Užduočių knygelės ir lipdukai</w:t>
            </w:r>
            <w:r w:rsidR="00767E31">
              <w:rPr>
                <w:szCs w:val="24"/>
                <w:lang w:eastAsia="lt-LT"/>
              </w:rPr>
              <w:t xml:space="preserve"> </w:t>
            </w:r>
            <w:r w:rsidRPr="00050052">
              <w:rPr>
                <w:szCs w:val="24"/>
                <w:lang w:eastAsia="lt-LT"/>
              </w:rPr>
              <w:t>-</w:t>
            </w:r>
            <w:r w:rsidR="00767E31">
              <w:rPr>
                <w:szCs w:val="24"/>
                <w:lang w:eastAsia="lt-LT"/>
              </w:rPr>
              <w:t xml:space="preserve"> </w:t>
            </w:r>
            <w:r w:rsidRPr="00050052">
              <w:rPr>
                <w:szCs w:val="24"/>
                <w:lang w:eastAsia="lt-LT"/>
              </w:rPr>
              <w:t xml:space="preserve">50 vnt. </w:t>
            </w:r>
          </w:p>
        </w:tc>
      </w:tr>
      <w:tr w:rsidR="00050052" w:rsidRPr="00050052" w14:paraId="77916AD5" w14:textId="77777777" w:rsidTr="00302DE8">
        <w:tc>
          <w:tcPr>
            <w:tcW w:w="2673" w:type="dxa"/>
          </w:tcPr>
          <w:p w14:paraId="1C99F6AB" w14:textId="77777777" w:rsidR="00050052" w:rsidRPr="00050052" w:rsidRDefault="00050052" w:rsidP="00050052">
            <w:pPr>
              <w:tabs>
                <w:tab w:val="left" w:pos="709"/>
              </w:tabs>
              <w:jc w:val="both"/>
              <w:rPr>
                <w:szCs w:val="24"/>
                <w:lang w:eastAsia="lt-LT"/>
              </w:rPr>
            </w:pPr>
            <w:r w:rsidRPr="00050052">
              <w:rPr>
                <w:szCs w:val="24"/>
                <w:lang w:eastAsia="lt-LT"/>
              </w:rPr>
              <w:t>Respublikinis aplinkosauginis projektas „Mes rūšiuojam“.</w:t>
            </w:r>
          </w:p>
        </w:tc>
        <w:tc>
          <w:tcPr>
            <w:tcW w:w="1548" w:type="dxa"/>
          </w:tcPr>
          <w:p w14:paraId="5998B890" w14:textId="77777777" w:rsidR="00050052" w:rsidRPr="00050052" w:rsidRDefault="00050052" w:rsidP="00050052">
            <w:pPr>
              <w:jc w:val="both"/>
              <w:rPr>
                <w:szCs w:val="24"/>
                <w:lang w:eastAsia="lt-LT"/>
              </w:rPr>
            </w:pPr>
            <w:r w:rsidRPr="00050052">
              <w:rPr>
                <w:szCs w:val="24"/>
                <w:lang w:eastAsia="lt-LT"/>
              </w:rPr>
              <w:t>200 vaikų </w:t>
            </w:r>
          </w:p>
        </w:tc>
        <w:tc>
          <w:tcPr>
            <w:tcW w:w="5447" w:type="dxa"/>
          </w:tcPr>
          <w:p w14:paraId="52ED603A" w14:textId="77777777" w:rsidR="00050052" w:rsidRPr="00050052" w:rsidRDefault="00050052" w:rsidP="00050052">
            <w:pPr>
              <w:jc w:val="both"/>
              <w:rPr>
                <w:szCs w:val="24"/>
                <w:lang w:eastAsia="lt-LT"/>
              </w:rPr>
            </w:pPr>
            <w:r w:rsidRPr="00050052">
              <w:rPr>
                <w:szCs w:val="24"/>
                <w:lang w:eastAsia="lt-LT"/>
              </w:rPr>
              <w:t>2 stalo žaidimai UNO. 2 Knygos: „</w:t>
            </w:r>
            <w:proofErr w:type="spellStart"/>
            <w:r w:rsidRPr="00050052">
              <w:rPr>
                <w:szCs w:val="24"/>
                <w:lang w:eastAsia="lt-LT"/>
              </w:rPr>
              <w:t>Kakė</w:t>
            </w:r>
            <w:proofErr w:type="spellEnd"/>
            <w:r w:rsidRPr="00050052">
              <w:rPr>
                <w:szCs w:val="24"/>
                <w:lang w:eastAsia="lt-LT"/>
              </w:rPr>
              <w:t xml:space="preserve"> </w:t>
            </w:r>
            <w:proofErr w:type="spellStart"/>
            <w:r w:rsidRPr="00050052">
              <w:rPr>
                <w:szCs w:val="24"/>
                <w:lang w:eastAsia="lt-LT"/>
              </w:rPr>
              <w:t>Makė</w:t>
            </w:r>
            <w:proofErr w:type="spellEnd"/>
            <w:r w:rsidRPr="00050052">
              <w:rPr>
                <w:szCs w:val="24"/>
                <w:lang w:eastAsia="lt-LT"/>
              </w:rPr>
              <w:t xml:space="preserve"> ir Netvarkos nykštukas“, „Nauji lašelių nutikimai danguj ir žemėje“</w:t>
            </w:r>
          </w:p>
        </w:tc>
      </w:tr>
    </w:tbl>
    <w:p w14:paraId="4533E64E" w14:textId="0A3FF882" w:rsidR="004C7ED8" w:rsidRDefault="004C7ED8" w:rsidP="00050052">
      <w:pPr>
        <w:tabs>
          <w:tab w:val="left" w:pos="709"/>
        </w:tabs>
        <w:spacing w:after="0" w:line="360" w:lineRule="auto"/>
        <w:jc w:val="both"/>
        <w:rPr>
          <w:rFonts w:ascii="Times New Roman" w:eastAsia="Calibri" w:hAnsi="Times New Roman" w:cs="Times New Roman"/>
          <w:sz w:val="24"/>
          <w:szCs w:val="24"/>
        </w:rPr>
      </w:pPr>
    </w:p>
    <w:p w14:paraId="73171360" w14:textId="77777777" w:rsidR="004A1680" w:rsidRPr="00D43B59" w:rsidRDefault="004A1680" w:rsidP="00831688">
      <w:pPr>
        <w:spacing w:after="0" w:line="360" w:lineRule="auto"/>
        <w:jc w:val="center"/>
        <w:rPr>
          <w:rFonts w:ascii="Times New Roman" w:eastAsia="Times New Roman" w:hAnsi="Times New Roman" w:cs="Times New Roman"/>
          <w:b/>
          <w:sz w:val="24"/>
          <w:szCs w:val="24"/>
          <w:lang w:eastAsia="lt-LT"/>
        </w:rPr>
      </w:pPr>
      <w:r w:rsidRPr="00D43B59">
        <w:rPr>
          <w:rFonts w:ascii="Times New Roman" w:eastAsia="Times New Roman" w:hAnsi="Times New Roman" w:cs="Times New Roman"/>
          <w:b/>
          <w:sz w:val="24"/>
          <w:szCs w:val="24"/>
          <w:lang w:eastAsia="lt-LT"/>
        </w:rPr>
        <w:t>III SKYRIUS</w:t>
      </w:r>
    </w:p>
    <w:p w14:paraId="18C8485B" w14:textId="655E57DF" w:rsidR="0059796C" w:rsidRDefault="00533809" w:rsidP="00D50392">
      <w:pPr>
        <w:spacing w:after="0" w:line="36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2025</w:t>
      </w:r>
      <w:r w:rsidR="00DD3203" w:rsidRPr="00D43B59">
        <w:rPr>
          <w:rFonts w:ascii="Times New Roman" w:eastAsia="Times New Roman" w:hAnsi="Times New Roman" w:cs="Times New Roman"/>
          <w:b/>
          <w:sz w:val="24"/>
          <w:szCs w:val="24"/>
          <w:lang w:eastAsia="lt-LT"/>
        </w:rPr>
        <w:t xml:space="preserve"> </w:t>
      </w:r>
      <w:r w:rsidR="00C94D1B" w:rsidRPr="00D43B59">
        <w:rPr>
          <w:rFonts w:ascii="Times New Roman" w:eastAsia="Times New Roman" w:hAnsi="Times New Roman" w:cs="Times New Roman"/>
          <w:b/>
          <w:sz w:val="24"/>
          <w:szCs w:val="24"/>
          <w:lang w:eastAsia="lt-LT"/>
        </w:rPr>
        <w:t xml:space="preserve">METŲ </w:t>
      </w:r>
      <w:r w:rsidR="00E56B05" w:rsidRPr="00D43B59">
        <w:rPr>
          <w:rFonts w:ascii="Times New Roman" w:eastAsia="Times New Roman" w:hAnsi="Times New Roman" w:cs="Times New Roman"/>
          <w:b/>
          <w:sz w:val="24"/>
          <w:szCs w:val="24"/>
          <w:lang w:eastAsia="lt-LT"/>
        </w:rPr>
        <w:t>LOPŠELIO –</w:t>
      </w:r>
      <w:r w:rsidR="00BA5D90" w:rsidRPr="00D43B59">
        <w:rPr>
          <w:rFonts w:ascii="Times New Roman" w:eastAsia="Times New Roman" w:hAnsi="Times New Roman" w:cs="Times New Roman"/>
          <w:b/>
          <w:sz w:val="24"/>
          <w:szCs w:val="24"/>
          <w:lang w:eastAsia="lt-LT"/>
        </w:rPr>
        <w:t xml:space="preserve"> </w:t>
      </w:r>
      <w:r w:rsidR="00E56B05" w:rsidRPr="00D43B59">
        <w:rPr>
          <w:rFonts w:ascii="Times New Roman" w:eastAsia="Times New Roman" w:hAnsi="Times New Roman" w:cs="Times New Roman"/>
          <w:b/>
          <w:sz w:val="24"/>
          <w:szCs w:val="24"/>
          <w:lang w:eastAsia="lt-LT"/>
        </w:rPr>
        <w:t xml:space="preserve">DARŽELIO VEIKLOS </w:t>
      </w:r>
      <w:r w:rsidR="00154BD9" w:rsidRPr="00D43B59">
        <w:rPr>
          <w:rFonts w:ascii="Times New Roman" w:eastAsia="Times New Roman" w:hAnsi="Times New Roman" w:cs="Times New Roman"/>
          <w:b/>
          <w:sz w:val="24"/>
          <w:szCs w:val="24"/>
          <w:lang w:eastAsia="lt-LT"/>
        </w:rPr>
        <w:t>TIKSLAI IR UŽDAVINIAI</w:t>
      </w:r>
    </w:p>
    <w:p w14:paraId="532D4E92" w14:textId="77777777" w:rsidR="00050052" w:rsidRPr="00D50392" w:rsidRDefault="00050052" w:rsidP="00D50392">
      <w:pPr>
        <w:spacing w:after="0" w:line="360" w:lineRule="auto"/>
        <w:jc w:val="center"/>
        <w:rPr>
          <w:rFonts w:ascii="Times New Roman" w:eastAsia="Times New Roman" w:hAnsi="Times New Roman" w:cs="Times New Roman"/>
          <w:b/>
          <w:sz w:val="24"/>
          <w:szCs w:val="24"/>
          <w:lang w:eastAsia="lt-LT"/>
        </w:rPr>
      </w:pPr>
    </w:p>
    <w:p w14:paraId="2F37ED49" w14:textId="5F0E576E" w:rsidR="00F246AB" w:rsidRDefault="00831688" w:rsidP="00D50392">
      <w:pPr>
        <w:tabs>
          <w:tab w:val="left" w:pos="709"/>
        </w:tabs>
        <w:spacing w:after="0" w:line="240" w:lineRule="auto"/>
        <w:jc w:val="both"/>
        <w:rPr>
          <w:rFonts w:ascii="Times New Roman" w:eastAsia="Times New Roman" w:hAnsi="Times New Roman" w:cs="Times New Roman"/>
          <w:bCs/>
          <w:sz w:val="24"/>
          <w:szCs w:val="24"/>
          <w:lang w:eastAsia="lt-LT"/>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sidR="00533809">
        <w:rPr>
          <w:rFonts w:ascii="Times New Roman" w:eastAsia="Calibri" w:hAnsi="Times New Roman" w:cs="Times New Roman"/>
          <w:b/>
          <w:sz w:val="24"/>
          <w:szCs w:val="24"/>
        </w:rPr>
        <w:t>2025</w:t>
      </w:r>
      <w:r w:rsidR="0059796C" w:rsidRPr="00831688">
        <w:rPr>
          <w:rFonts w:ascii="Times New Roman" w:eastAsia="Calibri" w:hAnsi="Times New Roman" w:cs="Times New Roman"/>
          <w:b/>
          <w:sz w:val="24"/>
          <w:szCs w:val="24"/>
        </w:rPr>
        <w:t xml:space="preserve"> m. darželio bendruomenės prioritetas</w:t>
      </w:r>
      <w:r w:rsidR="0059796C" w:rsidRPr="00831688">
        <w:rPr>
          <w:rFonts w:ascii="Times New Roman" w:eastAsia="Calibri" w:hAnsi="Times New Roman" w:cs="Times New Roman"/>
          <w:sz w:val="24"/>
          <w:szCs w:val="24"/>
        </w:rPr>
        <w:t xml:space="preserve"> –</w:t>
      </w:r>
      <w:r w:rsidR="0059796C" w:rsidRPr="00831688">
        <w:rPr>
          <w:rFonts w:ascii="Times New Roman" w:eastAsia="Calibri" w:hAnsi="Times New Roman" w:cs="Times New Roman"/>
          <w:color w:val="FF0000"/>
          <w:sz w:val="24"/>
          <w:szCs w:val="24"/>
        </w:rPr>
        <w:t xml:space="preserve"> </w:t>
      </w:r>
      <w:r w:rsidRPr="009F74AB">
        <w:rPr>
          <w:rFonts w:ascii="Times New Roman" w:eastAsia="Times New Roman" w:hAnsi="Times New Roman" w:cs="Times New Roman"/>
          <w:bCs/>
          <w:sz w:val="24"/>
          <w:szCs w:val="24"/>
          <w:lang w:eastAsia="lt-LT"/>
        </w:rPr>
        <w:t>stiprinti darželio bendruomenės narių pasirengimą priimti ir ugdyti įvairių ugdymosi poreikių turinčius vaikus. Kiekvienam pagal kiekvieną.</w:t>
      </w:r>
    </w:p>
    <w:p w14:paraId="6F5DE47E" w14:textId="77777777" w:rsidR="00533809" w:rsidRPr="0023273F" w:rsidRDefault="00533809" w:rsidP="00D50392">
      <w:pPr>
        <w:tabs>
          <w:tab w:val="left" w:pos="709"/>
        </w:tabs>
        <w:spacing w:after="0" w:line="240" w:lineRule="auto"/>
        <w:jc w:val="both"/>
        <w:rPr>
          <w:rFonts w:ascii="Times New Roman" w:eastAsia="Times New Roman" w:hAnsi="Times New Roman" w:cs="Times New Roman"/>
          <w:bCs/>
          <w:sz w:val="24"/>
          <w:szCs w:val="24"/>
          <w:lang w:eastAsia="lt-LT"/>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4C407A" w:rsidRPr="005D1CDA" w14:paraId="602B997E" w14:textId="77777777" w:rsidTr="00B71510">
        <w:tc>
          <w:tcPr>
            <w:tcW w:w="9747" w:type="dxa"/>
            <w:tcBorders>
              <w:top w:val="single" w:sz="4" w:space="0" w:color="auto"/>
              <w:left w:val="single" w:sz="4" w:space="0" w:color="auto"/>
              <w:bottom w:val="single" w:sz="4" w:space="0" w:color="auto"/>
              <w:right w:val="single" w:sz="4" w:space="0" w:color="auto"/>
            </w:tcBorders>
          </w:tcPr>
          <w:p w14:paraId="281C490F" w14:textId="66FAE167" w:rsidR="004C407A" w:rsidRPr="00533809" w:rsidRDefault="004C407A" w:rsidP="00083101">
            <w:pPr>
              <w:spacing w:after="0" w:line="240" w:lineRule="auto"/>
              <w:jc w:val="both"/>
              <w:rPr>
                <w:rFonts w:ascii="Times New Roman" w:eastAsia="Times New Roman" w:hAnsi="Times New Roman" w:cs="Times New Roman"/>
                <w:b/>
                <w:color w:val="FF0000"/>
                <w:sz w:val="24"/>
                <w:szCs w:val="24"/>
              </w:rPr>
            </w:pPr>
            <w:r w:rsidRPr="00F26292">
              <w:rPr>
                <w:rFonts w:ascii="Times New Roman" w:eastAsia="Times New Roman" w:hAnsi="Times New Roman" w:cs="Times New Roman"/>
                <w:b/>
                <w:sz w:val="24"/>
                <w:szCs w:val="24"/>
              </w:rPr>
              <w:t xml:space="preserve">1. TIKSLAS. </w:t>
            </w:r>
            <w:r w:rsidR="00F26292" w:rsidRPr="00F26292">
              <w:rPr>
                <w:rFonts w:ascii="Times New Roman" w:eastAsia="Times New Roman" w:hAnsi="Times New Roman" w:cs="Times New Roman"/>
                <w:b/>
                <w:sz w:val="24"/>
                <w:szCs w:val="24"/>
              </w:rPr>
              <w:t>Tobulinti ugdymo procesą.</w:t>
            </w:r>
          </w:p>
        </w:tc>
      </w:tr>
      <w:tr w:rsidR="004C407A" w:rsidRPr="005D1CDA" w14:paraId="058BFDFA" w14:textId="77777777" w:rsidTr="00B71510">
        <w:tc>
          <w:tcPr>
            <w:tcW w:w="9747" w:type="dxa"/>
            <w:tcBorders>
              <w:top w:val="single" w:sz="4" w:space="0" w:color="auto"/>
              <w:left w:val="single" w:sz="4" w:space="0" w:color="auto"/>
              <w:bottom w:val="single" w:sz="4" w:space="0" w:color="auto"/>
              <w:right w:val="single" w:sz="4" w:space="0" w:color="auto"/>
            </w:tcBorders>
          </w:tcPr>
          <w:p w14:paraId="03AC56D6" w14:textId="77777777" w:rsidR="004C407A" w:rsidRPr="002F3A63" w:rsidRDefault="004C407A" w:rsidP="00083101">
            <w:pPr>
              <w:spacing w:after="0" w:line="240" w:lineRule="auto"/>
              <w:rPr>
                <w:rFonts w:ascii="Times New Roman" w:eastAsia="Times New Roman" w:hAnsi="Times New Roman" w:cs="Times New Roman"/>
                <w:b/>
                <w:sz w:val="24"/>
                <w:szCs w:val="24"/>
              </w:rPr>
            </w:pPr>
            <w:r w:rsidRPr="002F3A63">
              <w:rPr>
                <w:rFonts w:ascii="Times New Roman" w:eastAsia="Times New Roman" w:hAnsi="Times New Roman" w:cs="Times New Roman"/>
                <w:b/>
                <w:sz w:val="24"/>
                <w:szCs w:val="24"/>
              </w:rPr>
              <w:t>Uždaviniai:</w:t>
            </w:r>
          </w:p>
        </w:tc>
      </w:tr>
      <w:tr w:rsidR="004C407A" w:rsidRPr="005D1CDA" w14:paraId="66AA777E" w14:textId="77777777" w:rsidTr="00B71510">
        <w:tc>
          <w:tcPr>
            <w:tcW w:w="9747" w:type="dxa"/>
            <w:tcBorders>
              <w:top w:val="single" w:sz="4" w:space="0" w:color="auto"/>
              <w:left w:val="single" w:sz="4" w:space="0" w:color="auto"/>
              <w:bottom w:val="single" w:sz="4" w:space="0" w:color="auto"/>
              <w:right w:val="single" w:sz="4" w:space="0" w:color="auto"/>
            </w:tcBorders>
          </w:tcPr>
          <w:p w14:paraId="669B1611" w14:textId="1992C06B" w:rsidR="004C407A" w:rsidRPr="002F3A63" w:rsidRDefault="004C407A" w:rsidP="00083101">
            <w:pPr>
              <w:spacing w:after="0" w:line="240" w:lineRule="auto"/>
              <w:jc w:val="both"/>
              <w:rPr>
                <w:rFonts w:ascii="Times New Roman" w:eastAsia="Times New Roman" w:hAnsi="Times New Roman" w:cs="Times New Roman"/>
                <w:sz w:val="24"/>
                <w:szCs w:val="24"/>
              </w:rPr>
            </w:pPr>
            <w:r w:rsidRPr="002F3A63">
              <w:rPr>
                <w:rFonts w:ascii="Times New Roman" w:eastAsia="Times New Roman" w:hAnsi="Times New Roman" w:cs="Times New Roman"/>
                <w:sz w:val="24"/>
                <w:szCs w:val="24"/>
              </w:rPr>
              <w:t>1.1.</w:t>
            </w:r>
            <w:r w:rsidRPr="002F3A63">
              <w:rPr>
                <w:rFonts w:ascii="Times New Roman" w:eastAsia="Times New Roman" w:hAnsi="Times New Roman" w:cs="Times New Roman"/>
                <w:bCs/>
                <w:sz w:val="24"/>
                <w:szCs w:val="24"/>
                <w:lang w:eastAsia="lt-LT"/>
              </w:rPr>
              <w:t xml:space="preserve"> </w:t>
            </w:r>
            <w:r w:rsidR="00F26292" w:rsidRPr="002F3A63">
              <w:rPr>
                <w:rFonts w:ascii="Times New Roman" w:eastAsia="Times New Roman" w:hAnsi="Times New Roman" w:cs="Times New Roman"/>
                <w:sz w:val="24"/>
                <w:szCs w:val="24"/>
              </w:rPr>
              <w:t>Sukurti sąlygas kiekvienam vaikui siekti pažangos.</w:t>
            </w:r>
          </w:p>
        </w:tc>
      </w:tr>
      <w:tr w:rsidR="004C407A" w:rsidRPr="005D1CDA" w14:paraId="6FF39396" w14:textId="77777777" w:rsidTr="00B71510">
        <w:tc>
          <w:tcPr>
            <w:tcW w:w="9747" w:type="dxa"/>
            <w:tcBorders>
              <w:top w:val="single" w:sz="4" w:space="0" w:color="auto"/>
              <w:left w:val="single" w:sz="4" w:space="0" w:color="auto"/>
              <w:bottom w:val="single" w:sz="4" w:space="0" w:color="auto"/>
              <w:right w:val="single" w:sz="4" w:space="0" w:color="auto"/>
            </w:tcBorders>
          </w:tcPr>
          <w:p w14:paraId="34B71D80" w14:textId="445900CE" w:rsidR="004C407A" w:rsidRPr="002F3A63" w:rsidRDefault="004C407A" w:rsidP="00083101">
            <w:pPr>
              <w:spacing w:after="0" w:line="240" w:lineRule="auto"/>
              <w:jc w:val="both"/>
              <w:rPr>
                <w:rFonts w:ascii="Times New Roman" w:eastAsia="Times New Roman" w:hAnsi="Times New Roman" w:cs="Times New Roman"/>
                <w:bCs/>
                <w:sz w:val="24"/>
                <w:szCs w:val="24"/>
                <w:lang w:eastAsia="lt-LT"/>
              </w:rPr>
            </w:pPr>
            <w:r w:rsidRPr="002F3A63">
              <w:rPr>
                <w:rFonts w:ascii="Times New Roman" w:eastAsia="Times New Roman" w:hAnsi="Times New Roman" w:cs="Times New Roman"/>
                <w:sz w:val="24"/>
                <w:szCs w:val="24"/>
              </w:rPr>
              <w:t>1.2.</w:t>
            </w:r>
            <w:r w:rsidRPr="002F3A63">
              <w:rPr>
                <w:rFonts w:ascii="Times New Roman" w:eastAsia="Times New Roman" w:hAnsi="Times New Roman" w:cs="Times New Roman"/>
                <w:b/>
                <w:bCs/>
                <w:sz w:val="20"/>
                <w:szCs w:val="20"/>
                <w:lang w:eastAsia="lt-LT"/>
              </w:rPr>
              <w:t xml:space="preserve"> </w:t>
            </w:r>
            <w:r w:rsidR="00F26292" w:rsidRPr="002F3A63">
              <w:rPr>
                <w:rFonts w:ascii="Times New Roman" w:hAnsi="Times New Roman" w:cs="Times New Roman"/>
                <w:sz w:val="24"/>
                <w:szCs w:val="24"/>
              </w:rPr>
              <w:t>Taikyti universalaus dizaino mokymuisi principus.</w:t>
            </w:r>
          </w:p>
        </w:tc>
      </w:tr>
      <w:tr w:rsidR="004C407A" w:rsidRPr="005D1CDA" w14:paraId="1D884DE8" w14:textId="77777777" w:rsidTr="00B71510">
        <w:tc>
          <w:tcPr>
            <w:tcW w:w="9747" w:type="dxa"/>
            <w:tcBorders>
              <w:top w:val="single" w:sz="4" w:space="0" w:color="auto"/>
              <w:left w:val="single" w:sz="4" w:space="0" w:color="auto"/>
              <w:bottom w:val="single" w:sz="4" w:space="0" w:color="auto"/>
              <w:right w:val="single" w:sz="4" w:space="0" w:color="auto"/>
            </w:tcBorders>
          </w:tcPr>
          <w:p w14:paraId="6E71C465" w14:textId="58C0D4E0" w:rsidR="004C407A" w:rsidRPr="002F3A63" w:rsidRDefault="00533809" w:rsidP="00B578BD">
            <w:pPr>
              <w:spacing w:after="0" w:line="240" w:lineRule="auto"/>
              <w:jc w:val="both"/>
              <w:rPr>
                <w:rFonts w:ascii="Times New Roman" w:eastAsia="Times New Roman" w:hAnsi="Times New Roman" w:cs="Times New Roman"/>
                <w:color w:val="FF0000"/>
                <w:sz w:val="24"/>
                <w:szCs w:val="24"/>
              </w:rPr>
            </w:pPr>
            <w:r w:rsidRPr="006C0B5C">
              <w:rPr>
                <w:rFonts w:ascii="Times New Roman" w:hAnsi="Times New Roman" w:cs="Times New Roman"/>
                <w:sz w:val="24"/>
                <w:szCs w:val="24"/>
              </w:rPr>
              <w:t>1.3.</w:t>
            </w:r>
            <w:r w:rsidR="00F26292" w:rsidRPr="006C0B5C">
              <w:rPr>
                <w:rFonts w:ascii="Times New Roman" w:hAnsi="Times New Roman" w:cs="Times New Roman"/>
                <w:b/>
                <w:sz w:val="24"/>
              </w:rPr>
              <w:t xml:space="preserve"> </w:t>
            </w:r>
            <w:r w:rsidR="00F26292" w:rsidRPr="006C0B5C">
              <w:rPr>
                <w:rFonts w:ascii="Times New Roman" w:hAnsi="Times New Roman" w:cs="Times New Roman"/>
                <w:sz w:val="24"/>
              </w:rPr>
              <w:t>Tobulinti pedagogų profesines kompetencijas.</w:t>
            </w:r>
          </w:p>
        </w:tc>
      </w:tr>
      <w:tr w:rsidR="004C407A" w:rsidRPr="005D1CDA" w14:paraId="46A0BE94" w14:textId="77777777" w:rsidTr="00B71510">
        <w:tc>
          <w:tcPr>
            <w:tcW w:w="9747" w:type="dxa"/>
            <w:tcBorders>
              <w:top w:val="single" w:sz="4" w:space="0" w:color="auto"/>
              <w:left w:val="single" w:sz="4" w:space="0" w:color="auto"/>
              <w:bottom w:val="single" w:sz="4" w:space="0" w:color="auto"/>
              <w:right w:val="single" w:sz="4" w:space="0" w:color="auto"/>
            </w:tcBorders>
          </w:tcPr>
          <w:p w14:paraId="2AF9A7A2" w14:textId="4E41DA4F" w:rsidR="004C407A" w:rsidRPr="002F3A63" w:rsidRDefault="004C407A" w:rsidP="00083101">
            <w:pPr>
              <w:spacing w:after="0" w:line="240" w:lineRule="auto"/>
              <w:jc w:val="both"/>
              <w:rPr>
                <w:rFonts w:ascii="Times New Roman" w:eastAsia="Times New Roman" w:hAnsi="Times New Roman" w:cs="Times New Roman"/>
                <w:color w:val="FF0000"/>
                <w:sz w:val="24"/>
                <w:szCs w:val="24"/>
              </w:rPr>
            </w:pPr>
            <w:r w:rsidRPr="006C0B5C">
              <w:rPr>
                <w:rFonts w:ascii="Times New Roman" w:eastAsia="Times New Roman" w:hAnsi="Times New Roman" w:cs="Times New Roman"/>
                <w:b/>
                <w:sz w:val="24"/>
                <w:szCs w:val="24"/>
              </w:rPr>
              <w:t>2. TIKSLAS.</w:t>
            </w:r>
            <w:r w:rsidR="002628D7" w:rsidRPr="006C0B5C">
              <w:rPr>
                <w:rFonts w:ascii="Times New Roman" w:eastAsia="Times New Roman" w:hAnsi="Times New Roman" w:cs="Times New Roman"/>
                <w:sz w:val="24"/>
                <w:szCs w:val="24"/>
              </w:rPr>
              <w:t xml:space="preserve"> </w:t>
            </w:r>
            <w:r w:rsidR="006C0B5C" w:rsidRPr="0020504B">
              <w:rPr>
                <w:rFonts w:ascii="Times New Roman" w:eastAsia="Times New Roman" w:hAnsi="Times New Roman" w:cs="Times New Roman"/>
                <w:b/>
                <w:sz w:val="24"/>
                <w:szCs w:val="24"/>
              </w:rPr>
              <w:t xml:space="preserve">Sudaryti  sąlygas </w:t>
            </w:r>
            <w:r w:rsidR="006C0B5C" w:rsidRPr="0020504B">
              <w:rPr>
                <w:rFonts w:ascii="Times New Roman" w:hAnsi="Times New Roman" w:cs="Times New Roman"/>
                <w:b/>
                <w:sz w:val="24"/>
                <w:szCs w:val="24"/>
              </w:rPr>
              <w:t xml:space="preserve">socialinės, emocinės ir </w:t>
            </w:r>
            <w:r w:rsidR="006C0B5C">
              <w:rPr>
                <w:rFonts w:ascii="Times New Roman" w:hAnsi="Times New Roman" w:cs="Times New Roman"/>
                <w:b/>
                <w:sz w:val="24"/>
                <w:szCs w:val="24"/>
              </w:rPr>
              <w:t xml:space="preserve">sveikos gyvensenos kompetencijos </w:t>
            </w:r>
            <w:r w:rsidR="006C0B5C" w:rsidRPr="0020504B">
              <w:rPr>
                <w:rFonts w:ascii="Times New Roman" w:hAnsi="Times New Roman" w:cs="Times New Roman"/>
                <w:b/>
                <w:sz w:val="24"/>
                <w:szCs w:val="24"/>
              </w:rPr>
              <w:t>plėtrai</w:t>
            </w:r>
            <w:r w:rsidR="006C0B5C">
              <w:rPr>
                <w:rFonts w:ascii="Times New Roman" w:hAnsi="Times New Roman" w:cs="Times New Roman"/>
                <w:b/>
                <w:sz w:val="24"/>
                <w:szCs w:val="24"/>
              </w:rPr>
              <w:t>.</w:t>
            </w:r>
          </w:p>
        </w:tc>
      </w:tr>
      <w:tr w:rsidR="004C407A" w:rsidRPr="005D1CDA" w14:paraId="0C62C4FC" w14:textId="77777777" w:rsidTr="00B71510">
        <w:tc>
          <w:tcPr>
            <w:tcW w:w="9747" w:type="dxa"/>
            <w:tcBorders>
              <w:top w:val="single" w:sz="4" w:space="0" w:color="auto"/>
              <w:left w:val="single" w:sz="4" w:space="0" w:color="auto"/>
              <w:bottom w:val="single" w:sz="4" w:space="0" w:color="auto"/>
              <w:right w:val="single" w:sz="4" w:space="0" w:color="auto"/>
            </w:tcBorders>
          </w:tcPr>
          <w:p w14:paraId="1FBC0D9B" w14:textId="77777777" w:rsidR="004C407A" w:rsidRPr="002F3A63" w:rsidRDefault="004C407A" w:rsidP="00083101">
            <w:pPr>
              <w:spacing w:after="0" w:line="240" w:lineRule="auto"/>
              <w:jc w:val="both"/>
              <w:rPr>
                <w:rFonts w:ascii="Times New Roman" w:eastAsia="Times New Roman" w:hAnsi="Times New Roman" w:cs="Times New Roman"/>
                <w:b/>
                <w:color w:val="FF0000"/>
                <w:sz w:val="24"/>
                <w:szCs w:val="24"/>
              </w:rPr>
            </w:pPr>
            <w:r w:rsidRPr="006C0B5C">
              <w:rPr>
                <w:rFonts w:ascii="Times New Roman" w:eastAsia="Times New Roman" w:hAnsi="Times New Roman" w:cs="Times New Roman"/>
                <w:b/>
                <w:sz w:val="24"/>
                <w:szCs w:val="24"/>
              </w:rPr>
              <w:t>Uždaviniai:</w:t>
            </w:r>
            <w:r w:rsidRPr="006C0B5C">
              <w:rPr>
                <w:rFonts w:ascii="Times New Roman" w:eastAsia="Times New Roman" w:hAnsi="Times New Roman" w:cs="Times New Roman"/>
                <w:sz w:val="24"/>
                <w:szCs w:val="24"/>
              </w:rPr>
              <w:t xml:space="preserve"> </w:t>
            </w:r>
          </w:p>
        </w:tc>
      </w:tr>
      <w:tr w:rsidR="004C407A" w:rsidRPr="005D1CDA" w14:paraId="5A3B97A0" w14:textId="77777777" w:rsidTr="00B71510">
        <w:tc>
          <w:tcPr>
            <w:tcW w:w="9747" w:type="dxa"/>
            <w:tcBorders>
              <w:top w:val="single" w:sz="4" w:space="0" w:color="auto"/>
              <w:left w:val="single" w:sz="4" w:space="0" w:color="auto"/>
              <w:bottom w:val="single" w:sz="4" w:space="0" w:color="auto"/>
              <w:right w:val="single" w:sz="4" w:space="0" w:color="auto"/>
            </w:tcBorders>
          </w:tcPr>
          <w:p w14:paraId="442BAA93" w14:textId="59AE00A7" w:rsidR="004C407A" w:rsidRPr="00F10718" w:rsidRDefault="004C407A" w:rsidP="00344317">
            <w:pPr>
              <w:spacing w:after="0" w:line="240" w:lineRule="auto"/>
              <w:jc w:val="both"/>
              <w:rPr>
                <w:rFonts w:ascii="Times New Roman" w:eastAsia="Times New Roman" w:hAnsi="Times New Roman" w:cs="Times New Roman"/>
                <w:sz w:val="24"/>
                <w:szCs w:val="24"/>
              </w:rPr>
            </w:pPr>
            <w:r w:rsidRPr="00F10718">
              <w:rPr>
                <w:rFonts w:ascii="Times New Roman" w:eastAsia="Times New Roman" w:hAnsi="Times New Roman" w:cs="Times New Roman"/>
                <w:sz w:val="24"/>
                <w:szCs w:val="24"/>
              </w:rPr>
              <w:t>2.1.</w:t>
            </w:r>
            <w:r w:rsidR="00F10718" w:rsidRPr="00F10718">
              <w:rPr>
                <w:rFonts w:ascii="Times New Roman" w:eastAsia="Times New Roman" w:hAnsi="Times New Roman" w:cs="Times New Roman"/>
                <w:b/>
                <w:sz w:val="24"/>
                <w:szCs w:val="24"/>
              </w:rPr>
              <w:t xml:space="preserve"> </w:t>
            </w:r>
            <w:r w:rsidR="00F10718" w:rsidRPr="00F10718">
              <w:rPr>
                <w:rFonts w:ascii="Times New Roman" w:eastAsia="Times New Roman" w:hAnsi="Times New Roman" w:cs="Times New Roman"/>
                <w:sz w:val="24"/>
                <w:szCs w:val="24"/>
              </w:rPr>
              <w:t>Kurti  lopšelio-darželio bendruomenės narių socialinę emocinę  gerovę.</w:t>
            </w:r>
          </w:p>
        </w:tc>
      </w:tr>
      <w:tr w:rsidR="00D50392" w:rsidRPr="005D1CDA" w14:paraId="417074BF" w14:textId="77777777" w:rsidTr="00B71510">
        <w:tc>
          <w:tcPr>
            <w:tcW w:w="9747" w:type="dxa"/>
            <w:tcBorders>
              <w:top w:val="single" w:sz="4" w:space="0" w:color="auto"/>
              <w:left w:val="single" w:sz="4" w:space="0" w:color="auto"/>
              <w:bottom w:val="single" w:sz="4" w:space="0" w:color="auto"/>
              <w:right w:val="single" w:sz="4" w:space="0" w:color="auto"/>
            </w:tcBorders>
          </w:tcPr>
          <w:p w14:paraId="41E67703" w14:textId="6A5045F2" w:rsidR="00D50392" w:rsidRPr="00F10718" w:rsidRDefault="00D50392" w:rsidP="00083101">
            <w:pPr>
              <w:spacing w:after="0" w:line="240" w:lineRule="auto"/>
              <w:jc w:val="both"/>
              <w:rPr>
                <w:rFonts w:ascii="Times New Roman" w:eastAsia="Times New Roman" w:hAnsi="Times New Roman" w:cs="Times New Roman"/>
                <w:sz w:val="24"/>
                <w:szCs w:val="24"/>
              </w:rPr>
            </w:pPr>
            <w:r w:rsidRPr="00F10718">
              <w:rPr>
                <w:rFonts w:ascii="Times New Roman" w:eastAsia="Times New Roman" w:hAnsi="Times New Roman" w:cs="Times New Roman"/>
                <w:sz w:val="24"/>
                <w:szCs w:val="24"/>
              </w:rPr>
              <w:t>2.2.</w:t>
            </w:r>
            <w:r w:rsidR="00483A27" w:rsidRPr="00F10718">
              <w:rPr>
                <w:rFonts w:ascii="Times New Roman" w:eastAsia="Times New Roman" w:hAnsi="Times New Roman" w:cs="Times New Roman"/>
                <w:sz w:val="24"/>
                <w:szCs w:val="24"/>
              </w:rPr>
              <w:t xml:space="preserve"> </w:t>
            </w:r>
            <w:r w:rsidR="00F10718" w:rsidRPr="00F10718">
              <w:rPr>
                <w:rFonts w:ascii="Times New Roman" w:hAnsi="Times New Roman" w:cs="Times New Roman"/>
                <w:sz w:val="24"/>
                <w:szCs w:val="24"/>
              </w:rPr>
              <w:t>Puoselėti pilietinį tapatumą, tautos tradicijas, papročius, kalbą.</w:t>
            </w:r>
          </w:p>
        </w:tc>
      </w:tr>
      <w:tr w:rsidR="006C0B5C" w:rsidRPr="005D1CDA" w14:paraId="455CE5B4" w14:textId="77777777" w:rsidTr="00B71510">
        <w:tc>
          <w:tcPr>
            <w:tcW w:w="9747" w:type="dxa"/>
            <w:tcBorders>
              <w:top w:val="single" w:sz="4" w:space="0" w:color="auto"/>
              <w:left w:val="single" w:sz="4" w:space="0" w:color="auto"/>
              <w:bottom w:val="single" w:sz="4" w:space="0" w:color="auto"/>
              <w:right w:val="single" w:sz="4" w:space="0" w:color="auto"/>
            </w:tcBorders>
          </w:tcPr>
          <w:p w14:paraId="62828CB5" w14:textId="4D248AD7" w:rsidR="006C0B5C" w:rsidRPr="002F3A63" w:rsidRDefault="00F10718" w:rsidP="00083101">
            <w:pPr>
              <w:spacing w:after="0" w:line="240" w:lineRule="auto"/>
              <w:jc w:val="both"/>
              <w:rPr>
                <w:rFonts w:ascii="Times New Roman" w:eastAsia="Times New Roman" w:hAnsi="Times New Roman" w:cs="Times New Roman"/>
                <w:color w:val="FF0000"/>
                <w:sz w:val="24"/>
                <w:szCs w:val="24"/>
              </w:rPr>
            </w:pPr>
            <w:r w:rsidRPr="00F10718">
              <w:rPr>
                <w:rFonts w:ascii="Times New Roman" w:eastAsia="Times New Roman" w:hAnsi="Times New Roman" w:cs="Times New Roman"/>
                <w:sz w:val="24"/>
                <w:szCs w:val="24"/>
              </w:rPr>
              <w:t>2.3.</w:t>
            </w:r>
            <w:r w:rsidRPr="00F10718">
              <w:rPr>
                <w:rFonts w:ascii="Times New Roman" w:eastAsia="Calibri" w:hAnsi="Times New Roman" w:cs="Times New Roman"/>
                <w:sz w:val="24"/>
                <w:szCs w:val="24"/>
              </w:rPr>
              <w:t xml:space="preserve"> Ugdyti fizinį raštingumą ir sveikos gyvensenos įpročius.</w:t>
            </w:r>
          </w:p>
        </w:tc>
      </w:tr>
      <w:tr w:rsidR="006C0B5C" w:rsidRPr="005D1CDA" w14:paraId="293B832A" w14:textId="77777777" w:rsidTr="00B71510">
        <w:tc>
          <w:tcPr>
            <w:tcW w:w="9747" w:type="dxa"/>
            <w:tcBorders>
              <w:top w:val="single" w:sz="4" w:space="0" w:color="auto"/>
              <w:left w:val="single" w:sz="4" w:space="0" w:color="auto"/>
              <w:bottom w:val="single" w:sz="4" w:space="0" w:color="auto"/>
              <w:right w:val="single" w:sz="4" w:space="0" w:color="auto"/>
            </w:tcBorders>
          </w:tcPr>
          <w:p w14:paraId="46F467B6" w14:textId="5EA4B536" w:rsidR="006C0B5C" w:rsidRPr="006C0B5C" w:rsidRDefault="006C0B5C" w:rsidP="00083101">
            <w:pPr>
              <w:spacing w:after="0" w:line="240" w:lineRule="auto"/>
              <w:jc w:val="both"/>
              <w:rPr>
                <w:rFonts w:ascii="Times New Roman" w:eastAsia="Times New Roman" w:hAnsi="Times New Roman" w:cs="Times New Roman"/>
                <w:color w:val="FF0000"/>
                <w:sz w:val="24"/>
                <w:szCs w:val="24"/>
              </w:rPr>
            </w:pPr>
            <w:r w:rsidRPr="006C0B5C">
              <w:rPr>
                <w:rFonts w:ascii="Times New Roman" w:eastAsia="Times New Roman" w:hAnsi="Times New Roman" w:cs="Times New Roman"/>
                <w:sz w:val="24"/>
                <w:szCs w:val="24"/>
              </w:rPr>
              <w:t>2.4. Uždavinys. Diegti tvarumo principus lopšelio-darželio bendruomenėje.</w:t>
            </w:r>
          </w:p>
        </w:tc>
      </w:tr>
      <w:tr w:rsidR="00D50392" w:rsidRPr="005D1CDA" w14:paraId="10346B41" w14:textId="77777777" w:rsidTr="00B71510">
        <w:tc>
          <w:tcPr>
            <w:tcW w:w="9747" w:type="dxa"/>
            <w:tcBorders>
              <w:top w:val="single" w:sz="4" w:space="0" w:color="auto"/>
              <w:left w:val="single" w:sz="4" w:space="0" w:color="auto"/>
              <w:bottom w:val="single" w:sz="4" w:space="0" w:color="auto"/>
              <w:right w:val="single" w:sz="4" w:space="0" w:color="auto"/>
            </w:tcBorders>
          </w:tcPr>
          <w:p w14:paraId="0EAFFAC7" w14:textId="759D3E9D" w:rsidR="00D50392" w:rsidRPr="00F10718" w:rsidRDefault="00533809" w:rsidP="00083101">
            <w:pPr>
              <w:spacing w:after="0" w:line="240" w:lineRule="auto"/>
              <w:jc w:val="both"/>
              <w:rPr>
                <w:rFonts w:ascii="Times New Roman" w:eastAsia="Times New Roman" w:hAnsi="Times New Roman" w:cs="Times New Roman"/>
                <w:sz w:val="24"/>
                <w:szCs w:val="24"/>
              </w:rPr>
            </w:pPr>
            <w:r w:rsidRPr="00F10718">
              <w:rPr>
                <w:rFonts w:ascii="Times New Roman" w:eastAsia="Times New Roman" w:hAnsi="Times New Roman" w:cs="Times New Roman"/>
                <w:b/>
                <w:sz w:val="24"/>
                <w:szCs w:val="24"/>
              </w:rPr>
              <w:t xml:space="preserve">3.TIKSLAS. </w:t>
            </w:r>
            <w:r w:rsidR="002628D7" w:rsidRPr="00F10718">
              <w:rPr>
                <w:rFonts w:ascii="Times New Roman" w:eastAsia="Times New Roman" w:hAnsi="Times New Roman" w:cs="Times New Roman"/>
                <w:b/>
                <w:sz w:val="24"/>
                <w:szCs w:val="24"/>
              </w:rPr>
              <w:t>Stiprinti partnerystę ir bendradarbiavimą, kuriant besimokančią bendruomenę.</w:t>
            </w:r>
          </w:p>
        </w:tc>
      </w:tr>
      <w:tr w:rsidR="00D50392" w:rsidRPr="005D1CDA" w14:paraId="08387320" w14:textId="77777777" w:rsidTr="00B71510">
        <w:tc>
          <w:tcPr>
            <w:tcW w:w="9747" w:type="dxa"/>
            <w:tcBorders>
              <w:top w:val="single" w:sz="4" w:space="0" w:color="auto"/>
              <w:left w:val="single" w:sz="4" w:space="0" w:color="auto"/>
              <w:bottom w:val="single" w:sz="4" w:space="0" w:color="auto"/>
              <w:right w:val="single" w:sz="4" w:space="0" w:color="auto"/>
            </w:tcBorders>
          </w:tcPr>
          <w:p w14:paraId="4603509D" w14:textId="77777777" w:rsidR="00D50392" w:rsidRPr="00F10718" w:rsidRDefault="00D50392" w:rsidP="00083101">
            <w:pPr>
              <w:spacing w:after="0" w:line="240" w:lineRule="auto"/>
              <w:jc w:val="both"/>
              <w:rPr>
                <w:rFonts w:ascii="Times New Roman" w:eastAsia="Times New Roman" w:hAnsi="Times New Roman" w:cs="Times New Roman"/>
                <w:sz w:val="24"/>
                <w:szCs w:val="24"/>
              </w:rPr>
            </w:pPr>
            <w:r w:rsidRPr="00F10718">
              <w:rPr>
                <w:rFonts w:ascii="Times New Roman" w:eastAsia="Times New Roman" w:hAnsi="Times New Roman" w:cs="Times New Roman"/>
                <w:b/>
                <w:sz w:val="24"/>
                <w:szCs w:val="24"/>
              </w:rPr>
              <w:t>Uždaviniai:</w:t>
            </w:r>
          </w:p>
        </w:tc>
      </w:tr>
      <w:tr w:rsidR="00D50392" w:rsidRPr="005D1CDA" w14:paraId="5EAEB296" w14:textId="77777777" w:rsidTr="00B71510">
        <w:tc>
          <w:tcPr>
            <w:tcW w:w="9747" w:type="dxa"/>
            <w:tcBorders>
              <w:top w:val="single" w:sz="4" w:space="0" w:color="auto"/>
              <w:left w:val="single" w:sz="4" w:space="0" w:color="auto"/>
              <w:bottom w:val="single" w:sz="4" w:space="0" w:color="auto"/>
              <w:right w:val="single" w:sz="4" w:space="0" w:color="auto"/>
            </w:tcBorders>
          </w:tcPr>
          <w:p w14:paraId="0307D623" w14:textId="71ACE840" w:rsidR="00D50392" w:rsidRPr="00F10718" w:rsidRDefault="007D6B9A" w:rsidP="008C79BE">
            <w:pPr>
              <w:spacing w:after="0" w:line="240" w:lineRule="auto"/>
              <w:jc w:val="both"/>
              <w:rPr>
                <w:rFonts w:ascii="Times New Roman" w:eastAsia="Times New Roman" w:hAnsi="Times New Roman" w:cs="Times New Roman"/>
                <w:sz w:val="24"/>
                <w:szCs w:val="24"/>
              </w:rPr>
            </w:pPr>
            <w:r w:rsidRPr="00F10718">
              <w:rPr>
                <w:rFonts w:ascii="Times New Roman" w:eastAsia="Times New Roman" w:hAnsi="Times New Roman" w:cs="Times New Roman"/>
                <w:sz w:val="24"/>
                <w:szCs w:val="24"/>
              </w:rPr>
              <w:t>3.1</w:t>
            </w:r>
            <w:r w:rsidR="00533809" w:rsidRPr="00F10718">
              <w:rPr>
                <w:rFonts w:ascii="Times New Roman" w:eastAsia="Times New Roman" w:hAnsi="Times New Roman" w:cs="Times New Roman"/>
                <w:sz w:val="24"/>
                <w:szCs w:val="24"/>
              </w:rPr>
              <w:t xml:space="preserve">. </w:t>
            </w:r>
            <w:r w:rsidR="002628D7" w:rsidRPr="00F10718">
              <w:rPr>
                <w:rFonts w:ascii="Times New Roman" w:eastAsia="Times New Roman" w:hAnsi="Times New Roman" w:cs="Times New Roman"/>
                <w:sz w:val="24"/>
                <w:szCs w:val="24"/>
              </w:rPr>
              <w:t>Plėtoti lopšelio-darželio</w:t>
            </w:r>
            <w:r w:rsidR="002628D7" w:rsidRPr="00F10718">
              <w:rPr>
                <w:rFonts w:eastAsia="Calibri"/>
              </w:rPr>
              <w:t xml:space="preserve"> </w:t>
            </w:r>
            <w:r w:rsidR="002628D7" w:rsidRPr="00F10718">
              <w:rPr>
                <w:rFonts w:ascii="Times New Roman" w:eastAsia="Calibri" w:hAnsi="Times New Roman" w:cs="Times New Roman"/>
                <w:sz w:val="24"/>
                <w:szCs w:val="24"/>
              </w:rPr>
              <w:t>bendruomenės narių reflektavimo ir įsivertinimo kultūrą.</w:t>
            </w:r>
          </w:p>
        </w:tc>
      </w:tr>
      <w:tr w:rsidR="00D50392" w:rsidRPr="005D1CDA" w14:paraId="576D63D9" w14:textId="77777777" w:rsidTr="00B71510">
        <w:tc>
          <w:tcPr>
            <w:tcW w:w="9747" w:type="dxa"/>
            <w:tcBorders>
              <w:top w:val="single" w:sz="4" w:space="0" w:color="auto"/>
              <w:left w:val="single" w:sz="4" w:space="0" w:color="auto"/>
              <w:bottom w:val="single" w:sz="4" w:space="0" w:color="auto"/>
              <w:right w:val="single" w:sz="4" w:space="0" w:color="auto"/>
            </w:tcBorders>
          </w:tcPr>
          <w:p w14:paraId="6F061556" w14:textId="4166F048" w:rsidR="00D50392" w:rsidRPr="00F10718" w:rsidRDefault="007D6B9A" w:rsidP="008C79BE">
            <w:pPr>
              <w:spacing w:after="0" w:line="240" w:lineRule="auto"/>
              <w:jc w:val="both"/>
              <w:rPr>
                <w:rFonts w:ascii="Times New Roman" w:eastAsia="Times New Roman" w:hAnsi="Times New Roman" w:cs="Times New Roman"/>
                <w:sz w:val="24"/>
                <w:szCs w:val="24"/>
              </w:rPr>
            </w:pPr>
            <w:r w:rsidRPr="00F10718">
              <w:rPr>
                <w:rFonts w:ascii="Times New Roman" w:eastAsia="Times New Roman" w:hAnsi="Times New Roman" w:cs="Times New Roman"/>
                <w:sz w:val="24"/>
                <w:szCs w:val="24"/>
              </w:rPr>
              <w:t>3.2</w:t>
            </w:r>
            <w:r w:rsidR="00533809" w:rsidRPr="00F10718">
              <w:rPr>
                <w:rFonts w:ascii="Times New Roman" w:eastAsia="Times New Roman" w:hAnsi="Times New Roman" w:cs="Times New Roman"/>
                <w:sz w:val="24"/>
                <w:szCs w:val="24"/>
              </w:rPr>
              <w:t xml:space="preserve">. </w:t>
            </w:r>
            <w:r w:rsidR="002628D7" w:rsidRPr="00F10718">
              <w:rPr>
                <w:rFonts w:ascii="Times New Roman" w:eastAsia="Times New Roman" w:hAnsi="Times New Roman" w:cs="Times New Roman"/>
                <w:sz w:val="24"/>
                <w:szCs w:val="24"/>
              </w:rPr>
              <w:t>Tobulinti darželio valdymo sistemą, siekiant darbuotojų atsakomybės ir atskaitomybės.</w:t>
            </w:r>
          </w:p>
        </w:tc>
      </w:tr>
    </w:tbl>
    <w:p w14:paraId="6F6F268E" w14:textId="77777777" w:rsidR="00533809" w:rsidRDefault="00533809" w:rsidP="00767E31">
      <w:pPr>
        <w:spacing w:after="0"/>
        <w:rPr>
          <w:rFonts w:ascii="Times New Roman" w:eastAsia="Times New Roman" w:hAnsi="Times New Roman" w:cs="Times New Roman"/>
          <w:b/>
          <w:color w:val="FF0000"/>
          <w:sz w:val="24"/>
          <w:szCs w:val="24"/>
          <w:lang w:eastAsia="lt-LT"/>
        </w:rPr>
      </w:pPr>
    </w:p>
    <w:p w14:paraId="7A4700A5" w14:textId="77777777" w:rsidR="00F26292" w:rsidRPr="00051FB8" w:rsidRDefault="00F26292" w:rsidP="00F26292">
      <w:pPr>
        <w:tabs>
          <w:tab w:val="left" w:pos="993"/>
        </w:tabs>
        <w:spacing w:after="0"/>
        <w:rPr>
          <w:rFonts w:ascii="Times New Roman" w:hAnsi="Times New Roman" w:cs="Times New Roman"/>
          <w:sz w:val="24"/>
          <w:szCs w:val="24"/>
        </w:rPr>
      </w:pPr>
      <w:r>
        <w:rPr>
          <w:rFonts w:ascii="Times New Roman" w:eastAsia="Times New Roman" w:hAnsi="Times New Roman" w:cs="Times New Roman"/>
          <w:b/>
          <w:sz w:val="24"/>
          <w:szCs w:val="24"/>
          <w:lang w:eastAsia="lt-LT"/>
        </w:rPr>
        <w:tab/>
      </w:r>
      <w:r>
        <w:rPr>
          <w:rFonts w:ascii="Times New Roman" w:eastAsia="Times New Roman" w:hAnsi="Times New Roman" w:cs="Times New Roman"/>
          <w:b/>
          <w:sz w:val="24"/>
          <w:szCs w:val="24"/>
          <w:lang w:eastAsia="lt-LT"/>
        </w:rPr>
        <w:tab/>
      </w:r>
      <w:r>
        <w:rPr>
          <w:rFonts w:ascii="Times New Roman" w:eastAsia="Times New Roman" w:hAnsi="Times New Roman" w:cs="Times New Roman"/>
          <w:b/>
          <w:sz w:val="24"/>
          <w:szCs w:val="24"/>
          <w:lang w:eastAsia="lt-LT"/>
        </w:rPr>
        <w:tab/>
      </w:r>
      <w:r>
        <w:rPr>
          <w:rFonts w:ascii="Times New Roman" w:eastAsia="Times New Roman" w:hAnsi="Times New Roman" w:cs="Times New Roman"/>
          <w:b/>
          <w:sz w:val="24"/>
          <w:szCs w:val="24"/>
          <w:lang w:eastAsia="lt-LT"/>
        </w:rPr>
        <w:tab/>
      </w:r>
      <w:r w:rsidRPr="00051FB8">
        <w:rPr>
          <w:rFonts w:ascii="Times New Roman" w:eastAsia="Times New Roman" w:hAnsi="Times New Roman" w:cs="Times New Roman"/>
          <w:b/>
          <w:sz w:val="24"/>
          <w:szCs w:val="24"/>
          <w:lang w:eastAsia="lt-LT"/>
        </w:rPr>
        <w:t>IV SKYRIUS</w:t>
      </w:r>
    </w:p>
    <w:p w14:paraId="10F0A504" w14:textId="77777777" w:rsidR="00F26292" w:rsidRPr="002C3BA7" w:rsidRDefault="00F26292" w:rsidP="00F26292">
      <w:pPr>
        <w:spacing w:after="0"/>
        <w:jc w:val="center"/>
        <w:rPr>
          <w:rFonts w:ascii="Times New Roman" w:eastAsia="Times New Roman" w:hAnsi="Times New Roman" w:cs="Times New Roman"/>
          <w:b/>
          <w:sz w:val="24"/>
          <w:szCs w:val="24"/>
          <w:lang w:eastAsia="lt-LT"/>
        </w:rPr>
      </w:pPr>
      <w:r w:rsidRPr="002C3BA7">
        <w:rPr>
          <w:rFonts w:ascii="Times New Roman" w:eastAsia="Times New Roman" w:hAnsi="Times New Roman" w:cs="Times New Roman"/>
          <w:b/>
          <w:sz w:val="24"/>
          <w:szCs w:val="24"/>
          <w:lang w:eastAsia="lt-LT"/>
        </w:rPr>
        <w:t>VEIKLOS PLANO PRIEMONĖS</w:t>
      </w:r>
    </w:p>
    <w:p w14:paraId="3740CDD4" w14:textId="77777777" w:rsidR="002F3A63" w:rsidRDefault="002F3A63" w:rsidP="002F3A63">
      <w:pPr>
        <w:spacing w:after="0"/>
        <w:rPr>
          <w:rFonts w:ascii="Times New Roman" w:eastAsia="Times New Roman" w:hAnsi="Times New Roman" w:cs="Times New Roman"/>
          <w:b/>
          <w:sz w:val="24"/>
          <w:szCs w:val="24"/>
          <w:lang w:eastAsia="lt-LT"/>
        </w:rPr>
      </w:pPr>
    </w:p>
    <w:tbl>
      <w:tblPr>
        <w:tblW w:w="97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252"/>
        <w:gridCol w:w="1305"/>
        <w:gridCol w:w="113"/>
        <w:gridCol w:w="1928"/>
      </w:tblGrid>
      <w:tr w:rsidR="002F3A63" w:rsidRPr="005D1CDA" w14:paraId="0905C9AA" w14:textId="77777777" w:rsidTr="002F3A63">
        <w:tc>
          <w:tcPr>
            <w:tcW w:w="9725" w:type="dxa"/>
            <w:gridSpan w:val="5"/>
          </w:tcPr>
          <w:p w14:paraId="6EB0A062" w14:textId="78C52D3C" w:rsidR="002F3A63" w:rsidRPr="005D1CDA" w:rsidRDefault="002F3A63" w:rsidP="002F3A63">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TIKSLAS. Tobulinti ugdymo procesą.</w:t>
            </w:r>
          </w:p>
        </w:tc>
      </w:tr>
      <w:tr w:rsidR="002F3A63" w:rsidRPr="005D1CDA" w14:paraId="73F6C073" w14:textId="77777777" w:rsidTr="002F3A63">
        <w:tc>
          <w:tcPr>
            <w:tcW w:w="9725" w:type="dxa"/>
            <w:gridSpan w:val="5"/>
          </w:tcPr>
          <w:p w14:paraId="3E162E30" w14:textId="7A71BF4F" w:rsidR="002F3A63" w:rsidRPr="005C242E" w:rsidRDefault="002F3A63" w:rsidP="002F3A63">
            <w:pPr>
              <w:pStyle w:val="Sraopastraipa"/>
              <w:numPr>
                <w:ilvl w:val="1"/>
                <w:numId w:val="4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Pr="005C242E">
              <w:rPr>
                <w:rFonts w:ascii="Times New Roman" w:eastAsia="Times New Roman" w:hAnsi="Times New Roman" w:cs="Times New Roman"/>
                <w:b/>
                <w:sz w:val="24"/>
                <w:szCs w:val="24"/>
              </w:rPr>
              <w:t>Uždavinys</w:t>
            </w:r>
            <w:r w:rsidRPr="007B102C">
              <w:rPr>
                <w:rFonts w:ascii="Times New Roman" w:eastAsia="Times New Roman" w:hAnsi="Times New Roman" w:cs="Times New Roman"/>
                <w:sz w:val="24"/>
                <w:szCs w:val="24"/>
              </w:rPr>
              <w:t xml:space="preserve">. </w:t>
            </w:r>
            <w:r w:rsidRPr="007B102C">
              <w:rPr>
                <w:rFonts w:ascii="Times New Roman" w:eastAsia="Times New Roman" w:hAnsi="Times New Roman" w:cs="Times New Roman"/>
                <w:b/>
                <w:sz w:val="24"/>
                <w:szCs w:val="24"/>
              </w:rPr>
              <w:t>Sukurti sąlygas kiekvienam vaikui siekti pažangos</w:t>
            </w:r>
            <w:r>
              <w:rPr>
                <w:rFonts w:ascii="Times New Roman" w:eastAsia="Times New Roman" w:hAnsi="Times New Roman" w:cs="Times New Roman"/>
                <w:b/>
                <w:sz w:val="24"/>
                <w:szCs w:val="24"/>
              </w:rPr>
              <w:t>.</w:t>
            </w:r>
          </w:p>
        </w:tc>
      </w:tr>
      <w:tr w:rsidR="002F3A63" w:rsidRPr="005D1CDA" w14:paraId="3AE677F8" w14:textId="77777777" w:rsidTr="002F3A63">
        <w:tc>
          <w:tcPr>
            <w:tcW w:w="2127" w:type="dxa"/>
          </w:tcPr>
          <w:p w14:paraId="5C41F3E3" w14:textId="77777777" w:rsidR="002F3A63" w:rsidRPr="005D1CDA" w:rsidRDefault="002F3A63" w:rsidP="002F3A63">
            <w:pPr>
              <w:spacing w:after="0" w:line="240" w:lineRule="auto"/>
              <w:jc w:val="both"/>
              <w:rPr>
                <w:rFonts w:ascii="Times New Roman" w:eastAsia="Times New Roman" w:hAnsi="Times New Roman" w:cs="Times New Roman"/>
                <w:b/>
                <w:sz w:val="24"/>
                <w:szCs w:val="24"/>
              </w:rPr>
            </w:pPr>
            <w:r w:rsidRPr="005D1CDA">
              <w:rPr>
                <w:rFonts w:ascii="Times New Roman" w:eastAsia="Times New Roman" w:hAnsi="Times New Roman" w:cs="Times New Roman"/>
                <w:b/>
                <w:sz w:val="24"/>
                <w:szCs w:val="24"/>
              </w:rPr>
              <w:t>Priemonės</w:t>
            </w:r>
          </w:p>
        </w:tc>
        <w:tc>
          <w:tcPr>
            <w:tcW w:w="4252" w:type="dxa"/>
          </w:tcPr>
          <w:p w14:paraId="69362BE5" w14:textId="77777777" w:rsidR="002F3A63" w:rsidRPr="005D1CDA" w:rsidRDefault="002F3A63" w:rsidP="002F3A63">
            <w:pPr>
              <w:spacing w:after="0" w:line="240" w:lineRule="auto"/>
              <w:jc w:val="both"/>
              <w:rPr>
                <w:rFonts w:ascii="Times New Roman" w:eastAsia="Times New Roman" w:hAnsi="Times New Roman" w:cs="Times New Roman"/>
                <w:b/>
                <w:sz w:val="24"/>
                <w:szCs w:val="24"/>
              </w:rPr>
            </w:pPr>
            <w:r w:rsidRPr="005D1CDA">
              <w:rPr>
                <w:rFonts w:ascii="Times New Roman" w:eastAsia="Times New Roman" w:hAnsi="Times New Roman" w:cs="Times New Roman"/>
                <w:b/>
                <w:sz w:val="24"/>
                <w:szCs w:val="24"/>
              </w:rPr>
              <w:t>Tikslų ir uždavinių įgyvendinimo kokybiniai ir kiekybiniai rodikliai</w:t>
            </w:r>
          </w:p>
        </w:tc>
        <w:tc>
          <w:tcPr>
            <w:tcW w:w="1418" w:type="dxa"/>
            <w:gridSpan w:val="2"/>
          </w:tcPr>
          <w:p w14:paraId="5E3EE7A0" w14:textId="77777777" w:rsidR="002F3A63" w:rsidRPr="005D1CDA" w:rsidRDefault="002F3A63" w:rsidP="002F3A63">
            <w:pPr>
              <w:spacing w:after="0" w:line="240" w:lineRule="auto"/>
              <w:jc w:val="both"/>
              <w:rPr>
                <w:rFonts w:ascii="Times New Roman" w:eastAsia="Times New Roman" w:hAnsi="Times New Roman" w:cs="Times New Roman"/>
                <w:b/>
                <w:sz w:val="24"/>
                <w:szCs w:val="24"/>
              </w:rPr>
            </w:pPr>
            <w:r w:rsidRPr="005D1CDA">
              <w:rPr>
                <w:rFonts w:ascii="Times New Roman" w:eastAsia="Times New Roman" w:hAnsi="Times New Roman" w:cs="Times New Roman"/>
                <w:b/>
                <w:sz w:val="24"/>
                <w:szCs w:val="24"/>
              </w:rPr>
              <w:t>Data</w:t>
            </w:r>
          </w:p>
        </w:tc>
        <w:tc>
          <w:tcPr>
            <w:tcW w:w="1928" w:type="dxa"/>
          </w:tcPr>
          <w:p w14:paraId="2E48D37F" w14:textId="77777777" w:rsidR="002F3A63" w:rsidRPr="005D1CDA" w:rsidRDefault="002F3A63" w:rsidP="002F3A63">
            <w:pPr>
              <w:spacing w:after="0" w:line="240" w:lineRule="auto"/>
              <w:jc w:val="both"/>
              <w:rPr>
                <w:rFonts w:ascii="Times New Roman" w:eastAsia="Times New Roman" w:hAnsi="Times New Roman" w:cs="Times New Roman"/>
                <w:b/>
                <w:sz w:val="24"/>
                <w:szCs w:val="24"/>
              </w:rPr>
            </w:pPr>
            <w:r w:rsidRPr="005D1CDA">
              <w:rPr>
                <w:rFonts w:ascii="Times New Roman" w:eastAsia="Times New Roman" w:hAnsi="Times New Roman" w:cs="Times New Roman"/>
                <w:b/>
                <w:sz w:val="24"/>
                <w:szCs w:val="24"/>
              </w:rPr>
              <w:t>Atsakingi asmenys</w:t>
            </w:r>
          </w:p>
        </w:tc>
      </w:tr>
      <w:tr w:rsidR="002F3A63" w:rsidRPr="005D1CDA" w14:paraId="129F08B1" w14:textId="77777777" w:rsidTr="002F3A63">
        <w:trPr>
          <w:trHeight w:val="557"/>
        </w:trPr>
        <w:tc>
          <w:tcPr>
            <w:tcW w:w="2127" w:type="dxa"/>
            <w:vMerge w:val="restart"/>
          </w:tcPr>
          <w:p w14:paraId="36952DDA" w14:textId="77777777" w:rsidR="002F3A63" w:rsidRPr="005C242E" w:rsidRDefault="002F3A63" w:rsidP="002F3A63">
            <w:pPr>
              <w:pStyle w:val="TableParagraph"/>
              <w:tabs>
                <w:tab w:val="left" w:pos="1816"/>
              </w:tabs>
              <w:ind w:left="0"/>
              <w:jc w:val="both"/>
              <w:rPr>
                <w:sz w:val="24"/>
              </w:rPr>
            </w:pPr>
            <w:r>
              <w:rPr>
                <w:sz w:val="24"/>
                <w:szCs w:val="24"/>
              </w:rPr>
              <w:t>Ikimokyklinio ugdymo programos atnaujinimas</w:t>
            </w:r>
          </w:p>
        </w:tc>
        <w:tc>
          <w:tcPr>
            <w:tcW w:w="4252" w:type="dxa"/>
          </w:tcPr>
          <w:p w14:paraId="140CC5FC" w14:textId="51BE87EA" w:rsidR="002F3A63" w:rsidRPr="00E211B6" w:rsidRDefault="002F3A63" w:rsidP="002F3A63">
            <w:pPr>
              <w:pStyle w:val="TableParagraph"/>
              <w:tabs>
                <w:tab w:val="left" w:pos="630"/>
                <w:tab w:val="left" w:pos="1050"/>
                <w:tab w:val="left" w:pos="1655"/>
                <w:tab w:val="left" w:pos="1885"/>
                <w:tab w:val="left" w:pos="2166"/>
                <w:tab w:val="left" w:pos="3290"/>
                <w:tab w:val="left" w:pos="3343"/>
              </w:tabs>
              <w:ind w:left="0"/>
              <w:jc w:val="both"/>
              <w:rPr>
                <w:sz w:val="24"/>
              </w:rPr>
            </w:pPr>
            <w:r w:rsidRPr="00E211B6">
              <w:rPr>
                <w:sz w:val="24"/>
              </w:rPr>
              <w:t>Parengtas Ikimokyklinio ugdymo programos projektas</w:t>
            </w:r>
            <w:r>
              <w:rPr>
                <w:sz w:val="24"/>
              </w:rPr>
              <w:t>.</w:t>
            </w:r>
          </w:p>
        </w:tc>
        <w:tc>
          <w:tcPr>
            <w:tcW w:w="1418" w:type="dxa"/>
            <w:gridSpan w:val="2"/>
          </w:tcPr>
          <w:p w14:paraId="49141A74" w14:textId="7C97483E" w:rsidR="002F3A63" w:rsidRDefault="002F3A63" w:rsidP="002F3A63">
            <w:pPr>
              <w:pStyle w:val="TableParagraph"/>
              <w:ind w:left="0"/>
              <w:jc w:val="both"/>
              <w:rPr>
                <w:sz w:val="24"/>
              </w:rPr>
            </w:pPr>
            <w:r>
              <w:rPr>
                <w:sz w:val="24"/>
              </w:rPr>
              <w:t>Iki balandžio</w:t>
            </w:r>
            <w:r w:rsidR="00767E31">
              <w:rPr>
                <w:sz w:val="24"/>
              </w:rPr>
              <w:t xml:space="preserve">    1 d.</w:t>
            </w:r>
          </w:p>
        </w:tc>
        <w:tc>
          <w:tcPr>
            <w:tcW w:w="1928" w:type="dxa"/>
            <w:vMerge w:val="restart"/>
          </w:tcPr>
          <w:p w14:paraId="2347C00A" w14:textId="527025E7" w:rsidR="002F3A63" w:rsidRDefault="002F3A63" w:rsidP="00302DE8">
            <w:pPr>
              <w:pStyle w:val="TableParagraph"/>
              <w:ind w:left="0"/>
              <w:rPr>
                <w:sz w:val="24"/>
              </w:rPr>
            </w:pPr>
            <w:r>
              <w:rPr>
                <w:sz w:val="24"/>
              </w:rPr>
              <w:t>V.</w:t>
            </w:r>
            <w:r w:rsidR="00302DE8">
              <w:rPr>
                <w:sz w:val="24"/>
              </w:rPr>
              <w:t xml:space="preserve"> </w:t>
            </w:r>
            <w:r>
              <w:rPr>
                <w:sz w:val="24"/>
              </w:rPr>
              <w:t>Bartkuvienė, darbo grupė</w:t>
            </w:r>
          </w:p>
        </w:tc>
      </w:tr>
      <w:tr w:rsidR="002F3A63" w:rsidRPr="005D1CDA" w14:paraId="0F6544E0" w14:textId="77777777" w:rsidTr="002F3A63">
        <w:trPr>
          <w:trHeight w:val="557"/>
        </w:trPr>
        <w:tc>
          <w:tcPr>
            <w:tcW w:w="2127" w:type="dxa"/>
            <w:vMerge/>
          </w:tcPr>
          <w:p w14:paraId="7A1D2598" w14:textId="77777777" w:rsidR="002F3A63" w:rsidRDefault="002F3A63" w:rsidP="002F3A63">
            <w:pPr>
              <w:pStyle w:val="TableParagraph"/>
              <w:tabs>
                <w:tab w:val="left" w:pos="1816"/>
              </w:tabs>
              <w:ind w:left="0"/>
              <w:jc w:val="both"/>
              <w:rPr>
                <w:sz w:val="24"/>
                <w:szCs w:val="24"/>
              </w:rPr>
            </w:pPr>
          </w:p>
        </w:tc>
        <w:tc>
          <w:tcPr>
            <w:tcW w:w="4252" w:type="dxa"/>
          </w:tcPr>
          <w:p w14:paraId="4B383A5E" w14:textId="1570FB52" w:rsidR="002F3A63" w:rsidRPr="00E211B6" w:rsidRDefault="002F3A63" w:rsidP="002F3A63">
            <w:pPr>
              <w:pStyle w:val="TableParagraph"/>
              <w:tabs>
                <w:tab w:val="left" w:pos="630"/>
                <w:tab w:val="left" w:pos="1050"/>
                <w:tab w:val="left" w:pos="1655"/>
                <w:tab w:val="left" w:pos="1885"/>
                <w:tab w:val="left" w:pos="2166"/>
                <w:tab w:val="left" w:pos="3290"/>
                <w:tab w:val="left" w:pos="3343"/>
              </w:tabs>
              <w:ind w:left="0"/>
              <w:jc w:val="both"/>
              <w:rPr>
                <w:sz w:val="24"/>
              </w:rPr>
            </w:pPr>
            <w:r w:rsidRPr="00E211B6">
              <w:rPr>
                <w:sz w:val="24"/>
              </w:rPr>
              <w:t>Programos projektas  pristatomas tėvams ir teikiamas patvirtinimui</w:t>
            </w:r>
            <w:r>
              <w:rPr>
                <w:sz w:val="24"/>
              </w:rPr>
              <w:t>.</w:t>
            </w:r>
          </w:p>
        </w:tc>
        <w:tc>
          <w:tcPr>
            <w:tcW w:w="1418" w:type="dxa"/>
            <w:gridSpan w:val="2"/>
          </w:tcPr>
          <w:p w14:paraId="4724159E" w14:textId="77777777" w:rsidR="002F3A63" w:rsidRDefault="002F3A63" w:rsidP="002F3A63">
            <w:pPr>
              <w:pStyle w:val="TableParagraph"/>
              <w:ind w:left="0"/>
              <w:jc w:val="both"/>
              <w:rPr>
                <w:sz w:val="24"/>
              </w:rPr>
            </w:pPr>
            <w:r>
              <w:rPr>
                <w:sz w:val="24"/>
              </w:rPr>
              <w:t>Iki gegužės 1 d.</w:t>
            </w:r>
          </w:p>
        </w:tc>
        <w:tc>
          <w:tcPr>
            <w:tcW w:w="1928" w:type="dxa"/>
            <w:vMerge/>
          </w:tcPr>
          <w:p w14:paraId="4E5E36B3" w14:textId="77777777" w:rsidR="002F3A63" w:rsidRDefault="002F3A63" w:rsidP="002F3A63">
            <w:pPr>
              <w:pStyle w:val="TableParagraph"/>
              <w:ind w:left="0"/>
              <w:jc w:val="both"/>
              <w:rPr>
                <w:sz w:val="24"/>
              </w:rPr>
            </w:pPr>
          </w:p>
        </w:tc>
      </w:tr>
      <w:tr w:rsidR="002F3A63" w:rsidRPr="005D1CDA" w14:paraId="67798982" w14:textId="77777777" w:rsidTr="002F3A63">
        <w:trPr>
          <w:trHeight w:val="557"/>
        </w:trPr>
        <w:tc>
          <w:tcPr>
            <w:tcW w:w="2127" w:type="dxa"/>
            <w:vMerge w:val="restart"/>
          </w:tcPr>
          <w:p w14:paraId="3B1002AB" w14:textId="77777777" w:rsidR="002F3A63" w:rsidRDefault="002F3A63" w:rsidP="002F3A63">
            <w:pPr>
              <w:pStyle w:val="TableParagraph"/>
              <w:tabs>
                <w:tab w:val="left" w:pos="1816"/>
              </w:tabs>
              <w:ind w:left="0"/>
              <w:jc w:val="both"/>
              <w:rPr>
                <w:sz w:val="24"/>
                <w:szCs w:val="24"/>
              </w:rPr>
            </w:pPr>
            <w:r>
              <w:rPr>
                <w:sz w:val="24"/>
                <w:szCs w:val="24"/>
              </w:rPr>
              <w:t>Mokymuisi pala</w:t>
            </w:r>
            <w:r w:rsidRPr="00AF544C">
              <w:rPr>
                <w:sz w:val="24"/>
                <w:szCs w:val="24"/>
              </w:rPr>
              <w:t>nk</w:t>
            </w:r>
            <w:r>
              <w:rPr>
                <w:sz w:val="24"/>
                <w:szCs w:val="24"/>
              </w:rPr>
              <w:t>ių aplinkų kūrimas</w:t>
            </w:r>
          </w:p>
          <w:p w14:paraId="704323EC" w14:textId="77777777" w:rsidR="002F3A63" w:rsidRDefault="002F3A63" w:rsidP="002F3A63">
            <w:pPr>
              <w:pStyle w:val="TableParagraph"/>
              <w:tabs>
                <w:tab w:val="left" w:pos="1816"/>
              </w:tabs>
              <w:ind w:left="0"/>
              <w:jc w:val="both"/>
              <w:rPr>
                <w:sz w:val="24"/>
                <w:szCs w:val="24"/>
              </w:rPr>
            </w:pPr>
          </w:p>
          <w:p w14:paraId="5AC611B7" w14:textId="77777777" w:rsidR="002F3A63" w:rsidRDefault="002F3A63" w:rsidP="002F3A63">
            <w:pPr>
              <w:pStyle w:val="TableParagraph"/>
              <w:tabs>
                <w:tab w:val="left" w:pos="1816"/>
              </w:tabs>
              <w:ind w:left="0"/>
              <w:jc w:val="both"/>
              <w:rPr>
                <w:sz w:val="24"/>
              </w:rPr>
            </w:pPr>
          </w:p>
        </w:tc>
        <w:tc>
          <w:tcPr>
            <w:tcW w:w="4252" w:type="dxa"/>
          </w:tcPr>
          <w:p w14:paraId="7BA2726B" w14:textId="2A662E11" w:rsidR="002F3A63" w:rsidRPr="00496FAD" w:rsidRDefault="002F3A63" w:rsidP="002F3A63">
            <w:pPr>
              <w:pStyle w:val="TableParagraph"/>
              <w:tabs>
                <w:tab w:val="left" w:pos="630"/>
                <w:tab w:val="left" w:pos="1050"/>
                <w:tab w:val="left" w:pos="1655"/>
                <w:tab w:val="left" w:pos="1885"/>
                <w:tab w:val="left" w:pos="2166"/>
                <w:tab w:val="left" w:pos="3290"/>
                <w:tab w:val="left" w:pos="3343"/>
              </w:tabs>
              <w:ind w:left="0"/>
              <w:jc w:val="both"/>
              <w:rPr>
                <w:sz w:val="24"/>
              </w:rPr>
            </w:pPr>
            <w:r w:rsidRPr="0024205D">
              <w:rPr>
                <w:sz w:val="24"/>
              </w:rPr>
              <w:t>Pertvarkomos</w:t>
            </w:r>
            <w:r>
              <w:rPr>
                <w:sz w:val="24"/>
              </w:rPr>
              <w:t xml:space="preserve"> grupių erdvės, atsižvelgiant universalaus dizaino mokymuisi prieigą.</w:t>
            </w:r>
          </w:p>
        </w:tc>
        <w:tc>
          <w:tcPr>
            <w:tcW w:w="1418" w:type="dxa"/>
            <w:gridSpan w:val="2"/>
          </w:tcPr>
          <w:p w14:paraId="220C6404" w14:textId="7C488818" w:rsidR="002F3A63" w:rsidRDefault="002F3A63" w:rsidP="002F3A63">
            <w:pPr>
              <w:pStyle w:val="TableParagraph"/>
              <w:ind w:left="0"/>
              <w:jc w:val="both"/>
              <w:rPr>
                <w:sz w:val="24"/>
              </w:rPr>
            </w:pPr>
            <w:r>
              <w:rPr>
                <w:sz w:val="24"/>
              </w:rPr>
              <w:t xml:space="preserve">Iki rugsėjo </w:t>
            </w:r>
            <w:r w:rsidR="00767E31">
              <w:rPr>
                <w:sz w:val="24"/>
              </w:rPr>
              <w:t xml:space="preserve"> </w:t>
            </w:r>
            <w:r>
              <w:rPr>
                <w:sz w:val="24"/>
              </w:rPr>
              <w:t xml:space="preserve">1 d. </w:t>
            </w:r>
          </w:p>
        </w:tc>
        <w:tc>
          <w:tcPr>
            <w:tcW w:w="1928" w:type="dxa"/>
          </w:tcPr>
          <w:p w14:paraId="5065ABB8" w14:textId="77777777" w:rsidR="002F3A63" w:rsidRDefault="002F3A63" w:rsidP="002F3A63">
            <w:pPr>
              <w:pStyle w:val="TableParagraph"/>
              <w:ind w:left="0"/>
              <w:jc w:val="both"/>
              <w:rPr>
                <w:sz w:val="24"/>
              </w:rPr>
            </w:pPr>
            <w:r>
              <w:rPr>
                <w:sz w:val="24"/>
              </w:rPr>
              <w:t>Mokytojai</w:t>
            </w:r>
          </w:p>
        </w:tc>
      </w:tr>
      <w:tr w:rsidR="002F3A63" w:rsidRPr="005D1CDA" w14:paraId="17D6159A" w14:textId="77777777" w:rsidTr="002F3A63">
        <w:trPr>
          <w:trHeight w:val="557"/>
        </w:trPr>
        <w:tc>
          <w:tcPr>
            <w:tcW w:w="2127" w:type="dxa"/>
            <w:vMerge/>
          </w:tcPr>
          <w:p w14:paraId="3C9D2DFF" w14:textId="77777777" w:rsidR="002F3A63" w:rsidRDefault="002F3A63" w:rsidP="002F3A63">
            <w:pPr>
              <w:pStyle w:val="TableParagraph"/>
              <w:tabs>
                <w:tab w:val="left" w:pos="1816"/>
              </w:tabs>
              <w:ind w:left="0"/>
              <w:jc w:val="both"/>
              <w:rPr>
                <w:sz w:val="24"/>
                <w:szCs w:val="24"/>
              </w:rPr>
            </w:pPr>
          </w:p>
        </w:tc>
        <w:tc>
          <w:tcPr>
            <w:tcW w:w="4252" w:type="dxa"/>
          </w:tcPr>
          <w:p w14:paraId="74FA6D72" w14:textId="2D01FB46" w:rsidR="002F3A63" w:rsidRPr="0024205D" w:rsidRDefault="002F3A63" w:rsidP="002F3A63">
            <w:pPr>
              <w:pStyle w:val="TableParagraph"/>
              <w:tabs>
                <w:tab w:val="left" w:pos="630"/>
                <w:tab w:val="left" w:pos="1050"/>
                <w:tab w:val="left" w:pos="1655"/>
                <w:tab w:val="left" w:pos="1885"/>
                <w:tab w:val="left" w:pos="2166"/>
                <w:tab w:val="left" w:pos="3290"/>
                <w:tab w:val="left" w:pos="3343"/>
              </w:tabs>
              <w:ind w:left="0"/>
              <w:jc w:val="both"/>
              <w:rPr>
                <w:sz w:val="24"/>
              </w:rPr>
            </w:pPr>
            <w:r>
              <w:rPr>
                <w:sz w:val="24"/>
              </w:rPr>
              <w:t>Grupių ir kitų lopšelio-darželio erdvių struktūravimas.</w:t>
            </w:r>
          </w:p>
        </w:tc>
        <w:tc>
          <w:tcPr>
            <w:tcW w:w="1418" w:type="dxa"/>
            <w:gridSpan w:val="2"/>
          </w:tcPr>
          <w:p w14:paraId="46459823" w14:textId="77777777" w:rsidR="002F3A63" w:rsidRDefault="002F3A63" w:rsidP="002F3A63">
            <w:pPr>
              <w:pStyle w:val="TableParagraph"/>
              <w:ind w:left="0"/>
              <w:jc w:val="both"/>
              <w:rPr>
                <w:sz w:val="24"/>
              </w:rPr>
            </w:pPr>
            <w:r>
              <w:rPr>
                <w:sz w:val="24"/>
              </w:rPr>
              <w:t>Metų eiga</w:t>
            </w:r>
          </w:p>
        </w:tc>
        <w:tc>
          <w:tcPr>
            <w:tcW w:w="1928" w:type="dxa"/>
          </w:tcPr>
          <w:p w14:paraId="76EA5BF1" w14:textId="77777777" w:rsidR="002F3A63" w:rsidRDefault="002F3A63" w:rsidP="002F3A63">
            <w:pPr>
              <w:pStyle w:val="TableParagraph"/>
              <w:ind w:left="0"/>
              <w:jc w:val="both"/>
              <w:rPr>
                <w:sz w:val="24"/>
              </w:rPr>
            </w:pPr>
            <w:r>
              <w:rPr>
                <w:sz w:val="24"/>
              </w:rPr>
              <w:t>Mokytojai, pagalbos specialistai</w:t>
            </w:r>
          </w:p>
        </w:tc>
      </w:tr>
      <w:tr w:rsidR="002F3A63" w:rsidRPr="005D1CDA" w14:paraId="111FCD2F" w14:textId="77777777" w:rsidTr="002F3A63">
        <w:trPr>
          <w:trHeight w:val="557"/>
        </w:trPr>
        <w:tc>
          <w:tcPr>
            <w:tcW w:w="2127" w:type="dxa"/>
            <w:vMerge/>
          </w:tcPr>
          <w:p w14:paraId="0B0781E6" w14:textId="77777777" w:rsidR="002F3A63" w:rsidRDefault="002F3A63" w:rsidP="002F3A63">
            <w:pPr>
              <w:pStyle w:val="TableParagraph"/>
              <w:tabs>
                <w:tab w:val="left" w:pos="1816"/>
              </w:tabs>
              <w:ind w:left="0"/>
              <w:jc w:val="both"/>
              <w:rPr>
                <w:sz w:val="24"/>
                <w:szCs w:val="24"/>
              </w:rPr>
            </w:pPr>
          </w:p>
        </w:tc>
        <w:tc>
          <w:tcPr>
            <w:tcW w:w="4252" w:type="dxa"/>
          </w:tcPr>
          <w:p w14:paraId="3A0F1CF0" w14:textId="77777777" w:rsidR="002F3A63" w:rsidRPr="0024205D" w:rsidRDefault="002F3A63" w:rsidP="002F3A63">
            <w:pPr>
              <w:pStyle w:val="TableParagraph"/>
              <w:tabs>
                <w:tab w:val="left" w:pos="630"/>
                <w:tab w:val="left" w:pos="1050"/>
                <w:tab w:val="left" w:pos="1655"/>
                <w:tab w:val="left" w:pos="1885"/>
                <w:tab w:val="left" w:pos="2166"/>
                <w:tab w:val="left" w:pos="3290"/>
                <w:tab w:val="left" w:pos="3343"/>
              </w:tabs>
              <w:ind w:left="0"/>
              <w:jc w:val="both"/>
              <w:rPr>
                <w:sz w:val="24"/>
              </w:rPr>
            </w:pPr>
            <w:r>
              <w:rPr>
                <w:sz w:val="24"/>
              </w:rPr>
              <w:t>Sukurtos  aplinkos lauke patirtiniam ir sveikatos ugdymui(</w:t>
            </w:r>
            <w:proofErr w:type="spellStart"/>
            <w:r>
              <w:rPr>
                <w:sz w:val="24"/>
              </w:rPr>
              <w:t>si</w:t>
            </w:r>
            <w:proofErr w:type="spellEnd"/>
            <w:r>
              <w:rPr>
                <w:sz w:val="24"/>
              </w:rPr>
              <w:t xml:space="preserve">): įrengtas sensorinis sodelis, natūralių gamtinių medžiagų vietos ir kt.  </w:t>
            </w:r>
          </w:p>
        </w:tc>
        <w:tc>
          <w:tcPr>
            <w:tcW w:w="1418" w:type="dxa"/>
            <w:gridSpan w:val="2"/>
          </w:tcPr>
          <w:p w14:paraId="70D5E87E" w14:textId="77777777" w:rsidR="002F3A63" w:rsidRDefault="002F3A63" w:rsidP="002F3A63">
            <w:pPr>
              <w:pStyle w:val="TableParagraph"/>
              <w:ind w:left="0"/>
              <w:jc w:val="both"/>
              <w:rPr>
                <w:sz w:val="24"/>
              </w:rPr>
            </w:pPr>
            <w:r>
              <w:rPr>
                <w:sz w:val="24"/>
              </w:rPr>
              <w:t>Metų eiga</w:t>
            </w:r>
          </w:p>
        </w:tc>
        <w:tc>
          <w:tcPr>
            <w:tcW w:w="1928" w:type="dxa"/>
          </w:tcPr>
          <w:p w14:paraId="59452AA6" w14:textId="52BB719A" w:rsidR="002F3A63" w:rsidRDefault="002F3A63" w:rsidP="002F3A63">
            <w:pPr>
              <w:pStyle w:val="TableParagraph"/>
              <w:ind w:left="0"/>
              <w:jc w:val="both"/>
              <w:rPr>
                <w:sz w:val="24"/>
              </w:rPr>
            </w:pPr>
            <w:r>
              <w:rPr>
                <w:sz w:val="24"/>
              </w:rPr>
              <w:t>I.</w:t>
            </w:r>
            <w:r w:rsidR="00767E31">
              <w:rPr>
                <w:sz w:val="24"/>
              </w:rPr>
              <w:t xml:space="preserve"> </w:t>
            </w:r>
            <w:r>
              <w:rPr>
                <w:sz w:val="24"/>
              </w:rPr>
              <w:t>Matevičienė,</w:t>
            </w:r>
          </w:p>
          <w:p w14:paraId="4D820C54" w14:textId="7C01FD2E" w:rsidR="002F3A63" w:rsidRDefault="002F3A63" w:rsidP="002F3A63">
            <w:pPr>
              <w:pStyle w:val="TableParagraph"/>
              <w:ind w:left="0"/>
              <w:jc w:val="both"/>
              <w:rPr>
                <w:sz w:val="24"/>
              </w:rPr>
            </w:pPr>
            <w:r>
              <w:rPr>
                <w:sz w:val="24"/>
              </w:rPr>
              <w:t>V.</w:t>
            </w:r>
            <w:r w:rsidR="00767E31">
              <w:rPr>
                <w:sz w:val="24"/>
              </w:rPr>
              <w:t xml:space="preserve"> </w:t>
            </w:r>
            <w:r>
              <w:rPr>
                <w:sz w:val="24"/>
              </w:rPr>
              <w:t>Bartkuvienė</w:t>
            </w:r>
          </w:p>
        </w:tc>
      </w:tr>
      <w:tr w:rsidR="002F3A63" w:rsidRPr="005D1CDA" w14:paraId="2F1DD939" w14:textId="77777777" w:rsidTr="002F3A63">
        <w:trPr>
          <w:trHeight w:val="557"/>
        </w:trPr>
        <w:tc>
          <w:tcPr>
            <w:tcW w:w="2127" w:type="dxa"/>
            <w:vMerge/>
          </w:tcPr>
          <w:p w14:paraId="0C0F2F50" w14:textId="77777777" w:rsidR="002F3A63" w:rsidRDefault="002F3A63" w:rsidP="002F3A63">
            <w:pPr>
              <w:pStyle w:val="TableParagraph"/>
              <w:tabs>
                <w:tab w:val="left" w:pos="1816"/>
              </w:tabs>
              <w:ind w:left="0"/>
              <w:jc w:val="both"/>
              <w:rPr>
                <w:sz w:val="24"/>
                <w:szCs w:val="24"/>
              </w:rPr>
            </w:pPr>
          </w:p>
        </w:tc>
        <w:tc>
          <w:tcPr>
            <w:tcW w:w="4252" w:type="dxa"/>
          </w:tcPr>
          <w:p w14:paraId="336B0262" w14:textId="77777777" w:rsidR="00302DE8" w:rsidRDefault="002F3A63" w:rsidP="002F3A63">
            <w:pPr>
              <w:pStyle w:val="TableParagraph"/>
              <w:tabs>
                <w:tab w:val="left" w:pos="630"/>
                <w:tab w:val="left" w:pos="1050"/>
                <w:tab w:val="left" w:pos="1655"/>
                <w:tab w:val="left" w:pos="1885"/>
                <w:tab w:val="left" w:pos="2166"/>
                <w:tab w:val="left" w:pos="3290"/>
                <w:tab w:val="left" w:pos="3343"/>
              </w:tabs>
              <w:ind w:left="0"/>
              <w:jc w:val="both"/>
              <w:rPr>
                <w:sz w:val="24"/>
              </w:rPr>
            </w:pPr>
            <w:r>
              <w:rPr>
                <w:sz w:val="24"/>
              </w:rPr>
              <w:t>Atlikta apklausa, įsigytos skaitmeninės, patirtinei veiklai ir kt. ugdymo priemonės.</w:t>
            </w:r>
          </w:p>
          <w:p w14:paraId="3D96BC1F" w14:textId="2B473FEC" w:rsidR="002F3A63" w:rsidRDefault="002F3A63" w:rsidP="002F3A63">
            <w:pPr>
              <w:pStyle w:val="TableParagraph"/>
              <w:tabs>
                <w:tab w:val="left" w:pos="630"/>
                <w:tab w:val="left" w:pos="1050"/>
                <w:tab w:val="left" w:pos="1655"/>
                <w:tab w:val="left" w:pos="1885"/>
                <w:tab w:val="left" w:pos="2166"/>
                <w:tab w:val="left" w:pos="3290"/>
                <w:tab w:val="left" w:pos="3343"/>
              </w:tabs>
              <w:ind w:left="0"/>
              <w:jc w:val="both"/>
              <w:rPr>
                <w:sz w:val="24"/>
              </w:rPr>
            </w:pPr>
            <w:r>
              <w:rPr>
                <w:sz w:val="24"/>
              </w:rPr>
              <w:t xml:space="preserve"> </w:t>
            </w:r>
          </w:p>
        </w:tc>
        <w:tc>
          <w:tcPr>
            <w:tcW w:w="1418" w:type="dxa"/>
            <w:gridSpan w:val="2"/>
          </w:tcPr>
          <w:p w14:paraId="5ABBC39B" w14:textId="77777777" w:rsidR="002F3A63" w:rsidRDefault="002F3A63" w:rsidP="002F3A63">
            <w:pPr>
              <w:pStyle w:val="TableParagraph"/>
              <w:ind w:left="0"/>
              <w:jc w:val="both"/>
              <w:rPr>
                <w:sz w:val="24"/>
              </w:rPr>
            </w:pPr>
            <w:r>
              <w:rPr>
                <w:sz w:val="24"/>
              </w:rPr>
              <w:t>Metų eiga</w:t>
            </w:r>
          </w:p>
        </w:tc>
        <w:tc>
          <w:tcPr>
            <w:tcW w:w="1928" w:type="dxa"/>
          </w:tcPr>
          <w:p w14:paraId="704C030C" w14:textId="77777777" w:rsidR="002F3A63" w:rsidRDefault="002F3A63" w:rsidP="002F3A63">
            <w:pPr>
              <w:pStyle w:val="TableParagraph"/>
              <w:ind w:left="0"/>
              <w:jc w:val="both"/>
              <w:rPr>
                <w:sz w:val="24"/>
              </w:rPr>
            </w:pPr>
            <w:r>
              <w:rPr>
                <w:sz w:val="24"/>
              </w:rPr>
              <w:t>V.Bartkuvienė</w:t>
            </w:r>
          </w:p>
        </w:tc>
      </w:tr>
      <w:tr w:rsidR="002F3A63" w:rsidRPr="005D1CDA" w14:paraId="0CDB8C92" w14:textId="77777777" w:rsidTr="002F3A63">
        <w:tc>
          <w:tcPr>
            <w:tcW w:w="2127" w:type="dxa"/>
            <w:vMerge w:val="restart"/>
          </w:tcPr>
          <w:p w14:paraId="77A9EEE5" w14:textId="77777777" w:rsidR="002F3A63" w:rsidRDefault="002F3A63" w:rsidP="002F3A63">
            <w:pPr>
              <w:pStyle w:val="TableParagraph"/>
              <w:tabs>
                <w:tab w:val="left" w:pos="1816"/>
              </w:tabs>
              <w:ind w:left="0"/>
              <w:jc w:val="both"/>
              <w:rPr>
                <w:sz w:val="24"/>
              </w:rPr>
            </w:pPr>
            <w:r>
              <w:rPr>
                <w:sz w:val="24"/>
              </w:rPr>
              <w:lastRenderedPageBreak/>
              <w:t>Žaidimų strategijos taikymas</w:t>
            </w:r>
          </w:p>
        </w:tc>
        <w:tc>
          <w:tcPr>
            <w:tcW w:w="4252" w:type="dxa"/>
          </w:tcPr>
          <w:p w14:paraId="4D3ED0FC" w14:textId="40116FA4" w:rsidR="002F3A63" w:rsidRDefault="002F3A63" w:rsidP="002F3A63">
            <w:pPr>
              <w:pStyle w:val="TableParagraph"/>
              <w:tabs>
                <w:tab w:val="left" w:pos="630"/>
                <w:tab w:val="left" w:pos="1050"/>
                <w:tab w:val="left" w:pos="1655"/>
                <w:tab w:val="left" w:pos="1885"/>
                <w:tab w:val="left" w:pos="2166"/>
                <w:tab w:val="left" w:pos="3290"/>
                <w:tab w:val="left" w:pos="3343"/>
              </w:tabs>
              <w:ind w:left="0"/>
              <w:jc w:val="both"/>
              <w:rPr>
                <w:sz w:val="24"/>
              </w:rPr>
            </w:pPr>
            <w:r>
              <w:rPr>
                <w:sz w:val="24"/>
              </w:rPr>
              <w:t>Visi mokytojai planuoja ir plėtoja vaikų žaidimo gebėjimus kasdieniniame ugdymo(</w:t>
            </w:r>
            <w:proofErr w:type="spellStart"/>
            <w:r>
              <w:rPr>
                <w:sz w:val="24"/>
              </w:rPr>
              <w:t>si</w:t>
            </w:r>
            <w:proofErr w:type="spellEnd"/>
            <w:r>
              <w:rPr>
                <w:sz w:val="24"/>
              </w:rPr>
              <w:t>) procese.</w:t>
            </w:r>
          </w:p>
        </w:tc>
        <w:tc>
          <w:tcPr>
            <w:tcW w:w="1418" w:type="dxa"/>
            <w:gridSpan w:val="2"/>
          </w:tcPr>
          <w:p w14:paraId="7DE42EE2" w14:textId="77777777" w:rsidR="002F3A63" w:rsidRDefault="002F3A63" w:rsidP="002F3A63">
            <w:pPr>
              <w:pStyle w:val="TableParagraph"/>
              <w:ind w:left="0"/>
              <w:jc w:val="both"/>
              <w:rPr>
                <w:sz w:val="24"/>
              </w:rPr>
            </w:pPr>
            <w:r>
              <w:rPr>
                <w:sz w:val="24"/>
              </w:rPr>
              <w:t>Metų eiga</w:t>
            </w:r>
          </w:p>
        </w:tc>
        <w:tc>
          <w:tcPr>
            <w:tcW w:w="1928" w:type="dxa"/>
          </w:tcPr>
          <w:p w14:paraId="35E77E0D" w14:textId="77777777" w:rsidR="002F3A63" w:rsidRDefault="002F3A63" w:rsidP="002F3A63">
            <w:pPr>
              <w:pStyle w:val="TableParagraph"/>
              <w:ind w:left="0"/>
              <w:jc w:val="both"/>
              <w:rPr>
                <w:sz w:val="24"/>
              </w:rPr>
            </w:pPr>
            <w:r>
              <w:rPr>
                <w:sz w:val="24"/>
              </w:rPr>
              <w:t>Mokytojai</w:t>
            </w:r>
          </w:p>
        </w:tc>
      </w:tr>
      <w:tr w:rsidR="002F3A63" w:rsidRPr="005D1CDA" w14:paraId="122F7BCE" w14:textId="77777777" w:rsidTr="002F3A63">
        <w:tc>
          <w:tcPr>
            <w:tcW w:w="2127" w:type="dxa"/>
            <w:vMerge/>
          </w:tcPr>
          <w:p w14:paraId="5DAC7A54" w14:textId="77777777" w:rsidR="002F3A63" w:rsidRDefault="002F3A63" w:rsidP="002F3A63">
            <w:pPr>
              <w:pStyle w:val="TableParagraph"/>
              <w:tabs>
                <w:tab w:val="left" w:pos="1816"/>
              </w:tabs>
              <w:ind w:left="0"/>
              <w:jc w:val="both"/>
              <w:rPr>
                <w:sz w:val="24"/>
              </w:rPr>
            </w:pPr>
          </w:p>
        </w:tc>
        <w:tc>
          <w:tcPr>
            <w:tcW w:w="4252" w:type="dxa"/>
          </w:tcPr>
          <w:p w14:paraId="3CDDD8AF" w14:textId="77F4BDCB" w:rsidR="002F3A63" w:rsidRDefault="002F3A63" w:rsidP="002F3A63">
            <w:pPr>
              <w:pStyle w:val="TableParagraph"/>
              <w:tabs>
                <w:tab w:val="left" w:pos="630"/>
                <w:tab w:val="left" w:pos="1050"/>
                <w:tab w:val="left" w:pos="1655"/>
                <w:tab w:val="left" w:pos="1885"/>
                <w:tab w:val="left" w:pos="2166"/>
                <w:tab w:val="left" w:pos="3290"/>
                <w:tab w:val="left" w:pos="3343"/>
              </w:tabs>
              <w:ind w:left="0"/>
              <w:jc w:val="both"/>
              <w:rPr>
                <w:sz w:val="24"/>
              </w:rPr>
            </w:pPr>
            <w:r>
              <w:rPr>
                <w:sz w:val="24"/>
              </w:rPr>
              <w:t>Vaikų pasiekimų srities 17 „Gebėjimas žaisti“ refleksija metodinėse grupėse.</w:t>
            </w:r>
          </w:p>
        </w:tc>
        <w:tc>
          <w:tcPr>
            <w:tcW w:w="1418" w:type="dxa"/>
            <w:gridSpan w:val="2"/>
          </w:tcPr>
          <w:p w14:paraId="25CE8831" w14:textId="77777777" w:rsidR="002F3A63" w:rsidRDefault="002F3A63" w:rsidP="002F3A63">
            <w:pPr>
              <w:pStyle w:val="TableParagraph"/>
              <w:ind w:left="0"/>
              <w:jc w:val="both"/>
              <w:rPr>
                <w:sz w:val="24"/>
              </w:rPr>
            </w:pPr>
            <w:r>
              <w:rPr>
                <w:sz w:val="24"/>
              </w:rPr>
              <w:t>Lapkričio mėn.</w:t>
            </w:r>
          </w:p>
        </w:tc>
        <w:tc>
          <w:tcPr>
            <w:tcW w:w="1928" w:type="dxa"/>
          </w:tcPr>
          <w:p w14:paraId="7F4B98BD" w14:textId="77777777" w:rsidR="002F3A63" w:rsidRDefault="002F3A63" w:rsidP="002F3A63">
            <w:pPr>
              <w:pStyle w:val="TableParagraph"/>
              <w:ind w:left="0"/>
              <w:jc w:val="both"/>
              <w:rPr>
                <w:sz w:val="24"/>
              </w:rPr>
            </w:pPr>
            <w:r>
              <w:rPr>
                <w:sz w:val="24"/>
              </w:rPr>
              <w:t xml:space="preserve">Metodinė taryba </w:t>
            </w:r>
          </w:p>
        </w:tc>
      </w:tr>
      <w:tr w:rsidR="002F3A63" w:rsidRPr="005D1CDA" w14:paraId="419DCEAB" w14:textId="77777777" w:rsidTr="002F3A63">
        <w:tc>
          <w:tcPr>
            <w:tcW w:w="2127" w:type="dxa"/>
            <w:vMerge/>
          </w:tcPr>
          <w:p w14:paraId="42AD4C1A" w14:textId="77777777" w:rsidR="002F3A63" w:rsidRDefault="002F3A63" w:rsidP="002F3A63">
            <w:pPr>
              <w:pStyle w:val="TableParagraph"/>
              <w:tabs>
                <w:tab w:val="left" w:pos="1816"/>
              </w:tabs>
              <w:ind w:left="0"/>
              <w:jc w:val="both"/>
              <w:rPr>
                <w:sz w:val="24"/>
              </w:rPr>
            </w:pPr>
          </w:p>
        </w:tc>
        <w:tc>
          <w:tcPr>
            <w:tcW w:w="4252" w:type="dxa"/>
          </w:tcPr>
          <w:p w14:paraId="0D4D591D" w14:textId="77777777" w:rsidR="002F3A63" w:rsidRDefault="002F3A63" w:rsidP="002F3A63">
            <w:pPr>
              <w:pStyle w:val="TableParagraph"/>
              <w:tabs>
                <w:tab w:val="left" w:pos="630"/>
                <w:tab w:val="left" w:pos="1050"/>
                <w:tab w:val="left" w:pos="1655"/>
                <w:tab w:val="left" w:pos="1885"/>
                <w:tab w:val="left" w:pos="2166"/>
                <w:tab w:val="left" w:pos="3290"/>
                <w:tab w:val="left" w:pos="3343"/>
              </w:tabs>
              <w:ind w:left="0"/>
              <w:jc w:val="both"/>
              <w:rPr>
                <w:sz w:val="24"/>
              </w:rPr>
            </w:pPr>
            <w:r>
              <w:rPr>
                <w:sz w:val="24"/>
              </w:rPr>
              <w:t>Įgyvendinama teminė žaidimų savaitė „Kuo aš būsiu užaugęs?“. Atlikta veiklos refleksija.</w:t>
            </w:r>
          </w:p>
        </w:tc>
        <w:tc>
          <w:tcPr>
            <w:tcW w:w="1418" w:type="dxa"/>
            <w:gridSpan w:val="2"/>
          </w:tcPr>
          <w:p w14:paraId="6B6074F1" w14:textId="4A4325C9" w:rsidR="002F3A63" w:rsidRDefault="002F3A63" w:rsidP="002F3A63">
            <w:pPr>
              <w:pStyle w:val="TableParagraph"/>
              <w:ind w:left="0"/>
              <w:jc w:val="both"/>
              <w:rPr>
                <w:sz w:val="24"/>
              </w:rPr>
            </w:pPr>
            <w:r w:rsidRPr="00EE544D">
              <w:rPr>
                <w:sz w:val="24"/>
              </w:rPr>
              <w:t>Lapkričio mėn</w:t>
            </w:r>
            <w:r>
              <w:rPr>
                <w:sz w:val="24"/>
              </w:rPr>
              <w:t>.</w:t>
            </w:r>
          </w:p>
        </w:tc>
        <w:tc>
          <w:tcPr>
            <w:tcW w:w="1928" w:type="dxa"/>
          </w:tcPr>
          <w:p w14:paraId="6E731F5C" w14:textId="735ABE8D" w:rsidR="002F3A63" w:rsidRDefault="002F3A63" w:rsidP="002F3A63">
            <w:pPr>
              <w:pStyle w:val="TableParagraph"/>
              <w:ind w:left="0"/>
              <w:jc w:val="both"/>
              <w:rPr>
                <w:sz w:val="24"/>
              </w:rPr>
            </w:pPr>
            <w:r>
              <w:rPr>
                <w:sz w:val="24"/>
              </w:rPr>
              <w:t>V.</w:t>
            </w:r>
            <w:r w:rsidR="00767E31">
              <w:rPr>
                <w:sz w:val="24"/>
              </w:rPr>
              <w:t xml:space="preserve"> </w:t>
            </w:r>
            <w:r>
              <w:rPr>
                <w:sz w:val="24"/>
              </w:rPr>
              <w:t>Bartkuvienė,</w:t>
            </w:r>
          </w:p>
          <w:p w14:paraId="5186F625" w14:textId="575EEFD4" w:rsidR="002F3A63" w:rsidRDefault="00767E31" w:rsidP="002F3A63">
            <w:pPr>
              <w:pStyle w:val="TableParagraph"/>
              <w:ind w:left="0"/>
              <w:jc w:val="both"/>
              <w:rPr>
                <w:sz w:val="24"/>
              </w:rPr>
            </w:pPr>
            <w:r>
              <w:rPr>
                <w:sz w:val="24"/>
              </w:rPr>
              <w:t>m</w:t>
            </w:r>
            <w:r w:rsidR="002F3A63">
              <w:rPr>
                <w:sz w:val="24"/>
              </w:rPr>
              <w:t>okytojai</w:t>
            </w:r>
          </w:p>
        </w:tc>
      </w:tr>
      <w:tr w:rsidR="002F3A63" w:rsidRPr="005D1CDA" w14:paraId="777A5870" w14:textId="77777777" w:rsidTr="002F3A63">
        <w:tc>
          <w:tcPr>
            <w:tcW w:w="2127" w:type="dxa"/>
          </w:tcPr>
          <w:p w14:paraId="5E0E5F2B" w14:textId="77777777" w:rsidR="002F3A63" w:rsidRPr="00602078" w:rsidRDefault="002F3A63" w:rsidP="002F3A63">
            <w:pPr>
              <w:pStyle w:val="TableParagraph"/>
              <w:tabs>
                <w:tab w:val="left" w:pos="1816"/>
              </w:tabs>
              <w:ind w:left="0"/>
              <w:jc w:val="both"/>
              <w:rPr>
                <w:sz w:val="24"/>
              </w:rPr>
            </w:pPr>
            <w:r>
              <w:rPr>
                <w:sz w:val="24"/>
              </w:rPr>
              <w:t>Ilgalaikis kalbos ugdymo pamokėlių ciklas  5-6/7 metų vaikams</w:t>
            </w:r>
          </w:p>
        </w:tc>
        <w:tc>
          <w:tcPr>
            <w:tcW w:w="4252" w:type="dxa"/>
          </w:tcPr>
          <w:p w14:paraId="6865E7C9" w14:textId="77777777" w:rsidR="002F3A63" w:rsidRPr="00AF544C" w:rsidRDefault="002F3A63"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Ugdytiniai mokysis taisyklingo garsų tarimo, lavins foneminę klausą, girdimąjį suvokimą. Plės aktyvųjį ir pasyvųjį žodyną. </w:t>
            </w:r>
          </w:p>
        </w:tc>
        <w:tc>
          <w:tcPr>
            <w:tcW w:w="1418" w:type="dxa"/>
            <w:gridSpan w:val="2"/>
          </w:tcPr>
          <w:p w14:paraId="2879EAD4" w14:textId="77777777" w:rsidR="002F3A63" w:rsidRPr="00AF544C" w:rsidRDefault="002F3A63" w:rsidP="002F3A63">
            <w:pPr>
              <w:pStyle w:val="TableParagraph"/>
              <w:ind w:left="0"/>
              <w:jc w:val="both"/>
              <w:rPr>
                <w:sz w:val="24"/>
              </w:rPr>
            </w:pPr>
            <w:r>
              <w:rPr>
                <w:sz w:val="24"/>
              </w:rPr>
              <w:t>Metų eiga</w:t>
            </w:r>
          </w:p>
        </w:tc>
        <w:tc>
          <w:tcPr>
            <w:tcW w:w="1928" w:type="dxa"/>
          </w:tcPr>
          <w:p w14:paraId="68329490" w14:textId="70238B54" w:rsidR="002F3A63" w:rsidRPr="00602078" w:rsidRDefault="002F3A63" w:rsidP="002F3A63">
            <w:pPr>
              <w:pStyle w:val="TableParagraph"/>
              <w:ind w:left="0"/>
              <w:jc w:val="both"/>
              <w:rPr>
                <w:sz w:val="24"/>
              </w:rPr>
            </w:pPr>
            <w:r>
              <w:rPr>
                <w:sz w:val="24"/>
              </w:rPr>
              <w:t>M.</w:t>
            </w:r>
            <w:r w:rsidR="00767E31">
              <w:rPr>
                <w:sz w:val="24"/>
              </w:rPr>
              <w:t xml:space="preserve"> </w:t>
            </w:r>
            <w:r>
              <w:rPr>
                <w:sz w:val="24"/>
              </w:rPr>
              <w:t>Vežbavičienė</w:t>
            </w:r>
          </w:p>
        </w:tc>
      </w:tr>
      <w:tr w:rsidR="002F3A63" w:rsidRPr="005D1CDA" w14:paraId="3B3EE481" w14:textId="77777777" w:rsidTr="002F3A63">
        <w:tc>
          <w:tcPr>
            <w:tcW w:w="2127" w:type="dxa"/>
          </w:tcPr>
          <w:p w14:paraId="2B9FB1C2" w14:textId="77777777" w:rsidR="002F3A63" w:rsidRPr="00A55490" w:rsidRDefault="002F3A63" w:rsidP="002F3A63">
            <w:pPr>
              <w:pStyle w:val="TableParagraph"/>
              <w:ind w:left="0"/>
              <w:jc w:val="both"/>
              <w:rPr>
                <w:sz w:val="24"/>
              </w:rPr>
            </w:pPr>
            <w:r w:rsidRPr="00A55490">
              <w:rPr>
                <w:sz w:val="24"/>
              </w:rPr>
              <w:t>Viktorina „Stebukli</w:t>
            </w:r>
            <w:r>
              <w:rPr>
                <w:sz w:val="24"/>
              </w:rPr>
              <w:t>ngas garsų ir raidžių pasaulis“</w:t>
            </w:r>
            <w:r w:rsidRPr="00A55490">
              <w:rPr>
                <w:sz w:val="24"/>
              </w:rPr>
              <w:tab/>
            </w:r>
          </w:p>
        </w:tc>
        <w:tc>
          <w:tcPr>
            <w:tcW w:w="4252" w:type="dxa"/>
          </w:tcPr>
          <w:p w14:paraId="287316B3" w14:textId="0321FF13" w:rsidR="002F3A63" w:rsidRPr="00A55490" w:rsidRDefault="002F3A63" w:rsidP="002F3A63">
            <w:pPr>
              <w:pStyle w:val="TableParagraph"/>
              <w:ind w:left="0"/>
              <w:jc w:val="both"/>
              <w:rPr>
                <w:sz w:val="24"/>
              </w:rPr>
            </w:pPr>
            <w:r w:rsidRPr="00A55490">
              <w:rPr>
                <w:sz w:val="24"/>
              </w:rPr>
              <w:t>Or</w:t>
            </w:r>
            <w:r>
              <w:rPr>
                <w:sz w:val="24"/>
              </w:rPr>
              <w:t xml:space="preserve">ganizuota rajoninė viktorina įvairių gebėjimų </w:t>
            </w:r>
            <w:r w:rsidRPr="00A55490">
              <w:rPr>
                <w:sz w:val="24"/>
              </w:rPr>
              <w:t xml:space="preserve"> priešmokyklinio amžiaus vaikams</w:t>
            </w:r>
            <w:r>
              <w:rPr>
                <w:sz w:val="24"/>
              </w:rPr>
              <w:t>.</w:t>
            </w:r>
          </w:p>
        </w:tc>
        <w:tc>
          <w:tcPr>
            <w:tcW w:w="1418" w:type="dxa"/>
            <w:gridSpan w:val="2"/>
          </w:tcPr>
          <w:p w14:paraId="623AA5D8" w14:textId="3BA143CD" w:rsidR="002F3A63" w:rsidRPr="00A55490" w:rsidRDefault="002F3A63" w:rsidP="002F3A63">
            <w:pPr>
              <w:pStyle w:val="TableParagraph"/>
              <w:ind w:left="0"/>
              <w:jc w:val="both"/>
              <w:rPr>
                <w:sz w:val="24"/>
              </w:rPr>
            </w:pPr>
            <w:r w:rsidRPr="00A55490">
              <w:rPr>
                <w:sz w:val="24"/>
              </w:rPr>
              <w:t>Gegužės mėn</w:t>
            </w:r>
            <w:r w:rsidR="00767E31">
              <w:rPr>
                <w:sz w:val="24"/>
              </w:rPr>
              <w:t>.</w:t>
            </w:r>
          </w:p>
        </w:tc>
        <w:tc>
          <w:tcPr>
            <w:tcW w:w="1928" w:type="dxa"/>
          </w:tcPr>
          <w:p w14:paraId="7EF940FB" w14:textId="1EA50443" w:rsidR="002F3A63" w:rsidRPr="00A55490" w:rsidRDefault="002F3A63" w:rsidP="002F3A63">
            <w:pPr>
              <w:pStyle w:val="TableParagraph"/>
              <w:ind w:left="0"/>
              <w:jc w:val="both"/>
              <w:rPr>
                <w:sz w:val="24"/>
              </w:rPr>
            </w:pPr>
            <w:r w:rsidRPr="00A55490">
              <w:rPr>
                <w:sz w:val="24"/>
              </w:rPr>
              <w:t>R.</w:t>
            </w:r>
            <w:r w:rsidR="00767E31">
              <w:rPr>
                <w:sz w:val="24"/>
              </w:rPr>
              <w:t xml:space="preserve"> </w:t>
            </w:r>
            <w:r w:rsidRPr="00A55490">
              <w:rPr>
                <w:sz w:val="24"/>
              </w:rPr>
              <w:t>Jokubauskienė</w:t>
            </w:r>
          </w:p>
        </w:tc>
      </w:tr>
      <w:tr w:rsidR="002F3A63" w:rsidRPr="005D1CDA" w14:paraId="4F761807" w14:textId="77777777" w:rsidTr="002F3A63">
        <w:tc>
          <w:tcPr>
            <w:tcW w:w="2127" w:type="dxa"/>
          </w:tcPr>
          <w:p w14:paraId="76D1047F" w14:textId="77777777" w:rsidR="002F3A63" w:rsidRPr="00A55490" w:rsidRDefault="002F3A63" w:rsidP="002F3A63">
            <w:pPr>
              <w:pStyle w:val="TableParagraph"/>
              <w:ind w:left="0"/>
              <w:jc w:val="both"/>
              <w:rPr>
                <w:sz w:val="24"/>
              </w:rPr>
            </w:pPr>
            <w:r>
              <w:rPr>
                <w:sz w:val="24"/>
              </w:rPr>
              <w:t>Vasaros projektas „Kas yra aplink mane?“</w:t>
            </w:r>
          </w:p>
        </w:tc>
        <w:tc>
          <w:tcPr>
            <w:tcW w:w="4252" w:type="dxa"/>
          </w:tcPr>
          <w:p w14:paraId="4BA681F5" w14:textId="77777777" w:rsidR="002F3A63" w:rsidRPr="00C71A53" w:rsidRDefault="002F3A63" w:rsidP="002F3A63">
            <w:pPr>
              <w:pStyle w:val="TableParagraph"/>
              <w:tabs>
                <w:tab w:val="left" w:pos="1816"/>
              </w:tabs>
              <w:ind w:left="0"/>
              <w:jc w:val="both"/>
              <w:rPr>
                <w:sz w:val="24"/>
                <w:szCs w:val="24"/>
              </w:rPr>
            </w:pPr>
            <w:r w:rsidRPr="00C71A53">
              <w:rPr>
                <w:sz w:val="24"/>
                <w:szCs w:val="24"/>
              </w:rPr>
              <w:t>Vaikai tyrinėja lopšelio-darželio aplinkos unikalumą (augalai, statiniai ir kt.). fiksuoja, rengia planus, kuria QR kodus ir t.t.</w:t>
            </w:r>
          </w:p>
          <w:p w14:paraId="6BE82DB9" w14:textId="0D0D7E78" w:rsidR="002F3A63" w:rsidRPr="002F3A63" w:rsidRDefault="002F3A63" w:rsidP="002F3A63">
            <w:pPr>
              <w:pStyle w:val="TableParagraph"/>
              <w:tabs>
                <w:tab w:val="left" w:pos="1816"/>
              </w:tabs>
              <w:ind w:left="0"/>
              <w:jc w:val="both"/>
              <w:rPr>
                <w:sz w:val="24"/>
                <w:szCs w:val="24"/>
              </w:rPr>
            </w:pPr>
            <w:r w:rsidRPr="00C71A53">
              <w:rPr>
                <w:sz w:val="24"/>
                <w:szCs w:val="24"/>
              </w:rPr>
              <w:t xml:space="preserve">Kiekvienoje vaikų grupėje parengiamas atradimų plakatas. </w:t>
            </w:r>
          </w:p>
        </w:tc>
        <w:tc>
          <w:tcPr>
            <w:tcW w:w="1418" w:type="dxa"/>
            <w:gridSpan w:val="2"/>
          </w:tcPr>
          <w:p w14:paraId="452EF44A" w14:textId="77777777" w:rsidR="002F3A63" w:rsidRPr="00A55490" w:rsidRDefault="002F3A63" w:rsidP="002F3A63">
            <w:pPr>
              <w:pStyle w:val="TableParagraph"/>
              <w:ind w:left="0"/>
              <w:jc w:val="both"/>
              <w:rPr>
                <w:sz w:val="24"/>
              </w:rPr>
            </w:pPr>
            <w:r>
              <w:rPr>
                <w:sz w:val="24"/>
              </w:rPr>
              <w:t xml:space="preserve">Birželio-rugpjūčio mėn. </w:t>
            </w:r>
          </w:p>
        </w:tc>
        <w:tc>
          <w:tcPr>
            <w:tcW w:w="1928" w:type="dxa"/>
          </w:tcPr>
          <w:p w14:paraId="355E8BE2" w14:textId="4B1E3CBB" w:rsidR="002F3A63" w:rsidRDefault="002F3A63" w:rsidP="002F3A63">
            <w:pPr>
              <w:pStyle w:val="TableParagraph"/>
              <w:ind w:left="0"/>
              <w:jc w:val="both"/>
              <w:rPr>
                <w:sz w:val="24"/>
              </w:rPr>
            </w:pPr>
            <w:r>
              <w:rPr>
                <w:sz w:val="24"/>
              </w:rPr>
              <w:t>R.</w:t>
            </w:r>
            <w:r w:rsidR="00767E31">
              <w:rPr>
                <w:sz w:val="24"/>
              </w:rPr>
              <w:t xml:space="preserve"> </w:t>
            </w:r>
            <w:r>
              <w:rPr>
                <w:sz w:val="24"/>
              </w:rPr>
              <w:t>Juškevičienė,</w:t>
            </w:r>
          </w:p>
          <w:p w14:paraId="07291E25" w14:textId="34B2D18F" w:rsidR="002F3A63" w:rsidRPr="00A55490" w:rsidRDefault="002F3A63" w:rsidP="002F3A63">
            <w:pPr>
              <w:pStyle w:val="TableParagraph"/>
              <w:ind w:left="0"/>
              <w:jc w:val="both"/>
              <w:rPr>
                <w:sz w:val="24"/>
              </w:rPr>
            </w:pPr>
            <w:r>
              <w:rPr>
                <w:sz w:val="24"/>
              </w:rPr>
              <w:t>L.</w:t>
            </w:r>
            <w:r w:rsidR="00767E31">
              <w:rPr>
                <w:sz w:val="24"/>
              </w:rPr>
              <w:t xml:space="preserve"> </w:t>
            </w:r>
            <w:r>
              <w:rPr>
                <w:sz w:val="24"/>
              </w:rPr>
              <w:t>Laucevičė</w:t>
            </w:r>
          </w:p>
        </w:tc>
      </w:tr>
      <w:tr w:rsidR="002F3A63" w:rsidRPr="005D1CDA" w14:paraId="7DDEE330" w14:textId="77777777" w:rsidTr="002F3A63">
        <w:tc>
          <w:tcPr>
            <w:tcW w:w="9725" w:type="dxa"/>
            <w:gridSpan w:val="5"/>
          </w:tcPr>
          <w:p w14:paraId="0084B34B" w14:textId="77777777" w:rsidR="002F3A63" w:rsidRPr="00107F2D" w:rsidRDefault="002F3A63" w:rsidP="002F3A63">
            <w:pPr>
              <w:spacing w:after="0" w:line="240" w:lineRule="auto"/>
              <w:jc w:val="both"/>
              <w:rPr>
                <w:rFonts w:ascii="Times New Roman" w:eastAsia="Times New Roman" w:hAnsi="Times New Roman" w:cs="Times New Roman"/>
                <w:b/>
                <w:sz w:val="24"/>
                <w:szCs w:val="24"/>
              </w:rPr>
            </w:pPr>
            <w:r w:rsidRPr="00107F2D">
              <w:rPr>
                <w:rFonts w:ascii="Times New Roman" w:eastAsia="Times New Roman" w:hAnsi="Times New Roman" w:cs="Times New Roman"/>
                <w:b/>
                <w:sz w:val="24"/>
                <w:szCs w:val="24"/>
              </w:rPr>
              <w:t>1.2. Uždavinys.</w:t>
            </w:r>
            <w:r>
              <w:rPr>
                <w:rFonts w:ascii="Times New Roman" w:hAnsi="Times New Roman" w:cs="Times New Roman"/>
                <w:b/>
                <w:sz w:val="24"/>
                <w:szCs w:val="24"/>
              </w:rPr>
              <w:t xml:space="preserve"> Taikyti universalaus dizaino mokymuisi principus.</w:t>
            </w:r>
          </w:p>
        </w:tc>
      </w:tr>
      <w:tr w:rsidR="002F3A63" w:rsidRPr="005D1CDA" w14:paraId="68D62DCB" w14:textId="77777777" w:rsidTr="002F3A63">
        <w:tc>
          <w:tcPr>
            <w:tcW w:w="2127" w:type="dxa"/>
            <w:vMerge w:val="restart"/>
          </w:tcPr>
          <w:p w14:paraId="6ABEA950" w14:textId="77777777" w:rsidR="002F3A63" w:rsidRDefault="002F3A63" w:rsidP="002F3A63">
            <w:pPr>
              <w:pStyle w:val="TableParagraph"/>
              <w:ind w:left="0"/>
              <w:jc w:val="both"/>
              <w:rPr>
                <w:sz w:val="24"/>
              </w:rPr>
            </w:pPr>
            <w:r>
              <w:rPr>
                <w:sz w:val="24"/>
              </w:rPr>
              <w:t xml:space="preserve">Vaikų pasiekimų ir pažangos vertinimas </w:t>
            </w:r>
          </w:p>
          <w:p w14:paraId="2F7257A0" w14:textId="77777777" w:rsidR="002F3A63" w:rsidRDefault="002F3A63" w:rsidP="002F3A63">
            <w:pPr>
              <w:pStyle w:val="TableParagraph"/>
              <w:ind w:left="0"/>
              <w:jc w:val="both"/>
              <w:rPr>
                <w:sz w:val="24"/>
              </w:rPr>
            </w:pPr>
          </w:p>
          <w:p w14:paraId="50986EBD" w14:textId="77777777" w:rsidR="002F3A63" w:rsidRDefault="002F3A63" w:rsidP="002F3A63">
            <w:pPr>
              <w:pStyle w:val="TableParagraph"/>
              <w:ind w:left="0"/>
              <w:jc w:val="both"/>
              <w:rPr>
                <w:sz w:val="24"/>
              </w:rPr>
            </w:pPr>
          </w:p>
          <w:p w14:paraId="02DD2BCB" w14:textId="77777777" w:rsidR="002F3A63" w:rsidRDefault="002F3A63" w:rsidP="002F3A63">
            <w:pPr>
              <w:pStyle w:val="TableParagraph"/>
              <w:ind w:left="0"/>
              <w:jc w:val="both"/>
              <w:rPr>
                <w:sz w:val="24"/>
              </w:rPr>
            </w:pPr>
          </w:p>
          <w:p w14:paraId="79E5CA22" w14:textId="77777777" w:rsidR="002F3A63" w:rsidRDefault="002F3A63" w:rsidP="002F3A63">
            <w:pPr>
              <w:pStyle w:val="TableParagraph"/>
              <w:ind w:left="0"/>
              <w:jc w:val="both"/>
              <w:rPr>
                <w:sz w:val="24"/>
              </w:rPr>
            </w:pPr>
          </w:p>
          <w:p w14:paraId="7F886DD1" w14:textId="77777777" w:rsidR="002F3A63" w:rsidRDefault="002F3A63" w:rsidP="002F3A63">
            <w:pPr>
              <w:pStyle w:val="TableParagraph"/>
              <w:ind w:left="0"/>
              <w:jc w:val="both"/>
              <w:rPr>
                <w:sz w:val="24"/>
              </w:rPr>
            </w:pPr>
          </w:p>
          <w:p w14:paraId="2FE9D83F" w14:textId="77777777" w:rsidR="002F3A63" w:rsidRDefault="002F3A63" w:rsidP="002F3A63">
            <w:pPr>
              <w:pStyle w:val="TableParagraph"/>
              <w:ind w:left="0"/>
              <w:jc w:val="both"/>
              <w:rPr>
                <w:sz w:val="24"/>
              </w:rPr>
            </w:pPr>
          </w:p>
          <w:p w14:paraId="3919C353" w14:textId="77777777" w:rsidR="002F3A63" w:rsidRDefault="002F3A63" w:rsidP="002F3A63">
            <w:pPr>
              <w:pStyle w:val="TableParagraph"/>
              <w:ind w:left="0"/>
              <w:jc w:val="both"/>
              <w:rPr>
                <w:sz w:val="24"/>
              </w:rPr>
            </w:pPr>
          </w:p>
          <w:p w14:paraId="2C672A36" w14:textId="77777777" w:rsidR="002F3A63" w:rsidRPr="00375E78" w:rsidRDefault="002F3A63" w:rsidP="002F3A63">
            <w:pPr>
              <w:pStyle w:val="TableParagraph"/>
              <w:ind w:left="0"/>
              <w:jc w:val="both"/>
              <w:rPr>
                <w:sz w:val="24"/>
              </w:rPr>
            </w:pPr>
          </w:p>
        </w:tc>
        <w:tc>
          <w:tcPr>
            <w:tcW w:w="4252" w:type="dxa"/>
          </w:tcPr>
          <w:p w14:paraId="0CCB120B" w14:textId="6BE35117" w:rsidR="002F3A63" w:rsidRPr="00107F2D" w:rsidRDefault="002F3A63" w:rsidP="002F3A63">
            <w:pPr>
              <w:pStyle w:val="TableParagraph"/>
              <w:ind w:left="0"/>
              <w:jc w:val="both"/>
              <w:rPr>
                <w:sz w:val="24"/>
              </w:rPr>
            </w:pPr>
            <w:r>
              <w:rPr>
                <w:sz w:val="24"/>
              </w:rPr>
              <w:t xml:space="preserve">Visi pedagogai taiko pasirinktus formuojamojo vertinimo, vaikų </w:t>
            </w:r>
            <w:r w:rsidRPr="00107F2D">
              <w:rPr>
                <w:sz w:val="24"/>
              </w:rPr>
              <w:t>stebėse</w:t>
            </w:r>
            <w:r>
              <w:rPr>
                <w:sz w:val="24"/>
              </w:rPr>
              <w:t>nos ir pažangos vertinimo metodus.</w:t>
            </w:r>
          </w:p>
        </w:tc>
        <w:tc>
          <w:tcPr>
            <w:tcW w:w="1305" w:type="dxa"/>
          </w:tcPr>
          <w:p w14:paraId="657FDADA" w14:textId="77777777" w:rsidR="002F3A63" w:rsidRDefault="002F3A63" w:rsidP="002F3A63">
            <w:pPr>
              <w:pStyle w:val="TableParagraph"/>
              <w:ind w:left="0"/>
              <w:jc w:val="both"/>
              <w:rPr>
                <w:sz w:val="24"/>
              </w:rPr>
            </w:pPr>
            <w:r>
              <w:rPr>
                <w:sz w:val="24"/>
              </w:rPr>
              <w:t xml:space="preserve">Metų </w:t>
            </w:r>
          </w:p>
          <w:p w14:paraId="74FBD980" w14:textId="77777777" w:rsidR="002F3A63" w:rsidRPr="00375E78" w:rsidRDefault="002F3A63" w:rsidP="002F3A63">
            <w:pPr>
              <w:pStyle w:val="TableParagraph"/>
              <w:ind w:left="0"/>
              <w:jc w:val="both"/>
              <w:rPr>
                <w:sz w:val="24"/>
              </w:rPr>
            </w:pPr>
            <w:r>
              <w:rPr>
                <w:sz w:val="24"/>
              </w:rPr>
              <w:t>eiga</w:t>
            </w:r>
          </w:p>
        </w:tc>
        <w:tc>
          <w:tcPr>
            <w:tcW w:w="2041" w:type="dxa"/>
            <w:gridSpan w:val="2"/>
          </w:tcPr>
          <w:p w14:paraId="7F373F5C" w14:textId="620CAD58" w:rsidR="002F3A63" w:rsidRDefault="002F3A63" w:rsidP="002F3A63">
            <w:pPr>
              <w:pStyle w:val="TableParagraph"/>
              <w:ind w:left="0"/>
              <w:jc w:val="both"/>
              <w:rPr>
                <w:sz w:val="24"/>
              </w:rPr>
            </w:pPr>
            <w:r>
              <w:rPr>
                <w:sz w:val="24"/>
              </w:rPr>
              <w:t>V.</w:t>
            </w:r>
            <w:r w:rsidR="00767E31">
              <w:rPr>
                <w:sz w:val="24"/>
              </w:rPr>
              <w:t xml:space="preserve"> </w:t>
            </w:r>
            <w:r>
              <w:rPr>
                <w:sz w:val="24"/>
              </w:rPr>
              <w:t>Bartkuvienė,</w:t>
            </w:r>
          </w:p>
          <w:p w14:paraId="7CD3EA73" w14:textId="3F19490A" w:rsidR="002F3A63" w:rsidRPr="00375E78" w:rsidRDefault="00767E31" w:rsidP="002F3A63">
            <w:pPr>
              <w:pStyle w:val="TableParagraph"/>
              <w:ind w:left="0"/>
              <w:jc w:val="both"/>
              <w:rPr>
                <w:sz w:val="24"/>
              </w:rPr>
            </w:pPr>
            <w:r>
              <w:rPr>
                <w:sz w:val="24"/>
              </w:rPr>
              <w:t>m</w:t>
            </w:r>
            <w:r w:rsidR="002F3A63">
              <w:rPr>
                <w:sz w:val="24"/>
              </w:rPr>
              <w:t>okytojai</w:t>
            </w:r>
          </w:p>
        </w:tc>
      </w:tr>
      <w:tr w:rsidR="002F3A63" w:rsidRPr="005D1CDA" w14:paraId="69B9C19A" w14:textId="77777777" w:rsidTr="002F3A63">
        <w:tc>
          <w:tcPr>
            <w:tcW w:w="2127" w:type="dxa"/>
            <w:vMerge/>
          </w:tcPr>
          <w:p w14:paraId="7BA7B3DD" w14:textId="77777777" w:rsidR="002F3A63" w:rsidRDefault="002F3A63" w:rsidP="002F3A63">
            <w:pPr>
              <w:pStyle w:val="TableParagraph"/>
              <w:ind w:left="0"/>
              <w:jc w:val="both"/>
              <w:rPr>
                <w:sz w:val="24"/>
              </w:rPr>
            </w:pPr>
          </w:p>
        </w:tc>
        <w:tc>
          <w:tcPr>
            <w:tcW w:w="4252" w:type="dxa"/>
          </w:tcPr>
          <w:p w14:paraId="6BAC0D6F" w14:textId="0AAAC809" w:rsidR="002F3A63" w:rsidRDefault="002F3A63" w:rsidP="002F3A63">
            <w:pPr>
              <w:pStyle w:val="TableParagraph"/>
              <w:ind w:left="0"/>
              <w:jc w:val="both"/>
              <w:rPr>
                <w:sz w:val="24"/>
              </w:rPr>
            </w:pPr>
            <w:r>
              <w:rPr>
                <w:sz w:val="24"/>
              </w:rPr>
              <w:t>Kiekvienam vaikui rengiamas informatyvus, pažangą atskleidžiantis  Vaiko pasiekimų aplankas.</w:t>
            </w:r>
          </w:p>
        </w:tc>
        <w:tc>
          <w:tcPr>
            <w:tcW w:w="1305" w:type="dxa"/>
          </w:tcPr>
          <w:p w14:paraId="428C47BF" w14:textId="77777777" w:rsidR="002F3A63" w:rsidRDefault="002F3A63" w:rsidP="002F3A63">
            <w:pPr>
              <w:pStyle w:val="TableParagraph"/>
              <w:ind w:left="0"/>
              <w:jc w:val="both"/>
              <w:rPr>
                <w:sz w:val="24"/>
              </w:rPr>
            </w:pPr>
            <w:r>
              <w:rPr>
                <w:sz w:val="24"/>
              </w:rPr>
              <w:t>Metų eiga</w:t>
            </w:r>
          </w:p>
        </w:tc>
        <w:tc>
          <w:tcPr>
            <w:tcW w:w="2041" w:type="dxa"/>
            <w:gridSpan w:val="2"/>
          </w:tcPr>
          <w:p w14:paraId="1AA93DEF" w14:textId="77777777" w:rsidR="002F3A63" w:rsidRPr="00375E78" w:rsidRDefault="002F3A63" w:rsidP="002F3A63">
            <w:pPr>
              <w:pStyle w:val="TableParagraph"/>
              <w:ind w:left="0"/>
              <w:jc w:val="both"/>
              <w:rPr>
                <w:sz w:val="24"/>
              </w:rPr>
            </w:pPr>
            <w:r>
              <w:rPr>
                <w:sz w:val="24"/>
              </w:rPr>
              <w:t>Mokytojai</w:t>
            </w:r>
          </w:p>
        </w:tc>
      </w:tr>
      <w:tr w:rsidR="002F3A63" w:rsidRPr="005D1CDA" w14:paraId="151FA4CF" w14:textId="77777777" w:rsidTr="002F3A63">
        <w:tc>
          <w:tcPr>
            <w:tcW w:w="2127" w:type="dxa"/>
            <w:vMerge/>
          </w:tcPr>
          <w:p w14:paraId="1645319A" w14:textId="77777777" w:rsidR="002F3A63" w:rsidRPr="00375E78" w:rsidRDefault="002F3A63" w:rsidP="002F3A63">
            <w:pPr>
              <w:pStyle w:val="TableParagraph"/>
              <w:ind w:left="0"/>
              <w:jc w:val="both"/>
              <w:rPr>
                <w:sz w:val="24"/>
              </w:rPr>
            </w:pPr>
          </w:p>
        </w:tc>
        <w:tc>
          <w:tcPr>
            <w:tcW w:w="4252" w:type="dxa"/>
          </w:tcPr>
          <w:p w14:paraId="778C8FB3" w14:textId="676BFDCD" w:rsidR="002F3A63" w:rsidRPr="00375E78" w:rsidRDefault="002F3A63" w:rsidP="002F3A63">
            <w:pPr>
              <w:pStyle w:val="TableParagraph"/>
              <w:ind w:left="0"/>
              <w:jc w:val="both"/>
              <w:rPr>
                <w:sz w:val="24"/>
              </w:rPr>
            </w:pPr>
            <w:r w:rsidRPr="00375E78">
              <w:rPr>
                <w:sz w:val="24"/>
              </w:rPr>
              <w:t>Ne mažiau kaip du kar</w:t>
            </w:r>
            <w:r>
              <w:rPr>
                <w:sz w:val="24"/>
              </w:rPr>
              <w:t>t</w:t>
            </w:r>
            <w:r w:rsidRPr="00375E78">
              <w:rPr>
                <w:sz w:val="24"/>
              </w:rPr>
              <w:t xml:space="preserve">us per </w:t>
            </w:r>
            <w:r>
              <w:rPr>
                <w:sz w:val="24"/>
              </w:rPr>
              <w:t>mokslo</w:t>
            </w:r>
            <w:r w:rsidRPr="00375E78">
              <w:rPr>
                <w:sz w:val="24"/>
              </w:rPr>
              <w:t xml:space="preserve"> metus mokytojai </w:t>
            </w:r>
            <w:r>
              <w:rPr>
                <w:sz w:val="24"/>
              </w:rPr>
              <w:t xml:space="preserve">ir specialistai </w:t>
            </w:r>
            <w:r w:rsidRPr="00BA4346">
              <w:rPr>
                <w:color w:val="FF0000"/>
                <w:sz w:val="24"/>
              </w:rPr>
              <w:t xml:space="preserve"> </w:t>
            </w:r>
            <w:r w:rsidRPr="00375E78">
              <w:rPr>
                <w:sz w:val="24"/>
              </w:rPr>
              <w:t>vaiko ugdymosi pasiekim</w:t>
            </w:r>
            <w:r>
              <w:rPr>
                <w:sz w:val="24"/>
              </w:rPr>
              <w:t xml:space="preserve">us </w:t>
            </w:r>
            <w:r w:rsidRPr="00375E78">
              <w:rPr>
                <w:sz w:val="24"/>
              </w:rPr>
              <w:t xml:space="preserve"> aptar</w:t>
            </w:r>
            <w:r>
              <w:rPr>
                <w:sz w:val="24"/>
              </w:rPr>
              <w:t>ia</w:t>
            </w:r>
            <w:r w:rsidRPr="00375E78">
              <w:rPr>
                <w:sz w:val="24"/>
              </w:rPr>
              <w:t xml:space="preserve">  su tėvais</w:t>
            </w:r>
            <w:r>
              <w:rPr>
                <w:sz w:val="24"/>
              </w:rPr>
              <w:t>.</w:t>
            </w:r>
          </w:p>
        </w:tc>
        <w:tc>
          <w:tcPr>
            <w:tcW w:w="1305" w:type="dxa"/>
          </w:tcPr>
          <w:p w14:paraId="6671AD0D" w14:textId="77777777" w:rsidR="002F3A63" w:rsidRPr="00375E78" w:rsidRDefault="002F3A63" w:rsidP="002F3A63">
            <w:pPr>
              <w:pStyle w:val="TableParagraph"/>
              <w:ind w:left="0"/>
              <w:jc w:val="both"/>
              <w:rPr>
                <w:sz w:val="24"/>
              </w:rPr>
            </w:pPr>
            <w:r>
              <w:rPr>
                <w:sz w:val="24"/>
              </w:rPr>
              <w:t>Metų eiga</w:t>
            </w:r>
          </w:p>
        </w:tc>
        <w:tc>
          <w:tcPr>
            <w:tcW w:w="2041" w:type="dxa"/>
            <w:gridSpan w:val="2"/>
          </w:tcPr>
          <w:p w14:paraId="3208C2A3" w14:textId="77777777" w:rsidR="002F3A63" w:rsidRPr="00375E78" w:rsidRDefault="002F3A63" w:rsidP="002F3A63">
            <w:pPr>
              <w:pStyle w:val="TableParagraph"/>
              <w:ind w:left="0"/>
              <w:jc w:val="both"/>
              <w:rPr>
                <w:sz w:val="24"/>
              </w:rPr>
            </w:pPr>
            <w:r>
              <w:rPr>
                <w:sz w:val="24"/>
              </w:rPr>
              <w:t>Mokytojai</w:t>
            </w:r>
          </w:p>
        </w:tc>
      </w:tr>
      <w:tr w:rsidR="002F3A63" w:rsidRPr="005D1CDA" w14:paraId="64736F63" w14:textId="77777777" w:rsidTr="002F3A63">
        <w:tc>
          <w:tcPr>
            <w:tcW w:w="2127" w:type="dxa"/>
            <w:vMerge/>
          </w:tcPr>
          <w:p w14:paraId="7A025883" w14:textId="77777777" w:rsidR="002F3A63" w:rsidRPr="00375E78" w:rsidRDefault="002F3A63" w:rsidP="002F3A63">
            <w:pPr>
              <w:pStyle w:val="TableParagraph"/>
              <w:ind w:left="0"/>
              <w:jc w:val="both"/>
              <w:rPr>
                <w:sz w:val="24"/>
              </w:rPr>
            </w:pPr>
          </w:p>
        </w:tc>
        <w:tc>
          <w:tcPr>
            <w:tcW w:w="4252" w:type="dxa"/>
          </w:tcPr>
          <w:p w14:paraId="470A8616" w14:textId="77777777" w:rsidR="002F3A63" w:rsidRPr="00375E78" w:rsidRDefault="002F3A63" w:rsidP="002F3A63">
            <w:pPr>
              <w:pStyle w:val="TableParagraph"/>
              <w:ind w:left="0"/>
              <w:jc w:val="both"/>
              <w:rPr>
                <w:sz w:val="24"/>
              </w:rPr>
            </w:pPr>
            <w:r>
              <w:rPr>
                <w:sz w:val="24"/>
              </w:rPr>
              <w:t>5-6 metų amžiaus vaikai</w:t>
            </w:r>
            <w:r w:rsidRPr="00DA4399">
              <w:rPr>
                <w:sz w:val="24"/>
              </w:rPr>
              <w:t xml:space="preserve"> </w:t>
            </w:r>
            <w:r>
              <w:rPr>
                <w:sz w:val="24"/>
              </w:rPr>
              <w:t xml:space="preserve">kartą per metus </w:t>
            </w:r>
            <w:r w:rsidRPr="00DA4399">
              <w:rPr>
                <w:sz w:val="24"/>
              </w:rPr>
              <w:t xml:space="preserve">su tėvais dalyvauja </w:t>
            </w:r>
            <w:r>
              <w:rPr>
                <w:sz w:val="24"/>
              </w:rPr>
              <w:t>pasiekimų ir pažangos aptarime.</w:t>
            </w:r>
          </w:p>
        </w:tc>
        <w:tc>
          <w:tcPr>
            <w:tcW w:w="1305" w:type="dxa"/>
          </w:tcPr>
          <w:p w14:paraId="79C6D46D" w14:textId="77777777" w:rsidR="002F3A63" w:rsidRDefault="002F3A63" w:rsidP="002F3A63">
            <w:pPr>
              <w:pStyle w:val="TableParagraph"/>
              <w:ind w:left="0"/>
              <w:jc w:val="both"/>
              <w:rPr>
                <w:sz w:val="24"/>
              </w:rPr>
            </w:pPr>
            <w:r w:rsidRPr="00557127">
              <w:rPr>
                <w:sz w:val="24"/>
              </w:rPr>
              <w:t>Metų eiga</w:t>
            </w:r>
          </w:p>
        </w:tc>
        <w:tc>
          <w:tcPr>
            <w:tcW w:w="2041" w:type="dxa"/>
            <w:gridSpan w:val="2"/>
          </w:tcPr>
          <w:p w14:paraId="5BD06304" w14:textId="77777777" w:rsidR="002F3A63" w:rsidRDefault="002F3A63" w:rsidP="002F3A63">
            <w:pPr>
              <w:pStyle w:val="TableParagraph"/>
              <w:ind w:left="0"/>
              <w:jc w:val="both"/>
              <w:rPr>
                <w:sz w:val="24"/>
              </w:rPr>
            </w:pPr>
            <w:r>
              <w:rPr>
                <w:sz w:val="24"/>
              </w:rPr>
              <w:t>Mokytojai</w:t>
            </w:r>
          </w:p>
        </w:tc>
      </w:tr>
      <w:tr w:rsidR="002F3A63" w:rsidRPr="005D1CDA" w14:paraId="23683627" w14:textId="77777777" w:rsidTr="002F3A63">
        <w:tc>
          <w:tcPr>
            <w:tcW w:w="2127" w:type="dxa"/>
            <w:vMerge/>
          </w:tcPr>
          <w:p w14:paraId="3B850820" w14:textId="77777777" w:rsidR="002F3A63" w:rsidRPr="00375E78" w:rsidRDefault="002F3A63" w:rsidP="002F3A63">
            <w:pPr>
              <w:pStyle w:val="TableParagraph"/>
              <w:ind w:left="0"/>
              <w:jc w:val="both"/>
              <w:rPr>
                <w:sz w:val="24"/>
              </w:rPr>
            </w:pPr>
          </w:p>
        </w:tc>
        <w:tc>
          <w:tcPr>
            <w:tcW w:w="4252" w:type="dxa"/>
          </w:tcPr>
          <w:p w14:paraId="79958153" w14:textId="54C8AB4E" w:rsidR="002F3A63" w:rsidRPr="00B578BD" w:rsidRDefault="002F3A63" w:rsidP="002F3A63">
            <w:pPr>
              <w:pStyle w:val="TableParagraph"/>
              <w:ind w:left="0"/>
              <w:jc w:val="both"/>
              <w:rPr>
                <w:color w:val="FF0000"/>
                <w:sz w:val="24"/>
              </w:rPr>
            </w:pPr>
            <w:r w:rsidRPr="001E4BA7">
              <w:rPr>
                <w:sz w:val="24"/>
              </w:rPr>
              <w:t>Įvykusi atvirų durų savaitė mokytojams „Specialistų vaidmuo ugdymo procese“</w:t>
            </w:r>
            <w:r>
              <w:rPr>
                <w:sz w:val="24"/>
              </w:rPr>
              <w:t>.</w:t>
            </w:r>
          </w:p>
        </w:tc>
        <w:tc>
          <w:tcPr>
            <w:tcW w:w="1305" w:type="dxa"/>
          </w:tcPr>
          <w:p w14:paraId="778F34DA" w14:textId="77777777" w:rsidR="002F3A63" w:rsidRDefault="002F3A63" w:rsidP="002F3A63">
            <w:pPr>
              <w:pStyle w:val="TableParagraph"/>
              <w:ind w:left="0"/>
              <w:jc w:val="both"/>
              <w:rPr>
                <w:sz w:val="24"/>
              </w:rPr>
            </w:pPr>
            <w:r>
              <w:rPr>
                <w:sz w:val="24"/>
              </w:rPr>
              <w:t xml:space="preserve">Kovo mėn. </w:t>
            </w:r>
          </w:p>
        </w:tc>
        <w:tc>
          <w:tcPr>
            <w:tcW w:w="2041" w:type="dxa"/>
            <w:gridSpan w:val="2"/>
          </w:tcPr>
          <w:p w14:paraId="4BEB7805" w14:textId="4813DABA" w:rsidR="002F3A63" w:rsidRDefault="002F3A63" w:rsidP="002F3A63">
            <w:pPr>
              <w:pStyle w:val="TableParagraph"/>
              <w:ind w:left="0"/>
              <w:jc w:val="both"/>
              <w:rPr>
                <w:sz w:val="24"/>
              </w:rPr>
            </w:pPr>
            <w:r>
              <w:rPr>
                <w:sz w:val="24"/>
              </w:rPr>
              <w:t>M.</w:t>
            </w:r>
            <w:r w:rsidR="00767E31">
              <w:rPr>
                <w:sz w:val="24"/>
              </w:rPr>
              <w:t xml:space="preserve"> </w:t>
            </w:r>
            <w:r>
              <w:rPr>
                <w:sz w:val="24"/>
              </w:rPr>
              <w:t>Vežbavičienė</w:t>
            </w:r>
          </w:p>
        </w:tc>
      </w:tr>
      <w:tr w:rsidR="002F3A63" w:rsidRPr="005D1CDA" w14:paraId="5194948D" w14:textId="77777777" w:rsidTr="002F3A63">
        <w:tc>
          <w:tcPr>
            <w:tcW w:w="2127" w:type="dxa"/>
            <w:vMerge w:val="restart"/>
          </w:tcPr>
          <w:p w14:paraId="6FF243F1" w14:textId="77777777" w:rsidR="002F3A63" w:rsidRDefault="002F3A63" w:rsidP="002F3A63">
            <w:pPr>
              <w:pStyle w:val="TableParagraph"/>
              <w:ind w:left="0"/>
              <w:jc w:val="both"/>
              <w:rPr>
                <w:sz w:val="24"/>
              </w:rPr>
            </w:pPr>
            <w:r>
              <w:rPr>
                <w:sz w:val="24"/>
              </w:rPr>
              <w:t>Koordinuojamas pagalbos teikimas</w:t>
            </w:r>
          </w:p>
          <w:p w14:paraId="3C256338" w14:textId="77777777" w:rsidR="002F3A63" w:rsidRDefault="002F3A63" w:rsidP="002F3A63">
            <w:pPr>
              <w:pStyle w:val="TableParagraph"/>
              <w:ind w:left="0"/>
              <w:jc w:val="both"/>
              <w:rPr>
                <w:sz w:val="24"/>
              </w:rPr>
            </w:pPr>
          </w:p>
          <w:p w14:paraId="015C4020" w14:textId="77777777" w:rsidR="002F3A63" w:rsidRDefault="002F3A63" w:rsidP="002F3A63">
            <w:pPr>
              <w:pStyle w:val="TableParagraph"/>
              <w:ind w:left="0"/>
              <w:jc w:val="both"/>
              <w:rPr>
                <w:sz w:val="24"/>
              </w:rPr>
            </w:pPr>
          </w:p>
          <w:p w14:paraId="4B14CADD" w14:textId="77777777" w:rsidR="002F3A63" w:rsidRDefault="002F3A63" w:rsidP="002F3A63">
            <w:pPr>
              <w:pStyle w:val="TableParagraph"/>
              <w:ind w:left="0"/>
              <w:jc w:val="both"/>
              <w:rPr>
                <w:sz w:val="24"/>
              </w:rPr>
            </w:pPr>
          </w:p>
          <w:p w14:paraId="77B765D0" w14:textId="77777777" w:rsidR="002F3A63" w:rsidRDefault="002F3A63" w:rsidP="002F3A63">
            <w:pPr>
              <w:pStyle w:val="TableParagraph"/>
              <w:ind w:left="0"/>
              <w:jc w:val="both"/>
              <w:rPr>
                <w:sz w:val="24"/>
              </w:rPr>
            </w:pPr>
          </w:p>
          <w:p w14:paraId="51C9C696" w14:textId="77777777" w:rsidR="002F3A63" w:rsidRDefault="002F3A63" w:rsidP="002F3A63">
            <w:pPr>
              <w:pStyle w:val="TableParagraph"/>
              <w:ind w:left="0"/>
              <w:jc w:val="both"/>
              <w:rPr>
                <w:sz w:val="24"/>
              </w:rPr>
            </w:pPr>
          </w:p>
          <w:p w14:paraId="44D4433B" w14:textId="77777777" w:rsidR="002F3A63" w:rsidRDefault="002F3A63" w:rsidP="002F3A63">
            <w:pPr>
              <w:pStyle w:val="TableParagraph"/>
              <w:ind w:left="0"/>
              <w:jc w:val="both"/>
              <w:rPr>
                <w:sz w:val="24"/>
              </w:rPr>
            </w:pPr>
          </w:p>
          <w:p w14:paraId="1E240700" w14:textId="77777777" w:rsidR="002F3A63" w:rsidRDefault="002F3A63" w:rsidP="002F3A63">
            <w:pPr>
              <w:pStyle w:val="TableParagraph"/>
              <w:ind w:left="0"/>
              <w:jc w:val="both"/>
              <w:rPr>
                <w:sz w:val="24"/>
              </w:rPr>
            </w:pPr>
          </w:p>
        </w:tc>
        <w:tc>
          <w:tcPr>
            <w:tcW w:w="4252" w:type="dxa"/>
          </w:tcPr>
          <w:p w14:paraId="672D594C" w14:textId="77777777" w:rsidR="002F3A63" w:rsidRDefault="002F3A63" w:rsidP="002F3A63">
            <w:pPr>
              <w:pStyle w:val="TableParagraph"/>
              <w:ind w:left="0"/>
              <w:jc w:val="both"/>
              <w:rPr>
                <w:sz w:val="24"/>
              </w:rPr>
            </w:pPr>
            <w:r>
              <w:rPr>
                <w:sz w:val="24"/>
              </w:rPr>
              <w:t>Visi pedagogai ir specialistai nuolat atlieka  vaiko  ugdymo(</w:t>
            </w:r>
            <w:proofErr w:type="spellStart"/>
            <w:r>
              <w:rPr>
                <w:sz w:val="24"/>
              </w:rPr>
              <w:t>si</w:t>
            </w:r>
            <w:proofErr w:type="spellEnd"/>
            <w:r>
              <w:rPr>
                <w:sz w:val="24"/>
              </w:rPr>
              <w:t xml:space="preserve">) poreikių  vertinimą. </w:t>
            </w:r>
          </w:p>
          <w:p w14:paraId="51C7B1B1" w14:textId="3794FD2A" w:rsidR="002F3A63" w:rsidRDefault="002F3A63" w:rsidP="002F3A63">
            <w:pPr>
              <w:pStyle w:val="TableParagraph"/>
              <w:ind w:left="0"/>
              <w:jc w:val="both"/>
              <w:rPr>
                <w:sz w:val="24"/>
              </w:rPr>
            </w:pPr>
            <w:r w:rsidRPr="008B5F30">
              <w:rPr>
                <w:sz w:val="24"/>
              </w:rPr>
              <w:t>Ki</w:t>
            </w:r>
            <w:r>
              <w:rPr>
                <w:sz w:val="24"/>
              </w:rPr>
              <w:t>ekvienam vaikui parengiamas individualus pagalbos planas, kuris aptariamas su tėvais du kartus per metus.</w:t>
            </w:r>
          </w:p>
        </w:tc>
        <w:tc>
          <w:tcPr>
            <w:tcW w:w="1305" w:type="dxa"/>
          </w:tcPr>
          <w:p w14:paraId="74F8C184" w14:textId="77777777" w:rsidR="002F3A63" w:rsidRDefault="002F3A63" w:rsidP="002F3A63">
            <w:pPr>
              <w:pStyle w:val="TableParagraph"/>
              <w:ind w:left="0"/>
              <w:jc w:val="both"/>
              <w:rPr>
                <w:sz w:val="24"/>
              </w:rPr>
            </w:pPr>
            <w:r w:rsidRPr="00557127">
              <w:rPr>
                <w:sz w:val="24"/>
              </w:rPr>
              <w:t>Metų eiga</w:t>
            </w:r>
          </w:p>
        </w:tc>
        <w:tc>
          <w:tcPr>
            <w:tcW w:w="2041" w:type="dxa"/>
            <w:gridSpan w:val="2"/>
          </w:tcPr>
          <w:p w14:paraId="0624EC94" w14:textId="77777777" w:rsidR="002F3A63" w:rsidRDefault="002F3A63" w:rsidP="002F3A63">
            <w:pPr>
              <w:pStyle w:val="TableParagraph"/>
              <w:ind w:left="0"/>
              <w:jc w:val="both"/>
              <w:rPr>
                <w:sz w:val="24"/>
              </w:rPr>
            </w:pPr>
            <w:r>
              <w:rPr>
                <w:sz w:val="24"/>
              </w:rPr>
              <w:t>VGK</w:t>
            </w:r>
          </w:p>
        </w:tc>
      </w:tr>
      <w:tr w:rsidR="002F3A63" w:rsidRPr="005D1CDA" w14:paraId="5738BE41" w14:textId="77777777" w:rsidTr="002F3A63">
        <w:trPr>
          <w:trHeight w:val="425"/>
        </w:trPr>
        <w:tc>
          <w:tcPr>
            <w:tcW w:w="2127" w:type="dxa"/>
            <w:vMerge/>
          </w:tcPr>
          <w:p w14:paraId="4C13B432" w14:textId="77777777" w:rsidR="002F3A63" w:rsidRPr="00DA4399" w:rsidRDefault="002F3A63" w:rsidP="002F3A63">
            <w:pPr>
              <w:pStyle w:val="TableParagraph"/>
              <w:ind w:left="0"/>
              <w:jc w:val="both"/>
              <w:rPr>
                <w:color w:val="FF0000"/>
                <w:sz w:val="24"/>
              </w:rPr>
            </w:pPr>
          </w:p>
        </w:tc>
        <w:tc>
          <w:tcPr>
            <w:tcW w:w="4252" w:type="dxa"/>
          </w:tcPr>
          <w:p w14:paraId="2AF4CD3D" w14:textId="69C1021B" w:rsidR="002F3A63" w:rsidRPr="00DA4399" w:rsidRDefault="002F3A63" w:rsidP="002F3A63">
            <w:pPr>
              <w:pStyle w:val="TableParagraph"/>
              <w:ind w:left="0"/>
              <w:jc w:val="both"/>
              <w:rPr>
                <w:color w:val="FF0000"/>
                <w:sz w:val="24"/>
              </w:rPr>
            </w:pPr>
            <w:r>
              <w:rPr>
                <w:sz w:val="24"/>
              </w:rPr>
              <w:t>Parengiamos pritaikytos ir individualios programos, kurios aptariamos du kartus per metus su ugdytinių tėvais.</w:t>
            </w:r>
          </w:p>
        </w:tc>
        <w:tc>
          <w:tcPr>
            <w:tcW w:w="1305" w:type="dxa"/>
          </w:tcPr>
          <w:p w14:paraId="0C72664B" w14:textId="77777777" w:rsidR="002F3A63" w:rsidRPr="00375E78" w:rsidRDefault="002F3A63" w:rsidP="002F3A63">
            <w:pPr>
              <w:pStyle w:val="TableParagraph"/>
              <w:ind w:left="0"/>
              <w:jc w:val="both"/>
              <w:rPr>
                <w:sz w:val="24"/>
              </w:rPr>
            </w:pPr>
            <w:r w:rsidRPr="00557127">
              <w:rPr>
                <w:sz w:val="24"/>
              </w:rPr>
              <w:t>Metų eiga</w:t>
            </w:r>
          </w:p>
        </w:tc>
        <w:tc>
          <w:tcPr>
            <w:tcW w:w="2041" w:type="dxa"/>
            <w:gridSpan w:val="2"/>
          </w:tcPr>
          <w:p w14:paraId="1BCB0984" w14:textId="34F47CBC" w:rsidR="002F3A63" w:rsidRPr="00375E78" w:rsidRDefault="002F3A63" w:rsidP="00302DE8">
            <w:pPr>
              <w:pStyle w:val="TableParagraph"/>
              <w:ind w:left="0"/>
              <w:rPr>
                <w:sz w:val="24"/>
              </w:rPr>
            </w:pPr>
            <w:r>
              <w:rPr>
                <w:sz w:val="24"/>
              </w:rPr>
              <w:t>V.</w:t>
            </w:r>
            <w:r w:rsidR="00302DE8">
              <w:rPr>
                <w:sz w:val="24"/>
              </w:rPr>
              <w:t xml:space="preserve"> </w:t>
            </w:r>
            <w:r>
              <w:rPr>
                <w:sz w:val="24"/>
              </w:rPr>
              <w:t>Bartkuvienė, mokytojai</w:t>
            </w:r>
          </w:p>
        </w:tc>
      </w:tr>
      <w:tr w:rsidR="002F3A63" w:rsidRPr="005D1CDA" w14:paraId="4F682E6D" w14:textId="77777777" w:rsidTr="002F3A63">
        <w:trPr>
          <w:trHeight w:val="828"/>
        </w:trPr>
        <w:tc>
          <w:tcPr>
            <w:tcW w:w="2127" w:type="dxa"/>
            <w:vMerge/>
          </w:tcPr>
          <w:p w14:paraId="36E7B162" w14:textId="77777777" w:rsidR="002F3A63" w:rsidRDefault="002F3A63" w:rsidP="002F3A63">
            <w:pPr>
              <w:pStyle w:val="TableParagraph"/>
              <w:ind w:left="0"/>
              <w:jc w:val="both"/>
              <w:rPr>
                <w:sz w:val="24"/>
              </w:rPr>
            </w:pPr>
          </w:p>
        </w:tc>
        <w:tc>
          <w:tcPr>
            <w:tcW w:w="4252" w:type="dxa"/>
          </w:tcPr>
          <w:p w14:paraId="718CDA69" w14:textId="77777777" w:rsidR="002F3A63" w:rsidRPr="004645A6" w:rsidRDefault="002F3A63" w:rsidP="002F3A63">
            <w:pPr>
              <w:pStyle w:val="TableParagraph"/>
              <w:ind w:left="0"/>
              <w:jc w:val="both"/>
              <w:rPr>
                <w:sz w:val="24"/>
              </w:rPr>
            </w:pPr>
            <w:r w:rsidRPr="004645A6">
              <w:rPr>
                <w:sz w:val="24"/>
              </w:rPr>
              <w:t>Analizuojamos pirminio ugdymo(</w:t>
            </w:r>
            <w:proofErr w:type="spellStart"/>
            <w:r w:rsidRPr="004645A6">
              <w:rPr>
                <w:sz w:val="24"/>
              </w:rPr>
              <w:t>si</w:t>
            </w:r>
            <w:proofErr w:type="spellEnd"/>
            <w:r w:rsidRPr="004645A6">
              <w:rPr>
                <w:sz w:val="24"/>
              </w:rPr>
              <w:t>) poreikių  vertinimo</w:t>
            </w:r>
            <w:r>
              <w:rPr>
                <w:sz w:val="24"/>
              </w:rPr>
              <w:t xml:space="preserve"> formos, konsultuojami mokytojai. </w:t>
            </w:r>
          </w:p>
        </w:tc>
        <w:tc>
          <w:tcPr>
            <w:tcW w:w="1305" w:type="dxa"/>
          </w:tcPr>
          <w:p w14:paraId="43A3D7DE" w14:textId="77777777" w:rsidR="002F3A63" w:rsidRDefault="002F3A63" w:rsidP="002F3A63">
            <w:pPr>
              <w:pStyle w:val="TableParagraph"/>
              <w:ind w:left="0"/>
              <w:jc w:val="both"/>
              <w:rPr>
                <w:sz w:val="24"/>
              </w:rPr>
            </w:pPr>
            <w:r>
              <w:rPr>
                <w:sz w:val="24"/>
              </w:rPr>
              <w:t>Metų eiga</w:t>
            </w:r>
          </w:p>
        </w:tc>
        <w:tc>
          <w:tcPr>
            <w:tcW w:w="2041" w:type="dxa"/>
            <w:gridSpan w:val="2"/>
          </w:tcPr>
          <w:p w14:paraId="7F9D44DF" w14:textId="77777777" w:rsidR="002F3A63" w:rsidRDefault="002F3A63" w:rsidP="002F3A63">
            <w:pPr>
              <w:pStyle w:val="TableParagraph"/>
              <w:ind w:left="0"/>
              <w:jc w:val="both"/>
              <w:rPr>
                <w:sz w:val="24"/>
              </w:rPr>
            </w:pPr>
            <w:r>
              <w:rPr>
                <w:sz w:val="24"/>
              </w:rPr>
              <w:t>VGK</w:t>
            </w:r>
          </w:p>
        </w:tc>
      </w:tr>
      <w:tr w:rsidR="002F3A63" w:rsidRPr="005D1CDA" w14:paraId="58F4CF73" w14:textId="77777777" w:rsidTr="002F3A63">
        <w:tc>
          <w:tcPr>
            <w:tcW w:w="2127" w:type="dxa"/>
            <w:vMerge w:val="restart"/>
          </w:tcPr>
          <w:p w14:paraId="6AC9D88C" w14:textId="77777777" w:rsidR="002F3A63" w:rsidRDefault="002F3A63" w:rsidP="002F3A63">
            <w:pPr>
              <w:pStyle w:val="TableParagraph"/>
              <w:ind w:left="0"/>
              <w:jc w:val="both"/>
              <w:rPr>
                <w:sz w:val="24"/>
              </w:rPr>
            </w:pPr>
            <w:r>
              <w:rPr>
                <w:sz w:val="24"/>
              </w:rPr>
              <w:t xml:space="preserve">Analizuojamos ir tobulinamos </w:t>
            </w:r>
            <w:r>
              <w:rPr>
                <w:sz w:val="24"/>
              </w:rPr>
              <w:lastRenderedPageBreak/>
              <w:t xml:space="preserve">pagalbos teikimo </w:t>
            </w:r>
            <w:r w:rsidRPr="00AC33BE">
              <w:rPr>
                <w:sz w:val="24"/>
              </w:rPr>
              <w:t>tvarkos</w:t>
            </w:r>
          </w:p>
        </w:tc>
        <w:tc>
          <w:tcPr>
            <w:tcW w:w="4252" w:type="dxa"/>
          </w:tcPr>
          <w:p w14:paraId="5C85619A" w14:textId="7B75E4FE" w:rsidR="002F3A63" w:rsidRDefault="002F3A63" w:rsidP="002F3A63">
            <w:pPr>
              <w:pStyle w:val="TableParagraph"/>
              <w:ind w:left="0"/>
              <w:jc w:val="both"/>
              <w:rPr>
                <w:sz w:val="24"/>
              </w:rPr>
            </w:pPr>
            <w:r>
              <w:rPr>
                <w:sz w:val="24"/>
              </w:rPr>
              <w:lastRenderedPageBreak/>
              <w:t xml:space="preserve">Atnaujintos ir direktoriaus patvirtintos Pritaikytų programų ir Pagalbos planų </w:t>
            </w:r>
            <w:r>
              <w:rPr>
                <w:sz w:val="24"/>
              </w:rPr>
              <w:lastRenderedPageBreak/>
              <w:t>formos.</w:t>
            </w:r>
          </w:p>
        </w:tc>
        <w:tc>
          <w:tcPr>
            <w:tcW w:w="1305" w:type="dxa"/>
          </w:tcPr>
          <w:p w14:paraId="03FE3CC5" w14:textId="77777777" w:rsidR="002F3A63" w:rsidRDefault="002F3A63" w:rsidP="002F3A63">
            <w:pPr>
              <w:pStyle w:val="TableParagraph"/>
              <w:ind w:left="0"/>
              <w:jc w:val="both"/>
              <w:rPr>
                <w:sz w:val="24"/>
              </w:rPr>
            </w:pPr>
            <w:r>
              <w:rPr>
                <w:sz w:val="24"/>
              </w:rPr>
              <w:lastRenderedPageBreak/>
              <w:t>I pusmetis</w:t>
            </w:r>
          </w:p>
        </w:tc>
        <w:tc>
          <w:tcPr>
            <w:tcW w:w="2041" w:type="dxa"/>
            <w:gridSpan w:val="2"/>
          </w:tcPr>
          <w:p w14:paraId="4B6E13A7" w14:textId="77777777" w:rsidR="002F3A63" w:rsidRPr="00375E78" w:rsidRDefault="002F3A63" w:rsidP="002F3A63">
            <w:pPr>
              <w:pStyle w:val="TableParagraph"/>
              <w:ind w:left="0"/>
              <w:jc w:val="both"/>
              <w:rPr>
                <w:sz w:val="24"/>
              </w:rPr>
            </w:pPr>
            <w:r>
              <w:rPr>
                <w:sz w:val="24"/>
              </w:rPr>
              <w:t>VGK</w:t>
            </w:r>
          </w:p>
        </w:tc>
      </w:tr>
      <w:tr w:rsidR="002F3A63" w:rsidRPr="005D1CDA" w14:paraId="1135942F" w14:textId="77777777" w:rsidTr="002F3A63">
        <w:tc>
          <w:tcPr>
            <w:tcW w:w="2127" w:type="dxa"/>
            <w:vMerge/>
          </w:tcPr>
          <w:p w14:paraId="42C74A31" w14:textId="77777777" w:rsidR="002F3A63" w:rsidRDefault="002F3A63" w:rsidP="002F3A63">
            <w:pPr>
              <w:pStyle w:val="TableParagraph"/>
              <w:ind w:left="0"/>
              <w:jc w:val="both"/>
              <w:rPr>
                <w:sz w:val="24"/>
              </w:rPr>
            </w:pPr>
          </w:p>
        </w:tc>
        <w:tc>
          <w:tcPr>
            <w:tcW w:w="4252" w:type="dxa"/>
          </w:tcPr>
          <w:p w14:paraId="7276045A" w14:textId="2C7ABB73" w:rsidR="002F3A63" w:rsidRPr="00557127" w:rsidRDefault="002F3A63" w:rsidP="002F3A63">
            <w:pPr>
              <w:pStyle w:val="TableParagraph"/>
              <w:ind w:left="0"/>
              <w:jc w:val="both"/>
              <w:rPr>
                <w:color w:val="FF0000"/>
                <w:sz w:val="24"/>
              </w:rPr>
            </w:pPr>
            <w:r w:rsidRPr="00AC33BE">
              <w:rPr>
                <w:sz w:val="24"/>
              </w:rPr>
              <w:t xml:space="preserve">Plėtojamos galimybės kurti dokumentų pateikimo prieigas </w:t>
            </w:r>
            <w:proofErr w:type="spellStart"/>
            <w:r w:rsidRPr="00AC33BE">
              <w:rPr>
                <w:sz w:val="24"/>
              </w:rPr>
              <w:t>el</w:t>
            </w:r>
            <w:proofErr w:type="spellEnd"/>
            <w:r w:rsidRPr="00AC33BE">
              <w:rPr>
                <w:sz w:val="24"/>
              </w:rPr>
              <w:t xml:space="preserve"> dienyne „Mūsų darželis“</w:t>
            </w:r>
            <w:r>
              <w:rPr>
                <w:sz w:val="24"/>
              </w:rPr>
              <w:t>.</w:t>
            </w:r>
          </w:p>
        </w:tc>
        <w:tc>
          <w:tcPr>
            <w:tcW w:w="1305" w:type="dxa"/>
          </w:tcPr>
          <w:p w14:paraId="3491E6A2" w14:textId="77777777" w:rsidR="002F3A63" w:rsidRDefault="002F3A63" w:rsidP="002F3A63">
            <w:pPr>
              <w:pStyle w:val="TableParagraph"/>
              <w:ind w:left="0"/>
              <w:jc w:val="both"/>
              <w:rPr>
                <w:sz w:val="24"/>
              </w:rPr>
            </w:pPr>
            <w:r>
              <w:rPr>
                <w:sz w:val="24"/>
              </w:rPr>
              <w:t>I pusmetis</w:t>
            </w:r>
          </w:p>
        </w:tc>
        <w:tc>
          <w:tcPr>
            <w:tcW w:w="2041" w:type="dxa"/>
            <w:gridSpan w:val="2"/>
          </w:tcPr>
          <w:p w14:paraId="5C49AB18" w14:textId="3CBAE018" w:rsidR="002F3A63" w:rsidRPr="00375E78" w:rsidRDefault="002F3A63" w:rsidP="002F3A63">
            <w:pPr>
              <w:pStyle w:val="TableParagraph"/>
              <w:ind w:left="0"/>
              <w:jc w:val="both"/>
              <w:rPr>
                <w:sz w:val="24"/>
              </w:rPr>
            </w:pPr>
            <w:r>
              <w:rPr>
                <w:sz w:val="24"/>
              </w:rPr>
              <w:t>I.</w:t>
            </w:r>
            <w:r w:rsidR="00767E31">
              <w:rPr>
                <w:sz w:val="24"/>
              </w:rPr>
              <w:t xml:space="preserve"> </w:t>
            </w:r>
            <w:proofErr w:type="spellStart"/>
            <w:r>
              <w:rPr>
                <w:sz w:val="24"/>
              </w:rPr>
              <w:t>Matevičienė</w:t>
            </w:r>
            <w:proofErr w:type="spellEnd"/>
            <w:r>
              <w:rPr>
                <w:sz w:val="24"/>
              </w:rPr>
              <w:t xml:space="preserve"> </w:t>
            </w:r>
          </w:p>
        </w:tc>
      </w:tr>
      <w:tr w:rsidR="002F3A63" w:rsidRPr="005D1CDA" w14:paraId="4705E01E" w14:textId="77777777" w:rsidTr="002F3A63">
        <w:tc>
          <w:tcPr>
            <w:tcW w:w="2127" w:type="dxa"/>
            <w:vMerge w:val="restart"/>
          </w:tcPr>
          <w:p w14:paraId="4F828818" w14:textId="77777777" w:rsidR="002F3A63" w:rsidRDefault="002F3A63" w:rsidP="002F3A63">
            <w:pPr>
              <w:pStyle w:val="TableParagraph"/>
              <w:ind w:left="0"/>
              <w:jc w:val="both"/>
              <w:rPr>
                <w:sz w:val="24"/>
              </w:rPr>
            </w:pPr>
            <w:r>
              <w:rPr>
                <w:sz w:val="24"/>
              </w:rPr>
              <w:t>Bendradarbiavimas su ugdytinių tėvais</w:t>
            </w:r>
          </w:p>
        </w:tc>
        <w:tc>
          <w:tcPr>
            <w:tcW w:w="4252" w:type="dxa"/>
          </w:tcPr>
          <w:p w14:paraId="5DABE353" w14:textId="77777777" w:rsidR="002F3A63" w:rsidRDefault="002F3A63" w:rsidP="002F3A63">
            <w:pPr>
              <w:pStyle w:val="TableParagraph"/>
              <w:ind w:left="0"/>
              <w:jc w:val="both"/>
              <w:rPr>
                <w:sz w:val="24"/>
              </w:rPr>
            </w:pPr>
            <w:r w:rsidRPr="00A77442">
              <w:rPr>
                <w:sz w:val="24"/>
              </w:rPr>
              <w:t>Visose grupių bendruomenėse per mokslo metus vyksta ne mažiau nei du tėvų susirinkimai</w:t>
            </w:r>
            <w:r>
              <w:rPr>
                <w:sz w:val="24"/>
              </w:rPr>
              <w:t xml:space="preserve">, į juos kviečiami švietimo pagalbos specialistai. </w:t>
            </w:r>
          </w:p>
        </w:tc>
        <w:tc>
          <w:tcPr>
            <w:tcW w:w="1305" w:type="dxa"/>
          </w:tcPr>
          <w:p w14:paraId="263CC27E" w14:textId="77777777" w:rsidR="002F3A63" w:rsidRDefault="002F3A63" w:rsidP="002F3A63">
            <w:pPr>
              <w:pStyle w:val="TableParagraph"/>
              <w:ind w:left="0"/>
              <w:jc w:val="both"/>
              <w:rPr>
                <w:sz w:val="24"/>
              </w:rPr>
            </w:pPr>
            <w:r>
              <w:rPr>
                <w:sz w:val="24"/>
              </w:rPr>
              <w:t>Metų eiga</w:t>
            </w:r>
          </w:p>
        </w:tc>
        <w:tc>
          <w:tcPr>
            <w:tcW w:w="2041" w:type="dxa"/>
            <w:gridSpan w:val="2"/>
          </w:tcPr>
          <w:p w14:paraId="03FE1F5D" w14:textId="77777777" w:rsidR="002F3A63" w:rsidRPr="00375E78" w:rsidRDefault="002F3A63" w:rsidP="002F3A63">
            <w:pPr>
              <w:pStyle w:val="TableParagraph"/>
              <w:ind w:left="0"/>
              <w:jc w:val="both"/>
              <w:rPr>
                <w:sz w:val="24"/>
              </w:rPr>
            </w:pPr>
            <w:r>
              <w:rPr>
                <w:sz w:val="24"/>
              </w:rPr>
              <w:t>Mokytojai</w:t>
            </w:r>
          </w:p>
        </w:tc>
      </w:tr>
      <w:tr w:rsidR="002F3A63" w:rsidRPr="005D1CDA" w14:paraId="46B3E6B4" w14:textId="77777777" w:rsidTr="002F3A63">
        <w:tc>
          <w:tcPr>
            <w:tcW w:w="2127" w:type="dxa"/>
            <w:vMerge/>
          </w:tcPr>
          <w:p w14:paraId="4773B49E" w14:textId="77777777" w:rsidR="002F3A63" w:rsidRDefault="002F3A63" w:rsidP="002F3A63">
            <w:pPr>
              <w:pStyle w:val="TableParagraph"/>
              <w:ind w:left="0"/>
              <w:jc w:val="both"/>
              <w:rPr>
                <w:sz w:val="24"/>
              </w:rPr>
            </w:pPr>
          </w:p>
        </w:tc>
        <w:tc>
          <w:tcPr>
            <w:tcW w:w="4252" w:type="dxa"/>
          </w:tcPr>
          <w:p w14:paraId="3CE4E372" w14:textId="73B52047" w:rsidR="002F3A63" w:rsidRPr="00A77442" w:rsidRDefault="002F3A63" w:rsidP="002F3A63">
            <w:pPr>
              <w:pStyle w:val="TableParagraph"/>
              <w:ind w:left="0"/>
              <w:jc w:val="both"/>
              <w:rPr>
                <w:sz w:val="24"/>
              </w:rPr>
            </w:pPr>
            <w:r>
              <w:rPr>
                <w:sz w:val="24"/>
              </w:rPr>
              <w:t>Įvykusi atvirų durų savaitė tėvams „Specialistai ir tėvai</w:t>
            </w:r>
            <w:r w:rsidR="00992D3F">
              <w:rPr>
                <w:sz w:val="24"/>
              </w:rPr>
              <w:t xml:space="preserve"> </w:t>
            </w:r>
            <w:r>
              <w:rPr>
                <w:sz w:val="24"/>
              </w:rPr>
              <w:t>- kelias į vaiko sėkmę“.</w:t>
            </w:r>
          </w:p>
        </w:tc>
        <w:tc>
          <w:tcPr>
            <w:tcW w:w="1305" w:type="dxa"/>
          </w:tcPr>
          <w:p w14:paraId="33F66248" w14:textId="77777777" w:rsidR="002F3A63" w:rsidRPr="00375E78" w:rsidRDefault="002F3A63" w:rsidP="002F3A63">
            <w:pPr>
              <w:pStyle w:val="TableParagraph"/>
              <w:ind w:left="0"/>
              <w:jc w:val="both"/>
              <w:rPr>
                <w:sz w:val="24"/>
              </w:rPr>
            </w:pPr>
            <w:r>
              <w:rPr>
                <w:sz w:val="24"/>
              </w:rPr>
              <w:t xml:space="preserve">Vasario mėn. </w:t>
            </w:r>
          </w:p>
        </w:tc>
        <w:tc>
          <w:tcPr>
            <w:tcW w:w="2041" w:type="dxa"/>
            <w:gridSpan w:val="2"/>
          </w:tcPr>
          <w:p w14:paraId="0E254425" w14:textId="77777777" w:rsidR="002F3A63" w:rsidRPr="00375E78" w:rsidRDefault="002F3A63" w:rsidP="002F3A63">
            <w:pPr>
              <w:pStyle w:val="TableParagraph"/>
              <w:ind w:left="0"/>
              <w:jc w:val="both"/>
              <w:rPr>
                <w:sz w:val="24"/>
              </w:rPr>
            </w:pPr>
            <w:r>
              <w:rPr>
                <w:sz w:val="24"/>
              </w:rPr>
              <w:t>VGK</w:t>
            </w:r>
          </w:p>
        </w:tc>
      </w:tr>
      <w:tr w:rsidR="002F3A63" w:rsidRPr="005D1CDA" w14:paraId="0282A6C0" w14:textId="77777777" w:rsidTr="002F3A63">
        <w:tc>
          <w:tcPr>
            <w:tcW w:w="2127" w:type="dxa"/>
            <w:vMerge/>
          </w:tcPr>
          <w:p w14:paraId="7EA6681F" w14:textId="77777777" w:rsidR="002F3A63" w:rsidRDefault="002F3A63" w:rsidP="002F3A63">
            <w:pPr>
              <w:pStyle w:val="TableParagraph"/>
              <w:ind w:left="0"/>
              <w:jc w:val="both"/>
              <w:rPr>
                <w:sz w:val="24"/>
              </w:rPr>
            </w:pPr>
          </w:p>
        </w:tc>
        <w:tc>
          <w:tcPr>
            <w:tcW w:w="4252" w:type="dxa"/>
          </w:tcPr>
          <w:p w14:paraId="50F55A35" w14:textId="0B476AB3" w:rsidR="002F3A63" w:rsidRDefault="002F3A63" w:rsidP="002F3A63">
            <w:pPr>
              <w:pStyle w:val="TableParagraph"/>
              <w:ind w:left="0"/>
              <w:jc w:val="both"/>
              <w:rPr>
                <w:sz w:val="24"/>
              </w:rPr>
            </w:pPr>
            <w:r>
              <w:rPr>
                <w:sz w:val="24"/>
              </w:rPr>
              <w:t>Tėvystės įgūdžių mokymai.</w:t>
            </w:r>
          </w:p>
        </w:tc>
        <w:tc>
          <w:tcPr>
            <w:tcW w:w="1305" w:type="dxa"/>
          </w:tcPr>
          <w:p w14:paraId="6F928149" w14:textId="77777777" w:rsidR="002F3A63" w:rsidRDefault="002F3A63" w:rsidP="002F3A63">
            <w:pPr>
              <w:pStyle w:val="TableParagraph"/>
              <w:ind w:left="0"/>
              <w:jc w:val="both"/>
              <w:rPr>
                <w:sz w:val="24"/>
              </w:rPr>
            </w:pPr>
            <w:r>
              <w:rPr>
                <w:sz w:val="24"/>
              </w:rPr>
              <w:t>Balandžio mėn.</w:t>
            </w:r>
          </w:p>
        </w:tc>
        <w:tc>
          <w:tcPr>
            <w:tcW w:w="2041" w:type="dxa"/>
            <w:gridSpan w:val="2"/>
          </w:tcPr>
          <w:p w14:paraId="6276CC26" w14:textId="4FBEB4D2" w:rsidR="002F3A63" w:rsidRDefault="002F3A63" w:rsidP="003014CD">
            <w:pPr>
              <w:pStyle w:val="TableParagraph"/>
              <w:ind w:left="0"/>
              <w:rPr>
                <w:sz w:val="24"/>
              </w:rPr>
            </w:pPr>
            <w:r w:rsidRPr="003067F6">
              <w:rPr>
                <w:sz w:val="24"/>
              </w:rPr>
              <w:t>A.</w:t>
            </w:r>
            <w:r w:rsidR="00767E31">
              <w:rPr>
                <w:sz w:val="24"/>
              </w:rPr>
              <w:t xml:space="preserve"> </w:t>
            </w:r>
            <w:proofErr w:type="spellStart"/>
            <w:r w:rsidRPr="003067F6">
              <w:rPr>
                <w:sz w:val="24"/>
              </w:rPr>
              <w:t>Kavaliauskienė</w:t>
            </w:r>
            <w:proofErr w:type="spellEnd"/>
            <w:r>
              <w:rPr>
                <w:sz w:val="24"/>
              </w:rPr>
              <w:t>.</w:t>
            </w:r>
            <w:r w:rsidRPr="003067F6">
              <w:rPr>
                <w:sz w:val="24"/>
              </w:rPr>
              <w:t xml:space="preserve"> </w:t>
            </w:r>
            <w:proofErr w:type="spellStart"/>
            <w:r w:rsidRPr="003067F6">
              <w:rPr>
                <w:sz w:val="24"/>
              </w:rPr>
              <w:t>R.Baležentytė</w:t>
            </w:r>
            <w:proofErr w:type="spellEnd"/>
            <w:r w:rsidRPr="003067F6">
              <w:rPr>
                <w:sz w:val="24"/>
              </w:rPr>
              <w:t>-Grinienė</w:t>
            </w:r>
          </w:p>
        </w:tc>
      </w:tr>
      <w:tr w:rsidR="002F3A63" w:rsidRPr="005D1CDA" w14:paraId="543A2E50" w14:textId="77777777" w:rsidTr="002F3A63">
        <w:tc>
          <w:tcPr>
            <w:tcW w:w="2127" w:type="dxa"/>
            <w:vMerge/>
          </w:tcPr>
          <w:p w14:paraId="6943B82A" w14:textId="77777777" w:rsidR="002F3A63" w:rsidRDefault="002F3A63" w:rsidP="002F3A63">
            <w:pPr>
              <w:pStyle w:val="TableParagraph"/>
              <w:ind w:left="0"/>
              <w:jc w:val="both"/>
              <w:rPr>
                <w:sz w:val="24"/>
              </w:rPr>
            </w:pPr>
          </w:p>
        </w:tc>
        <w:tc>
          <w:tcPr>
            <w:tcW w:w="4252" w:type="dxa"/>
          </w:tcPr>
          <w:p w14:paraId="65FD07BD" w14:textId="4DD51A30" w:rsidR="002F3A63" w:rsidRPr="005B2BD7" w:rsidRDefault="002F3A63" w:rsidP="002F3A63">
            <w:pPr>
              <w:pStyle w:val="TableParagraph"/>
              <w:ind w:left="0"/>
              <w:jc w:val="both"/>
              <w:rPr>
                <w:color w:val="FF0000"/>
                <w:sz w:val="24"/>
              </w:rPr>
            </w:pPr>
            <w:r w:rsidRPr="00A77442">
              <w:rPr>
                <w:sz w:val="24"/>
                <w:szCs w:val="24"/>
              </w:rPr>
              <w:t>Organizuotas tėvams, darbuotojams skirtas susitikimas ankstyvojo amžiaus vaikų adaptacijos laikotarpio palengvinimui. Pristatytas psichologo pranešimas tėvams</w:t>
            </w:r>
            <w:r>
              <w:rPr>
                <w:sz w:val="24"/>
                <w:szCs w:val="24"/>
              </w:rPr>
              <w:t>.</w:t>
            </w:r>
          </w:p>
        </w:tc>
        <w:tc>
          <w:tcPr>
            <w:tcW w:w="1305" w:type="dxa"/>
          </w:tcPr>
          <w:p w14:paraId="371EBE65" w14:textId="77777777" w:rsidR="002F3A63" w:rsidRPr="005B2BD7" w:rsidRDefault="002F3A63" w:rsidP="002F3A63">
            <w:pPr>
              <w:pStyle w:val="TableParagraph"/>
              <w:ind w:left="0"/>
              <w:jc w:val="both"/>
              <w:rPr>
                <w:color w:val="FF0000"/>
                <w:sz w:val="24"/>
              </w:rPr>
            </w:pPr>
            <w:r w:rsidRPr="005D1CDA">
              <w:rPr>
                <w:sz w:val="24"/>
                <w:szCs w:val="24"/>
              </w:rPr>
              <w:t>Rugpjūčio mėn.</w:t>
            </w:r>
          </w:p>
        </w:tc>
        <w:tc>
          <w:tcPr>
            <w:tcW w:w="2041" w:type="dxa"/>
            <w:gridSpan w:val="2"/>
          </w:tcPr>
          <w:p w14:paraId="317AEF46" w14:textId="48ACCA67" w:rsidR="002F3A63" w:rsidRDefault="002F3A63" w:rsidP="002F3A63">
            <w:pPr>
              <w:pStyle w:val="TableParagraph"/>
              <w:ind w:left="0"/>
              <w:jc w:val="both"/>
              <w:rPr>
                <w:sz w:val="24"/>
              </w:rPr>
            </w:pPr>
            <w:r>
              <w:rPr>
                <w:sz w:val="24"/>
              </w:rPr>
              <w:t>I.</w:t>
            </w:r>
            <w:r w:rsidR="00767E31">
              <w:rPr>
                <w:sz w:val="24"/>
              </w:rPr>
              <w:t xml:space="preserve"> </w:t>
            </w:r>
            <w:proofErr w:type="spellStart"/>
            <w:r>
              <w:rPr>
                <w:sz w:val="24"/>
              </w:rPr>
              <w:t>Matevičienė</w:t>
            </w:r>
            <w:proofErr w:type="spellEnd"/>
          </w:p>
        </w:tc>
      </w:tr>
      <w:tr w:rsidR="002F3A63" w:rsidRPr="005D1CDA" w14:paraId="13B7DFD6" w14:textId="77777777" w:rsidTr="002F3A63">
        <w:tc>
          <w:tcPr>
            <w:tcW w:w="2127" w:type="dxa"/>
            <w:vMerge/>
          </w:tcPr>
          <w:p w14:paraId="570FA3C1" w14:textId="77777777" w:rsidR="002F3A63" w:rsidRDefault="002F3A63" w:rsidP="002F3A63">
            <w:pPr>
              <w:pStyle w:val="TableParagraph"/>
              <w:ind w:left="0"/>
              <w:jc w:val="both"/>
              <w:rPr>
                <w:sz w:val="24"/>
              </w:rPr>
            </w:pPr>
          </w:p>
        </w:tc>
        <w:tc>
          <w:tcPr>
            <w:tcW w:w="4252" w:type="dxa"/>
          </w:tcPr>
          <w:p w14:paraId="0E0A0426" w14:textId="035A7005" w:rsidR="002F3A63" w:rsidRPr="00A77442" w:rsidRDefault="002F3A63" w:rsidP="002F3A63">
            <w:pPr>
              <w:pStyle w:val="TableParagraph"/>
              <w:ind w:left="0"/>
              <w:jc w:val="both"/>
              <w:rPr>
                <w:sz w:val="24"/>
              </w:rPr>
            </w:pPr>
            <w:r w:rsidRPr="00A77442">
              <w:rPr>
                <w:sz w:val="24"/>
              </w:rPr>
              <w:t>Nuolat su tėvais aptariami vaiko poreikiai (miego, maitinimo ir kt.)</w:t>
            </w:r>
            <w:r>
              <w:rPr>
                <w:sz w:val="24"/>
              </w:rPr>
              <w:t>.</w:t>
            </w:r>
          </w:p>
        </w:tc>
        <w:tc>
          <w:tcPr>
            <w:tcW w:w="1305" w:type="dxa"/>
          </w:tcPr>
          <w:p w14:paraId="314DE1E6" w14:textId="77777777" w:rsidR="002F3A63" w:rsidRPr="00375E78" w:rsidRDefault="002F3A63" w:rsidP="002F3A63">
            <w:pPr>
              <w:pStyle w:val="TableParagraph"/>
              <w:ind w:left="0"/>
              <w:jc w:val="both"/>
              <w:rPr>
                <w:sz w:val="24"/>
              </w:rPr>
            </w:pPr>
            <w:r>
              <w:rPr>
                <w:sz w:val="24"/>
              </w:rPr>
              <w:t>Metų eiga</w:t>
            </w:r>
          </w:p>
        </w:tc>
        <w:tc>
          <w:tcPr>
            <w:tcW w:w="2041" w:type="dxa"/>
            <w:gridSpan w:val="2"/>
          </w:tcPr>
          <w:p w14:paraId="13E001F5" w14:textId="77777777" w:rsidR="002F3A63" w:rsidRPr="00375E78" w:rsidRDefault="002F3A63" w:rsidP="002F3A63">
            <w:pPr>
              <w:pStyle w:val="TableParagraph"/>
              <w:ind w:left="0"/>
              <w:jc w:val="both"/>
              <w:rPr>
                <w:sz w:val="24"/>
              </w:rPr>
            </w:pPr>
            <w:r w:rsidRPr="00B814BE">
              <w:rPr>
                <w:sz w:val="24"/>
              </w:rPr>
              <w:t>Mokytojai</w:t>
            </w:r>
          </w:p>
        </w:tc>
      </w:tr>
      <w:tr w:rsidR="002F3A63" w:rsidRPr="005D1CDA" w14:paraId="69F90781" w14:textId="77777777" w:rsidTr="002F3A63">
        <w:tc>
          <w:tcPr>
            <w:tcW w:w="2127" w:type="dxa"/>
            <w:vMerge w:val="restart"/>
          </w:tcPr>
          <w:p w14:paraId="1012C154" w14:textId="77777777" w:rsidR="002F3A63" w:rsidRPr="002F3A63" w:rsidRDefault="002F3A63" w:rsidP="002F3A63">
            <w:pPr>
              <w:pStyle w:val="TableParagraph"/>
              <w:ind w:left="0"/>
              <w:jc w:val="both"/>
              <w:rPr>
                <w:sz w:val="24"/>
              </w:rPr>
            </w:pPr>
            <w:r w:rsidRPr="002F3A63">
              <w:rPr>
                <w:sz w:val="24"/>
              </w:rPr>
              <w:t>Bendros veiklos su tėvais</w:t>
            </w:r>
          </w:p>
          <w:p w14:paraId="3A8F69EA" w14:textId="77777777" w:rsidR="002F3A63" w:rsidRPr="002F3A63" w:rsidRDefault="002F3A63" w:rsidP="002F3A63">
            <w:pPr>
              <w:pStyle w:val="TableParagraph"/>
              <w:ind w:left="0"/>
              <w:jc w:val="both"/>
              <w:rPr>
                <w:sz w:val="24"/>
              </w:rPr>
            </w:pPr>
          </w:p>
          <w:p w14:paraId="2ADF0AE7" w14:textId="77777777" w:rsidR="002F3A63" w:rsidRPr="002F3A63" w:rsidRDefault="002F3A63" w:rsidP="002F3A63">
            <w:pPr>
              <w:pStyle w:val="TableParagraph"/>
              <w:ind w:left="0"/>
              <w:jc w:val="both"/>
              <w:rPr>
                <w:sz w:val="24"/>
              </w:rPr>
            </w:pPr>
          </w:p>
        </w:tc>
        <w:tc>
          <w:tcPr>
            <w:tcW w:w="4252" w:type="dxa"/>
          </w:tcPr>
          <w:p w14:paraId="49B2120A" w14:textId="39BC392E" w:rsidR="002F3A63" w:rsidRPr="002F3A63" w:rsidRDefault="002F3A63" w:rsidP="002F3A63">
            <w:pPr>
              <w:pStyle w:val="TableParagraph"/>
              <w:ind w:left="0"/>
              <w:jc w:val="both"/>
              <w:rPr>
                <w:sz w:val="24"/>
              </w:rPr>
            </w:pPr>
            <w:r w:rsidRPr="002F3A63">
              <w:rPr>
                <w:sz w:val="24"/>
              </w:rPr>
              <w:t>Kiekvienos grupės bendruomenėje vyksta šeimos šventės</w:t>
            </w:r>
            <w:r>
              <w:rPr>
                <w:sz w:val="24"/>
              </w:rPr>
              <w:t>.</w:t>
            </w:r>
          </w:p>
        </w:tc>
        <w:tc>
          <w:tcPr>
            <w:tcW w:w="1305" w:type="dxa"/>
          </w:tcPr>
          <w:p w14:paraId="4F6AE678" w14:textId="77777777" w:rsidR="002F3A63" w:rsidRPr="002F3A63" w:rsidRDefault="002F3A63" w:rsidP="002F3A63">
            <w:pPr>
              <w:pStyle w:val="TableParagraph"/>
              <w:ind w:left="0"/>
              <w:jc w:val="both"/>
              <w:rPr>
                <w:sz w:val="24"/>
              </w:rPr>
            </w:pPr>
            <w:r w:rsidRPr="002F3A63">
              <w:rPr>
                <w:sz w:val="24"/>
              </w:rPr>
              <w:t>Gegužės mėn.</w:t>
            </w:r>
          </w:p>
        </w:tc>
        <w:tc>
          <w:tcPr>
            <w:tcW w:w="2041" w:type="dxa"/>
            <w:gridSpan w:val="2"/>
          </w:tcPr>
          <w:p w14:paraId="53186574" w14:textId="77777777" w:rsidR="002F3A63" w:rsidRPr="002F3A63" w:rsidRDefault="002F3A63" w:rsidP="002F3A63">
            <w:pPr>
              <w:spacing w:after="0" w:line="240" w:lineRule="auto"/>
              <w:jc w:val="both"/>
              <w:rPr>
                <w:rFonts w:ascii="Times New Roman" w:hAnsi="Times New Roman" w:cs="Times New Roman"/>
                <w:sz w:val="24"/>
              </w:rPr>
            </w:pPr>
            <w:r w:rsidRPr="002F3A63">
              <w:rPr>
                <w:rFonts w:ascii="Times New Roman" w:hAnsi="Times New Roman" w:cs="Times New Roman"/>
                <w:sz w:val="24"/>
              </w:rPr>
              <w:t>Mokytojai</w:t>
            </w:r>
          </w:p>
        </w:tc>
      </w:tr>
      <w:tr w:rsidR="002F3A63" w:rsidRPr="005D1CDA" w14:paraId="31DA3242" w14:textId="77777777" w:rsidTr="002F3A63">
        <w:tc>
          <w:tcPr>
            <w:tcW w:w="2127" w:type="dxa"/>
            <w:vMerge/>
          </w:tcPr>
          <w:p w14:paraId="11A1BD14" w14:textId="77777777" w:rsidR="002F3A63" w:rsidRPr="002F3A63" w:rsidRDefault="002F3A63" w:rsidP="002F3A63">
            <w:pPr>
              <w:pStyle w:val="TableParagraph"/>
              <w:ind w:left="0"/>
              <w:jc w:val="both"/>
              <w:rPr>
                <w:sz w:val="24"/>
              </w:rPr>
            </w:pPr>
          </w:p>
        </w:tc>
        <w:tc>
          <w:tcPr>
            <w:tcW w:w="4252" w:type="dxa"/>
          </w:tcPr>
          <w:p w14:paraId="04DF5A3F" w14:textId="04EA68EA" w:rsidR="002F3A63" w:rsidRPr="002F3A63" w:rsidRDefault="002F3A63" w:rsidP="002F3A63">
            <w:pPr>
              <w:pStyle w:val="TableParagraph"/>
              <w:ind w:left="0"/>
              <w:jc w:val="both"/>
              <w:rPr>
                <w:color w:val="FF0000"/>
                <w:sz w:val="24"/>
              </w:rPr>
            </w:pPr>
            <w:r w:rsidRPr="002F3A63">
              <w:rPr>
                <w:sz w:val="24"/>
              </w:rPr>
              <w:t xml:space="preserve">Organizuotas rajoninis </w:t>
            </w:r>
            <w:proofErr w:type="spellStart"/>
            <w:r w:rsidRPr="002F3A63">
              <w:rPr>
                <w:sz w:val="24"/>
              </w:rPr>
              <w:t>Futboliuko</w:t>
            </w:r>
            <w:proofErr w:type="spellEnd"/>
            <w:r w:rsidRPr="002F3A63">
              <w:rPr>
                <w:sz w:val="24"/>
              </w:rPr>
              <w:t xml:space="preserve"> turnyras priešmokyklinio amžiaus vaikams kartu su tėvais</w:t>
            </w:r>
            <w:r>
              <w:rPr>
                <w:sz w:val="24"/>
              </w:rPr>
              <w:t>.</w:t>
            </w:r>
          </w:p>
        </w:tc>
        <w:tc>
          <w:tcPr>
            <w:tcW w:w="1305" w:type="dxa"/>
          </w:tcPr>
          <w:p w14:paraId="0795DC49" w14:textId="77777777" w:rsidR="002F3A63" w:rsidRPr="002F3A63" w:rsidRDefault="002F3A63" w:rsidP="002F3A63">
            <w:pPr>
              <w:pStyle w:val="TableParagraph"/>
              <w:ind w:left="0"/>
              <w:jc w:val="both"/>
              <w:rPr>
                <w:sz w:val="24"/>
              </w:rPr>
            </w:pPr>
            <w:r w:rsidRPr="002F3A63">
              <w:rPr>
                <w:sz w:val="24"/>
              </w:rPr>
              <w:t xml:space="preserve">Gruodžio mėn. </w:t>
            </w:r>
          </w:p>
        </w:tc>
        <w:tc>
          <w:tcPr>
            <w:tcW w:w="2041" w:type="dxa"/>
            <w:gridSpan w:val="2"/>
          </w:tcPr>
          <w:p w14:paraId="1B30953E" w14:textId="072C48DE" w:rsidR="002F3A63" w:rsidRPr="002F3A63" w:rsidRDefault="002F3A63" w:rsidP="002F3A63">
            <w:pPr>
              <w:spacing w:after="0" w:line="240" w:lineRule="auto"/>
              <w:jc w:val="both"/>
              <w:rPr>
                <w:rFonts w:ascii="Times New Roman" w:hAnsi="Times New Roman" w:cs="Times New Roman"/>
                <w:sz w:val="24"/>
              </w:rPr>
            </w:pPr>
            <w:r w:rsidRPr="002F3A63">
              <w:rPr>
                <w:rFonts w:ascii="Times New Roman" w:hAnsi="Times New Roman" w:cs="Times New Roman"/>
                <w:sz w:val="24"/>
              </w:rPr>
              <w:t>R.</w:t>
            </w:r>
            <w:r w:rsidR="00767E31">
              <w:rPr>
                <w:rFonts w:ascii="Times New Roman" w:hAnsi="Times New Roman" w:cs="Times New Roman"/>
                <w:sz w:val="24"/>
              </w:rPr>
              <w:t xml:space="preserve"> </w:t>
            </w:r>
            <w:r w:rsidRPr="002F3A63">
              <w:rPr>
                <w:rFonts w:ascii="Times New Roman" w:hAnsi="Times New Roman" w:cs="Times New Roman"/>
                <w:sz w:val="24"/>
              </w:rPr>
              <w:t>Norkienė</w:t>
            </w:r>
          </w:p>
        </w:tc>
      </w:tr>
      <w:tr w:rsidR="002F3A63" w:rsidRPr="005D1CDA" w14:paraId="73B7D2F5" w14:textId="77777777" w:rsidTr="002F3A63">
        <w:tc>
          <w:tcPr>
            <w:tcW w:w="2127" w:type="dxa"/>
            <w:vMerge/>
          </w:tcPr>
          <w:p w14:paraId="1AC6D370" w14:textId="77777777" w:rsidR="002F3A63" w:rsidRPr="002F3A63" w:rsidRDefault="002F3A63" w:rsidP="002F3A63">
            <w:pPr>
              <w:pStyle w:val="TableParagraph"/>
              <w:ind w:left="0"/>
              <w:jc w:val="both"/>
              <w:rPr>
                <w:sz w:val="24"/>
              </w:rPr>
            </w:pPr>
          </w:p>
        </w:tc>
        <w:tc>
          <w:tcPr>
            <w:tcW w:w="4252" w:type="dxa"/>
          </w:tcPr>
          <w:p w14:paraId="58AA31C6" w14:textId="2FC78C43" w:rsidR="002F3A63" w:rsidRPr="002F3A63" w:rsidRDefault="002F3A63" w:rsidP="002F3A63">
            <w:pPr>
              <w:pStyle w:val="TableParagraph"/>
              <w:ind w:left="0"/>
              <w:jc w:val="both"/>
              <w:rPr>
                <w:sz w:val="24"/>
              </w:rPr>
            </w:pPr>
            <w:r w:rsidRPr="002F3A63">
              <w:rPr>
                <w:sz w:val="24"/>
              </w:rPr>
              <w:t>Tėvai dalyvauja veiklose pagal grupių bendruomenių susitarimus</w:t>
            </w:r>
            <w:r>
              <w:rPr>
                <w:sz w:val="24"/>
              </w:rPr>
              <w:t>.</w:t>
            </w:r>
          </w:p>
        </w:tc>
        <w:tc>
          <w:tcPr>
            <w:tcW w:w="1305" w:type="dxa"/>
          </w:tcPr>
          <w:p w14:paraId="14445AB7" w14:textId="77777777" w:rsidR="002F3A63" w:rsidRPr="002F3A63" w:rsidRDefault="002F3A63" w:rsidP="002F3A63">
            <w:pPr>
              <w:pStyle w:val="TableParagraph"/>
              <w:ind w:left="0"/>
              <w:jc w:val="both"/>
              <w:rPr>
                <w:sz w:val="24"/>
              </w:rPr>
            </w:pPr>
            <w:r w:rsidRPr="002F3A63">
              <w:rPr>
                <w:sz w:val="24"/>
              </w:rPr>
              <w:t>Metų eiga</w:t>
            </w:r>
          </w:p>
        </w:tc>
        <w:tc>
          <w:tcPr>
            <w:tcW w:w="2041" w:type="dxa"/>
            <w:gridSpan w:val="2"/>
          </w:tcPr>
          <w:p w14:paraId="1D58D388" w14:textId="77777777" w:rsidR="002F3A63" w:rsidRPr="002F3A63" w:rsidRDefault="002F3A63" w:rsidP="002F3A63">
            <w:pPr>
              <w:spacing w:after="0" w:line="240" w:lineRule="auto"/>
              <w:jc w:val="both"/>
              <w:rPr>
                <w:rFonts w:ascii="Times New Roman" w:hAnsi="Times New Roman" w:cs="Times New Roman"/>
                <w:sz w:val="24"/>
              </w:rPr>
            </w:pPr>
            <w:r w:rsidRPr="002F3A63">
              <w:rPr>
                <w:rFonts w:ascii="Times New Roman" w:hAnsi="Times New Roman" w:cs="Times New Roman"/>
                <w:sz w:val="24"/>
              </w:rPr>
              <w:t>Mokytojai</w:t>
            </w:r>
          </w:p>
        </w:tc>
      </w:tr>
      <w:tr w:rsidR="002F3A63" w:rsidRPr="005D1CDA" w14:paraId="1B5B2FE8" w14:textId="77777777" w:rsidTr="002F3A63">
        <w:tc>
          <w:tcPr>
            <w:tcW w:w="2127" w:type="dxa"/>
            <w:vMerge/>
          </w:tcPr>
          <w:p w14:paraId="6E24F6F0" w14:textId="77777777" w:rsidR="002F3A63" w:rsidRPr="002F3A63" w:rsidRDefault="002F3A63" w:rsidP="002F3A63">
            <w:pPr>
              <w:pStyle w:val="TableParagraph"/>
              <w:ind w:left="0"/>
              <w:jc w:val="both"/>
              <w:rPr>
                <w:sz w:val="24"/>
              </w:rPr>
            </w:pPr>
          </w:p>
        </w:tc>
        <w:tc>
          <w:tcPr>
            <w:tcW w:w="4252" w:type="dxa"/>
          </w:tcPr>
          <w:p w14:paraId="1B2251CC" w14:textId="6C0B54CA" w:rsidR="002F3A63" w:rsidRPr="002F3A63" w:rsidRDefault="002F3A63" w:rsidP="002F3A63">
            <w:pPr>
              <w:spacing w:after="0" w:line="240" w:lineRule="auto"/>
              <w:jc w:val="both"/>
              <w:rPr>
                <w:rFonts w:ascii="Times New Roman" w:eastAsia="Times New Roman" w:hAnsi="Times New Roman" w:cs="Times New Roman"/>
                <w:sz w:val="24"/>
                <w:szCs w:val="24"/>
              </w:rPr>
            </w:pPr>
            <w:r w:rsidRPr="002F3A63">
              <w:rPr>
                <w:rFonts w:ascii="Times New Roman" w:eastAsia="Times New Roman" w:hAnsi="Times New Roman" w:cs="Times New Roman"/>
                <w:sz w:val="24"/>
                <w:szCs w:val="24"/>
              </w:rPr>
              <w:t>Vaikai su tėvais kuria sveikinimus, Raseinių Marcelijaus Martinaičio viešojoje bibliotekoje suren</w:t>
            </w:r>
            <w:r w:rsidR="003014CD">
              <w:rPr>
                <w:rFonts w:ascii="Times New Roman" w:eastAsia="Times New Roman" w:hAnsi="Times New Roman" w:cs="Times New Roman"/>
                <w:sz w:val="24"/>
                <w:szCs w:val="24"/>
              </w:rPr>
              <w:t>giama paroda „Velykų atvirukas“</w:t>
            </w:r>
            <w:r w:rsidRPr="002F3A63">
              <w:rPr>
                <w:rFonts w:ascii="Times New Roman" w:eastAsia="Times New Roman" w:hAnsi="Times New Roman" w:cs="Times New Roman"/>
                <w:sz w:val="24"/>
                <w:szCs w:val="24"/>
              </w:rPr>
              <w:t xml:space="preserve">, atvirukai padovanojami  </w:t>
            </w:r>
            <w:proofErr w:type="spellStart"/>
            <w:r w:rsidRPr="002F3A63">
              <w:rPr>
                <w:rFonts w:ascii="Times New Roman" w:eastAsia="Times New Roman" w:hAnsi="Times New Roman" w:cs="Times New Roman"/>
                <w:sz w:val="24"/>
                <w:szCs w:val="24"/>
              </w:rPr>
              <w:t>Blinstrubiškių</w:t>
            </w:r>
            <w:proofErr w:type="spellEnd"/>
            <w:r w:rsidRPr="002F3A63">
              <w:rPr>
                <w:rFonts w:ascii="Times New Roman" w:eastAsia="Times New Roman" w:hAnsi="Times New Roman" w:cs="Times New Roman"/>
                <w:sz w:val="24"/>
                <w:szCs w:val="24"/>
              </w:rPr>
              <w:t xml:space="preserve"> socialinės</w:t>
            </w:r>
          </w:p>
          <w:p w14:paraId="0EA8B549" w14:textId="77777777" w:rsidR="002F3A63" w:rsidRPr="002F3A63" w:rsidRDefault="002F3A63" w:rsidP="002F3A63">
            <w:pPr>
              <w:spacing w:after="0" w:line="240" w:lineRule="auto"/>
              <w:jc w:val="both"/>
              <w:rPr>
                <w:rFonts w:ascii="Times New Roman" w:eastAsia="Times New Roman" w:hAnsi="Times New Roman" w:cs="Times New Roman"/>
                <w:sz w:val="24"/>
                <w:szCs w:val="24"/>
              </w:rPr>
            </w:pPr>
            <w:r w:rsidRPr="002F3A63">
              <w:rPr>
                <w:rFonts w:ascii="Times New Roman" w:eastAsia="Times New Roman" w:hAnsi="Times New Roman" w:cs="Times New Roman"/>
                <w:sz w:val="24"/>
                <w:szCs w:val="24"/>
              </w:rPr>
              <w:t xml:space="preserve">globos namams, Raseinių ligoninei. </w:t>
            </w:r>
          </w:p>
        </w:tc>
        <w:tc>
          <w:tcPr>
            <w:tcW w:w="1305" w:type="dxa"/>
          </w:tcPr>
          <w:p w14:paraId="793F7181" w14:textId="622BC483" w:rsidR="002F3A63" w:rsidRPr="002F3A63" w:rsidRDefault="002F3A63" w:rsidP="003014CD">
            <w:pPr>
              <w:pStyle w:val="TableParagraph"/>
              <w:ind w:left="0"/>
              <w:rPr>
                <w:sz w:val="24"/>
              </w:rPr>
            </w:pPr>
            <w:r w:rsidRPr="002F3A63">
              <w:rPr>
                <w:sz w:val="24"/>
              </w:rPr>
              <w:t>Kovo</w:t>
            </w:r>
            <w:r w:rsidR="003014CD">
              <w:rPr>
                <w:sz w:val="24"/>
              </w:rPr>
              <w:t xml:space="preserve"> </w:t>
            </w:r>
            <w:r w:rsidRPr="002F3A63">
              <w:rPr>
                <w:sz w:val="24"/>
              </w:rPr>
              <w:t xml:space="preserve">-balandžio mėn. </w:t>
            </w:r>
          </w:p>
        </w:tc>
        <w:tc>
          <w:tcPr>
            <w:tcW w:w="2041" w:type="dxa"/>
            <w:gridSpan w:val="2"/>
          </w:tcPr>
          <w:p w14:paraId="11F266B7" w14:textId="48F40F7D" w:rsidR="002F3A63" w:rsidRPr="002F3A63" w:rsidRDefault="002F3A63" w:rsidP="002F3A63">
            <w:pPr>
              <w:spacing w:after="0" w:line="240" w:lineRule="auto"/>
              <w:jc w:val="both"/>
              <w:rPr>
                <w:rFonts w:ascii="Times New Roman" w:hAnsi="Times New Roman" w:cs="Times New Roman"/>
                <w:sz w:val="24"/>
              </w:rPr>
            </w:pPr>
            <w:r w:rsidRPr="002F3A63">
              <w:rPr>
                <w:rFonts w:ascii="Times New Roman" w:hAnsi="Times New Roman" w:cs="Times New Roman"/>
                <w:sz w:val="24"/>
              </w:rPr>
              <w:t>R.</w:t>
            </w:r>
            <w:r w:rsidR="00767E31">
              <w:rPr>
                <w:rFonts w:ascii="Times New Roman" w:hAnsi="Times New Roman" w:cs="Times New Roman"/>
                <w:sz w:val="24"/>
              </w:rPr>
              <w:t xml:space="preserve"> </w:t>
            </w:r>
            <w:r w:rsidRPr="002F3A63">
              <w:rPr>
                <w:rFonts w:ascii="Times New Roman" w:hAnsi="Times New Roman" w:cs="Times New Roman"/>
                <w:sz w:val="24"/>
              </w:rPr>
              <w:t>Jocienė</w:t>
            </w:r>
          </w:p>
        </w:tc>
      </w:tr>
      <w:tr w:rsidR="002F3A63" w:rsidRPr="005D1CDA" w14:paraId="726E3863" w14:textId="77777777" w:rsidTr="002F3A63">
        <w:tc>
          <w:tcPr>
            <w:tcW w:w="2127" w:type="dxa"/>
            <w:vMerge/>
          </w:tcPr>
          <w:p w14:paraId="14499E51" w14:textId="77777777" w:rsidR="002F3A63" w:rsidRPr="002F3A63" w:rsidRDefault="002F3A63" w:rsidP="002F3A63">
            <w:pPr>
              <w:pStyle w:val="TableParagraph"/>
              <w:ind w:left="0"/>
              <w:jc w:val="both"/>
              <w:rPr>
                <w:sz w:val="24"/>
              </w:rPr>
            </w:pPr>
          </w:p>
        </w:tc>
        <w:tc>
          <w:tcPr>
            <w:tcW w:w="4252" w:type="dxa"/>
          </w:tcPr>
          <w:p w14:paraId="674B4464" w14:textId="77777777" w:rsidR="002F3A63" w:rsidRPr="002F3A63" w:rsidRDefault="002F3A63" w:rsidP="002F3A63">
            <w:pPr>
              <w:spacing w:after="0" w:line="240" w:lineRule="auto"/>
              <w:jc w:val="both"/>
              <w:rPr>
                <w:rFonts w:ascii="Times New Roman" w:eastAsia="Calibri" w:hAnsi="Times New Roman" w:cs="Times New Roman"/>
                <w:sz w:val="24"/>
                <w:szCs w:val="24"/>
              </w:rPr>
            </w:pPr>
            <w:r w:rsidRPr="002F3A63">
              <w:rPr>
                <w:rFonts w:ascii="Times New Roman" w:eastAsia="Calibri" w:hAnsi="Times New Roman" w:cs="Times New Roman"/>
                <w:sz w:val="24"/>
                <w:szCs w:val="24"/>
              </w:rPr>
              <w:t xml:space="preserve">Daugumoje grupių bendruomenių vyks </w:t>
            </w:r>
            <w:proofErr w:type="spellStart"/>
            <w:r w:rsidRPr="002F3A63">
              <w:rPr>
                <w:rFonts w:ascii="Times New Roman" w:eastAsia="Calibri" w:hAnsi="Times New Roman" w:cs="Times New Roman"/>
                <w:sz w:val="24"/>
                <w:szCs w:val="24"/>
              </w:rPr>
              <w:t>Adventiniai</w:t>
            </w:r>
            <w:proofErr w:type="spellEnd"/>
            <w:r w:rsidRPr="002F3A63">
              <w:rPr>
                <w:rFonts w:ascii="Times New Roman" w:eastAsia="Calibri" w:hAnsi="Times New Roman" w:cs="Times New Roman"/>
                <w:sz w:val="24"/>
                <w:szCs w:val="24"/>
              </w:rPr>
              <w:t xml:space="preserve"> vakarai. </w:t>
            </w:r>
          </w:p>
        </w:tc>
        <w:tc>
          <w:tcPr>
            <w:tcW w:w="1305" w:type="dxa"/>
          </w:tcPr>
          <w:p w14:paraId="4D8BAEA8" w14:textId="77777777" w:rsidR="002F3A63" w:rsidRPr="002F3A63" w:rsidRDefault="002F3A63" w:rsidP="002F3A63">
            <w:pPr>
              <w:pStyle w:val="TableParagraph"/>
              <w:ind w:left="0"/>
              <w:jc w:val="both"/>
              <w:rPr>
                <w:sz w:val="24"/>
              </w:rPr>
            </w:pPr>
            <w:r w:rsidRPr="002F3A63">
              <w:rPr>
                <w:sz w:val="24"/>
                <w:szCs w:val="24"/>
              </w:rPr>
              <w:t>Gruodžio mėn.</w:t>
            </w:r>
          </w:p>
        </w:tc>
        <w:tc>
          <w:tcPr>
            <w:tcW w:w="2041" w:type="dxa"/>
            <w:gridSpan w:val="2"/>
          </w:tcPr>
          <w:p w14:paraId="02B84651" w14:textId="77777777" w:rsidR="002F3A63" w:rsidRPr="002F3A63" w:rsidRDefault="002F3A63" w:rsidP="002F3A63">
            <w:pPr>
              <w:spacing w:after="0" w:line="240" w:lineRule="auto"/>
              <w:jc w:val="both"/>
              <w:rPr>
                <w:rFonts w:ascii="Times New Roman" w:hAnsi="Times New Roman" w:cs="Times New Roman"/>
                <w:sz w:val="24"/>
              </w:rPr>
            </w:pPr>
            <w:r w:rsidRPr="002F3A63">
              <w:rPr>
                <w:rFonts w:ascii="Times New Roman" w:eastAsia="Times New Roman" w:hAnsi="Times New Roman" w:cs="Times New Roman"/>
                <w:sz w:val="24"/>
                <w:szCs w:val="24"/>
              </w:rPr>
              <w:t>Mokytojai</w:t>
            </w:r>
          </w:p>
        </w:tc>
      </w:tr>
      <w:tr w:rsidR="002F3A63" w:rsidRPr="005D1CDA" w14:paraId="7DDBEBBB" w14:textId="77777777" w:rsidTr="002F3A63">
        <w:tc>
          <w:tcPr>
            <w:tcW w:w="2127" w:type="dxa"/>
            <w:vMerge/>
          </w:tcPr>
          <w:p w14:paraId="09761931" w14:textId="77777777" w:rsidR="002F3A63" w:rsidRPr="002F3A63" w:rsidRDefault="002F3A63" w:rsidP="002F3A63">
            <w:pPr>
              <w:pStyle w:val="TableParagraph"/>
              <w:ind w:left="0"/>
              <w:jc w:val="both"/>
              <w:rPr>
                <w:sz w:val="24"/>
              </w:rPr>
            </w:pPr>
          </w:p>
        </w:tc>
        <w:tc>
          <w:tcPr>
            <w:tcW w:w="4252" w:type="dxa"/>
          </w:tcPr>
          <w:p w14:paraId="12B13483" w14:textId="155CA31C" w:rsidR="002F3A63" w:rsidRPr="002F3A63" w:rsidRDefault="002F3A63" w:rsidP="002F3A63">
            <w:pPr>
              <w:spacing w:after="0" w:line="240" w:lineRule="auto"/>
              <w:jc w:val="both"/>
              <w:rPr>
                <w:rFonts w:ascii="Times New Roman" w:eastAsia="Calibri" w:hAnsi="Times New Roman" w:cs="Times New Roman"/>
                <w:sz w:val="24"/>
                <w:szCs w:val="24"/>
              </w:rPr>
            </w:pPr>
            <w:r w:rsidRPr="002F3A63">
              <w:rPr>
                <w:rFonts w:ascii="Times New Roman" w:eastAsia="Calibri" w:hAnsi="Times New Roman" w:cs="Times New Roman"/>
                <w:sz w:val="24"/>
                <w:szCs w:val="24"/>
              </w:rPr>
              <w:t>Vyks vaikų ir tėvų kūrybinės žibintų dirbtuvės</w:t>
            </w:r>
            <w:r>
              <w:rPr>
                <w:rFonts w:ascii="Times New Roman" w:eastAsia="Calibri" w:hAnsi="Times New Roman" w:cs="Times New Roman"/>
                <w:sz w:val="24"/>
                <w:szCs w:val="24"/>
              </w:rPr>
              <w:t>.</w:t>
            </w:r>
            <w:r w:rsidRPr="002F3A63">
              <w:rPr>
                <w:rFonts w:ascii="Times New Roman" w:eastAsia="Calibri" w:hAnsi="Times New Roman" w:cs="Times New Roman"/>
                <w:sz w:val="24"/>
                <w:szCs w:val="24"/>
              </w:rPr>
              <w:t xml:space="preserve"> </w:t>
            </w:r>
          </w:p>
        </w:tc>
        <w:tc>
          <w:tcPr>
            <w:tcW w:w="1305" w:type="dxa"/>
          </w:tcPr>
          <w:p w14:paraId="3338328C" w14:textId="77777777" w:rsidR="002F3A63" w:rsidRPr="002F3A63" w:rsidRDefault="002F3A63" w:rsidP="002F3A63">
            <w:pPr>
              <w:pStyle w:val="TableParagraph"/>
              <w:ind w:left="0"/>
              <w:jc w:val="both"/>
              <w:rPr>
                <w:sz w:val="24"/>
                <w:szCs w:val="24"/>
              </w:rPr>
            </w:pPr>
            <w:r w:rsidRPr="002F3A63">
              <w:rPr>
                <w:sz w:val="24"/>
                <w:szCs w:val="24"/>
              </w:rPr>
              <w:t>Lapkričio mėn.</w:t>
            </w:r>
          </w:p>
        </w:tc>
        <w:tc>
          <w:tcPr>
            <w:tcW w:w="2041" w:type="dxa"/>
            <w:gridSpan w:val="2"/>
          </w:tcPr>
          <w:p w14:paraId="0DF7FE1A" w14:textId="56031A02" w:rsidR="002F3A63" w:rsidRPr="002F3A63" w:rsidRDefault="002F3A63" w:rsidP="002F3A63">
            <w:pPr>
              <w:spacing w:after="0" w:line="240" w:lineRule="auto"/>
              <w:jc w:val="both"/>
              <w:rPr>
                <w:rFonts w:ascii="Times New Roman" w:eastAsia="Times New Roman" w:hAnsi="Times New Roman" w:cs="Times New Roman"/>
                <w:sz w:val="24"/>
                <w:szCs w:val="24"/>
              </w:rPr>
            </w:pPr>
            <w:r w:rsidRPr="002F3A63">
              <w:rPr>
                <w:rFonts w:ascii="Times New Roman" w:eastAsia="Times New Roman" w:hAnsi="Times New Roman" w:cs="Times New Roman"/>
                <w:sz w:val="24"/>
                <w:szCs w:val="24"/>
              </w:rPr>
              <w:t>L.</w:t>
            </w:r>
            <w:r w:rsidR="00767E31">
              <w:rPr>
                <w:rFonts w:ascii="Times New Roman" w:eastAsia="Times New Roman" w:hAnsi="Times New Roman" w:cs="Times New Roman"/>
                <w:sz w:val="24"/>
                <w:szCs w:val="24"/>
              </w:rPr>
              <w:t xml:space="preserve"> </w:t>
            </w:r>
            <w:r w:rsidRPr="002F3A63">
              <w:rPr>
                <w:rFonts w:ascii="Times New Roman" w:eastAsia="Times New Roman" w:hAnsi="Times New Roman" w:cs="Times New Roman"/>
                <w:sz w:val="24"/>
                <w:szCs w:val="24"/>
              </w:rPr>
              <w:t>Žukauskaitė</w:t>
            </w:r>
          </w:p>
        </w:tc>
      </w:tr>
      <w:tr w:rsidR="007045DE" w:rsidRPr="005D1CDA" w14:paraId="34613679" w14:textId="77777777" w:rsidTr="002F3A63">
        <w:tc>
          <w:tcPr>
            <w:tcW w:w="2127" w:type="dxa"/>
          </w:tcPr>
          <w:p w14:paraId="1BD737AF" w14:textId="17A35E73" w:rsidR="007045DE" w:rsidRPr="007045DE" w:rsidRDefault="007045DE" w:rsidP="002F3A63">
            <w:pPr>
              <w:pStyle w:val="TableParagraph"/>
              <w:ind w:left="0"/>
              <w:jc w:val="both"/>
              <w:rPr>
                <w:sz w:val="24"/>
                <w:szCs w:val="24"/>
              </w:rPr>
            </w:pPr>
            <w:r w:rsidRPr="007045DE">
              <w:rPr>
                <w:sz w:val="24"/>
                <w:szCs w:val="24"/>
              </w:rPr>
              <w:t>Ugdymo proceso organizavimas, numatant barjerus.</w:t>
            </w:r>
          </w:p>
        </w:tc>
        <w:tc>
          <w:tcPr>
            <w:tcW w:w="4252" w:type="dxa"/>
          </w:tcPr>
          <w:p w14:paraId="35170E0F" w14:textId="77777777" w:rsidR="007045DE" w:rsidRPr="007045DE" w:rsidRDefault="007045DE" w:rsidP="002F3A63">
            <w:pPr>
              <w:spacing w:after="0" w:line="240" w:lineRule="auto"/>
              <w:jc w:val="both"/>
              <w:rPr>
                <w:rFonts w:ascii="Times New Roman" w:hAnsi="Times New Roman" w:cs="Times New Roman"/>
                <w:sz w:val="24"/>
                <w:szCs w:val="24"/>
              </w:rPr>
            </w:pPr>
            <w:r w:rsidRPr="007045DE">
              <w:rPr>
                <w:rFonts w:ascii="Times New Roman" w:hAnsi="Times New Roman" w:cs="Times New Roman"/>
                <w:sz w:val="24"/>
                <w:szCs w:val="24"/>
              </w:rPr>
              <w:t>Visi mokytojai organizuodami ugdymo procesą numatys barjerus, kurie trukdo ugdytiniui įgyti reikalingų žinių, atpažinti objektus ir jų modelius, nesuteikia galimybių jais manipuliuoti, kurti ir pademonstruoti gautus rezultatus.</w:t>
            </w:r>
          </w:p>
          <w:p w14:paraId="5BEFF17B" w14:textId="5D0793D3" w:rsidR="007045DE" w:rsidRPr="007045DE" w:rsidRDefault="007045DE" w:rsidP="002F3A63">
            <w:pPr>
              <w:spacing w:after="0" w:line="240" w:lineRule="auto"/>
              <w:jc w:val="both"/>
              <w:rPr>
                <w:rFonts w:ascii="Times New Roman" w:hAnsi="Times New Roman" w:cs="Times New Roman"/>
                <w:sz w:val="24"/>
                <w:szCs w:val="24"/>
              </w:rPr>
            </w:pPr>
            <w:r w:rsidRPr="007045DE">
              <w:rPr>
                <w:rFonts w:ascii="Times New Roman" w:hAnsi="Times New Roman" w:cs="Times New Roman"/>
                <w:sz w:val="24"/>
                <w:szCs w:val="24"/>
              </w:rPr>
              <w:t>Visi mokytojai sudarys sąlygas ugdytiniui įveikti įgūdžių, programos ar individualius barjerus.</w:t>
            </w:r>
          </w:p>
          <w:p w14:paraId="10BB839D" w14:textId="77777777" w:rsidR="007045DE" w:rsidRDefault="007045DE" w:rsidP="002F3A63">
            <w:pPr>
              <w:spacing w:after="0" w:line="240" w:lineRule="auto"/>
              <w:jc w:val="both"/>
              <w:rPr>
                <w:rFonts w:ascii="Times New Roman" w:hAnsi="Times New Roman" w:cs="Times New Roman"/>
                <w:sz w:val="24"/>
                <w:szCs w:val="24"/>
              </w:rPr>
            </w:pPr>
            <w:r w:rsidRPr="007045DE">
              <w:rPr>
                <w:rFonts w:ascii="Times New Roman" w:hAnsi="Times New Roman" w:cs="Times New Roman"/>
                <w:sz w:val="24"/>
                <w:szCs w:val="24"/>
              </w:rPr>
              <w:t>Visi mokytojai vadovausis pastolių taikymo principais pagal įžvelgiamus barjerus.</w:t>
            </w:r>
          </w:p>
          <w:p w14:paraId="2A8003A0" w14:textId="5C74CD4A" w:rsidR="00BA586F" w:rsidRPr="00BA586F" w:rsidRDefault="00BA586F" w:rsidP="002F3A63">
            <w:pPr>
              <w:spacing w:after="0" w:line="240" w:lineRule="auto"/>
              <w:jc w:val="both"/>
              <w:rPr>
                <w:rFonts w:ascii="Times New Roman" w:eastAsia="Calibri" w:hAnsi="Times New Roman" w:cs="Times New Roman"/>
                <w:sz w:val="24"/>
                <w:szCs w:val="24"/>
              </w:rPr>
            </w:pPr>
            <w:r w:rsidRPr="00BA586F">
              <w:rPr>
                <w:rFonts w:ascii="Times New Roman" w:hAnsi="Times New Roman" w:cs="Times New Roman"/>
                <w:sz w:val="24"/>
                <w:szCs w:val="24"/>
              </w:rPr>
              <w:lastRenderedPageBreak/>
              <w:t>Visi pedagogai apibrėš ugdymo tikslus kaip ugdytinių ugdymosi procesą: faktų nustatymas, kritinis jų apmąstymas, užduoties arba problemos sprendimo variantų radimas.</w:t>
            </w:r>
          </w:p>
        </w:tc>
        <w:tc>
          <w:tcPr>
            <w:tcW w:w="1305" w:type="dxa"/>
          </w:tcPr>
          <w:p w14:paraId="0C17DCCE" w14:textId="62B8BEA9" w:rsidR="007045DE" w:rsidRPr="007045DE" w:rsidRDefault="007045DE" w:rsidP="002F3A63">
            <w:pPr>
              <w:pStyle w:val="TableParagraph"/>
              <w:ind w:left="0"/>
              <w:jc w:val="both"/>
              <w:rPr>
                <w:sz w:val="24"/>
                <w:szCs w:val="24"/>
              </w:rPr>
            </w:pPr>
            <w:r w:rsidRPr="007045DE">
              <w:rPr>
                <w:sz w:val="24"/>
              </w:rPr>
              <w:lastRenderedPageBreak/>
              <w:t>Metų eiga</w:t>
            </w:r>
          </w:p>
        </w:tc>
        <w:tc>
          <w:tcPr>
            <w:tcW w:w="2041" w:type="dxa"/>
            <w:gridSpan w:val="2"/>
          </w:tcPr>
          <w:p w14:paraId="0A7E8FD9" w14:textId="64774C8F" w:rsidR="007045DE" w:rsidRPr="007045DE" w:rsidRDefault="007045DE" w:rsidP="002F3A63">
            <w:pPr>
              <w:spacing w:after="0" w:line="240" w:lineRule="auto"/>
              <w:jc w:val="both"/>
              <w:rPr>
                <w:rFonts w:ascii="Times New Roman" w:eastAsia="Times New Roman" w:hAnsi="Times New Roman" w:cs="Times New Roman"/>
                <w:sz w:val="24"/>
                <w:szCs w:val="24"/>
              </w:rPr>
            </w:pPr>
            <w:r w:rsidRPr="007045DE">
              <w:rPr>
                <w:rFonts w:ascii="Times New Roman" w:hAnsi="Times New Roman" w:cs="Times New Roman"/>
                <w:sz w:val="24"/>
              </w:rPr>
              <w:t>Mokytojai</w:t>
            </w:r>
          </w:p>
        </w:tc>
      </w:tr>
      <w:tr w:rsidR="007045DE" w:rsidRPr="005D1CDA" w14:paraId="12278B8D" w14:textId="77777777" w:rsidTr="002F3A63">
        <w:trPr>
          <w:trHeight w:val="228"/>
        </w:trPr>
        <w:tc>
          <w:tcPr>
            <w:tcW w:w="9725" w:type="dxa"/>
            <w:gridSpan w:val="5"/>
          </w:tcPr>
          <w:p w14:paraId="78EF5F4A" w14:textId="77777777" w:rsidR="007045DE" w:rsidRPr="009101D2" w:rsidRDefault="007045DE" w:rsidP="002F3A63">
            <w:pPr>
              <w:pStyle w:val="Sraopastraipa"/>
              <w:numPr>
                <w:ilvl w:val="1"/>
                <w:numId w:val="47"/>
              </w:numPr>
              <w:spacing w:after="0" w:line="240" w:lineRule="auto"/>
              <w:jc w:val="both"/>
              <w:rPr>
                <w:sz w:val="24"/>
              </w:rPr>
            </w:pPr>
            <w:r>
              <w:rPr>
                <w:rFonts w:ascii="Times New Roman" w:hAnsi="Times New Roman" w:cs="Times New Roman"/>
                <w:b/>
                <w:sz w:val="24"/>
              </w:rPr>
              <w:t xml:space="preserve"> </w:t>
            </w:r>
            <w:r w:rsidRPr="009101D2">
              <w:rPr>
                <w:rFonts w:ascii="Times New Roman" w:hAnsi="Times New Roman" w:cs="Times New Roman"/>
                <w:b/>
                <w:sz w:val="24"/>
              </w:rPr>
              <w:t>Uždavinys. Tobulinti pedagogų profesines kompetencijas.</w:t>
            </w:r>
          </w:p>
        </w:tc>
      </w:tr>
      <w:tr w:rsidR="007045DE" w:rsidRPr="005D1CDA" w14:paraId="3B43E6E4" w14:textId="77777777" w:rsidTr="002F3A63">
        <w:tc>
          <w:tcPr>
            <w:tcW w:w="2127" w:type="dxa"/>
            <w:vMerge w:val="restart"/>
          </w:tcPr>
          <w:p w14:paraId="122168D5" w14:textId="77777777" w:rsidR="007045DE" w:rsidRPr="005B2BD7" w:rsidRDefault="007045DE" w:rsidP="002F3A63">
            <w:pPr>
              <w:spacing w:after="0" w:line="240" w:lineRule="auto"/>
              <w:jc w:val="both"/>
              <w:rPr>
                <w:rFonts w:ascii="Times New Roman" w:hAnsi="Times New Roman" w:cs="Times New Roman"/>
                <w:sz w:val="24"/>
              </w:rPr>
            </w:pPr>
            <w:r>
              <w:rPr>
                <w:rFonts w:ascii="Times New Roman" w:hAnsi="Times New Roman" w:cs="Times New Roman"/>
                <w:sz w:val="24"/>
              </w:rPr>
              <w:t>Kvalifikacijos kėlimas</w:t>
            </w:r>
          </w:p>
        </w:tc>
        <w:tc>
          <w:tcPr>
            <w:tcW w:w="4252" w:type="dxa"/>
          </w:tcPr>
          <w:p w14:paraId="26BF673B" w14:textId="1DEA2890" w:rsidR="007045DE" w:rsidRPr="00A77442" w:rsidRDefault="007045DE" w:rsidP="002F3A63">
            <w:pPr>
              <w:pStyle w:val="TableParagraph"/>
              <w:ind w:left="0"/>
              <w:jc w:val="both"/>
              <w:rPr>
                <w:sz w:val="24"/>
              </w:rPr>
            </w:pPr>
            <w:r>
              <w:rPr>
                <w:sz w:val="24"/>
              </w:rPr>
              <w:t>Visi pedagogai kelia kvalifikaciją dalyvaudami programoje „Besimokančių darželių tinklas 2025“.</w:t>
            </w:r>
          </w:p>
        </w:tc>
        <w:tc>
          <w:tcPr>
            <w:tcW w:w="1305" w:type="dxa"/>
          </w:tcPr>
          <w:p w14:paraId="17E81096" w14:textId="77777777" w:rsidR="007045DE" w:rsidRDefault="007045DE" w:rsidP="002F3A63">
            <w:pPr>
              <w:pStyle w:val="TableParagraph"/>
              <w:ind w:left="0"/>
              <w:jc w:val="both"/>
              <w:rPr>
                <w:sz w:val="24"/>
              </w:rPr>
            </w:pPr>
            <w:r>
              <w:rPr>
                <w:sz w:val="24"/>
              </w:rPr>
              <w:t xml:space="preserve">Metų eiga </w:t>
            </w:r>
          </w:p>
        </w:tc>
        <w:tc>
          <w:tcPr>
            <w:tcW w:w="2041" w:type="dxa"/>
            <w:gridSpan w:val="2"/>
          </w:tcPr>
          <w:p w14:paraId="3CD10F47" w14:textId="77777777" w:rsidR="007045DE" w:rsidRPr="00B814BE" w:rsidRDefault="007045DE" w:rsidP="002F3A63">
            <w:pPr>
              <w:spacing w:after="0" w:line="240" w:lineRule="auto"/>
              <w:jc w:val="both"/>
              <w:rPr>
                <w:rFonts w:ascii="Times New Roman" w:hAnsi="Times New Roman" w:cs="Times New Roman"/>
                <w:sz w:val="24"/>
              </w:rPr>
            </w:pPr>
            <w:r w:rsidRPr="00B814BE">
              <w:rPr>
                <w:rFonts w:ascii="Times New Roman" w:hAnsi="Times New Roman" w:cs="Times New Roman"/>
                <w:sz w:val="24"/>
              </w:rPr>
              <w:t>Mokytojai</w:t>
            </w:r>
          </w:p>
        </w:tc>
      </w:tr>
      <w:tr w:rsidR="007045DE" w:rsidRPr="005D1CDA" w14:paraId="0C26B926" w14:textId="77777777" w:rsidTr="002F3A63">
        <w:tc>
          <w:tcPr>
            <w:tcW w:w="2127" w:type="dxa"/>
            <w:vMerge/>
          </w:tcPr>
          <w:p w14:paraId="36FD9956" w14:textId="77777777" w:rsidR="007045DE" w:rsidRDefault="007045DE" w:rsidP="002F3A63">
            <w:pPr>
              <w:spacing w:after="0" w:line="240" w:lineRule="auto"/>
              <w:jc w:val="both"/>
              <w:rPr>
                <w:rFonts w:ascii="Times New Roman" w:hAnsi="Times New Roman" w:cs="Times New Roman"/>
                <w:sz w:val="24"/>
              </w:rPr>
            </w:pPr>
          </w:p>
        </w:tc>
        <w:tc>
          <w:tcPr>
            <w:tcW w:w="4252" w:type="dxa"/>
          </w:tcPr>
          <w:p w14:paraId="39F05049" w14:textId="77777777" w:rsidR="007045DE" w:rsidRDefault="007045DE" w:rsidP="002F3A63">
            <w:pPr>
              <w:pStyle w:val="TableParagraph"/>
              <w:ind w:left="0"/>
              <w:jc w:val="both"/>
              <w:rPr>
                <w:sz w:val="24"/>
              </w:rPr>
            </w:pPr>
            <w:r>
              <w:rPr>
                <w:sz w:val="24"/>
              </w:rPr>
              <w:t>Visi pedagogai tobulina vaikų pasiekimų vertinimo gebėjimus. Analizuojami mokytojų taikomi formuojamojo vertinimo būdai. Atliekama refleksija.</w:t>
            </w:r>
          </w:p>
        </w:tc>
        <w:tc>
          <w:tcPr>
            <w:tcW w:w="1305" w:type="dxa"/>
          </w:tcPr>
          <w:p w14:paraId="5344C467" w14:textId="77777777" w:rsidR="007045DE" w:rsidRDefault="007045DE" w:rsidP="002F3A63">
            <w:pPr>
              <w:pStyle w:val="TableParagraph"/>
              <w:ind w:left="0"/>
              <w:jc w:val="both"/>
              <w:rPr>
                <w:sz w:val="24"/>
              </w:rPr>
            </w:pPr>
            <w:r>
              <w:rPr>
                <w:sz w:val="24"/>
              </w:rPr>
              <w:t xml:space="preserve">Gegužės  mėn. </w:t>
            </w:r>
          </w:p>
        </w:tc>
        <w:tc>
          <w:tcPr>
            <w:tcW w:w="2041" w:type="dxa"/>
            <w:gridSpan w:val="2"/>
          </w:tcPr>
          <w:p w14:paraId="102F92FD" w14:textId="50099245" w:rsidR="007045DE" w:rsidRPr="00B814BE" w:rsidRDefault="007045DE" w:rsidP="002F3A63">
            <w:pPr>
              <w:spacing w:after="0" w:line="240" w:lineRule="auto"/>
              <w:jc w:val="both"/>
              <w:rPr>
                <w:rFonts w:ascii="Times New Roman" w:hAnsi="Times New Roman" w:cs="Times New Roman"/>
                <w:sz w:val="24"/>
              </w:rPr>
            </w:pPr>
            <w:r>
              <w:rPr>
                <w:rFonts w:ascii="Times New Roman" w:hAnsi="Times New Roman" w:cs="Times New Roman"/>
                <w:sz w:val="24"/>
              </w:rPr>
              <w:t>V.</w:t>
            </w:r>
            <w:r w:rsidR="00767E31">
              <w:rPr>
                <w:rFonts w:ascii="Times New Roman" w:hAnsi="Times New Roman" w:cs="Times New Roman"/>
                <w:sz w:val="24"/>
              </w:rPr>
              <w:t xml:space="preserve"> </w:t>
            </w:r>
            <w:r>
              <w:rPr>
                <w:rFonts w:ascii="Times New Roman" w:hAnsi="Times New Roman" w:cs="Times New Roman"/>
                <w:sz w:val="24"/>
              </w:rPr>
              <w:t>Bartkuvienė</w:t>
            </w:r>
          </w:p>
        </w:tc>
      </w:tr>
      <w:tr w:rsidR="007045DE" w:rsidRPr="005D1CDA" w14:paraId="103EB586" w14:textId="77777777" w:rsidTr="002F3A63">
        <w:tc>
          <w:tcPr>
            <w:tcW w:w="2127" w:type="dxa"/>
            <w:vMerge/>
          </w:tcPr>
          <w:p w14:paraId="449993FD" w14:textId="77777777" w:rsidR="007045DE" w:rsidRDefault="007045DE" w:rsidP="002F3A63">
            <w:pPr>
              <w:pStyle w:val="TableParagraph"/>
              <w:ind w:left="0"/>
              <w:jc w:val="both"/>
              <w:rPr>
                <w:sz w:val="24"/>
              </w:rPr>
            </w:pPr>
          </w:p>
        </w:tc>
        <w:tc>
          <w:tcPr>
            <w:tcW w:w="4252" w:type="dxa"/>
          </w:tcPr>
          <w:p w14:paraId="52CF18B1" w14:textId="418CCD7D" w:rsidR="007045DE" w:rsidRDefault="007045DE" w:rsidP="002F3A63">
            <w:pPr>
              <w:pStyle w:val="TableParagraph"/>
              <w:ind w:left="0"/>
              <w:jc w:val="both"/>
              <w:rPr>
                <w:sz w:val="24"/>
              </w:rPr>
            </w:pPr>
            <w:r>
              <w:rPr>
                <w:sz w:val="24"/>
              </w:rPr>
              <w:t>Te</w:t>
            </w:r>
            <w:r w:rsidR="003014CD">
              <w:rPr>
                <w:sz w:val="24"/>
              </w:rPr>
              <w:t>ikiama metodinė pagalba mokinio</w:t>
            </w:r>
            <w:r>
              <w:rPr>
                <w:sz w:val="24"/>
              </w:rPr>
              <w:t xml:space="preserve"> padėjėjams.</w:t>
            </w:r>
          </w:p>
          <w:p w14:paraId="6DF31896" w14:textId="77777777" w:rsidR="007045DE" w:rsidRPr="00A77442" w:rsidRDefault="007045DE" w:rsidP="002F3A63">
            <w:pPr>
              <w:pStyle w:val="TableParagraph"/>
              <w:ind w:left="0"/>
              <w:jc w:val="both"/>
              <w:rPr>
                <w:sz w:val="24"/>
              </w:rPr>
            </w:pPr>
          </w:p>
        </w:tc>
        <w:tc>
          <w:tcPr>
            <w:tcW w:w="1305" w:type="dxa"/>
          </w:tcPr>
          <w:p w14:paraId="22032DFA" w14:textId="77777777" w:rsidR="007045DE" w:rsidRDefault="007045DE" w:rsidP="002F3A63">
            <w:pPr>
              <w:pStyle w:val="TableParagraph"/>
              <w:ind w:left="0"/>
              <w:jc w:val="both"/>
              <w:rPr>
                <w:sz w:val="24"/>
              </w:rPr>
            </w:pPr>
            <w:r>
              <w:rPr>
                <w:sz w:val="24"/>
              </w:rPr>
              <w:t xml:space="preserve">Kovo-spalio mėn. </w:t>
            </w:r>
          </w:p>
        </w:tc>
        <w:tc>
          <w:tcPr>
            <w:tcW w:w="2041" w:type="dxa"/>
            <w:gridSpan w:val="2"/>
          </w:tcPr>
          <w:p w14:paraId="6F07907B" w14:textId="77777777" w:rsidR="007045DE" w:rsidRPr="001E4BA7" w:rsidRDefault="007045DE" w:rsidP="002F3A63">
            <w:pPr>
              <w:spacing w:after="0" w:line="240" w:lineRule="auto"/>
              <w:jc w:val="both"/>
              <w:rPr>
                <w:rFonts w:ascii="Times New Roman" w:hAnsi="Times New Roman" w:cs="Times New Roman"/>
                <w:sz w:val="24"/>
              </w:rPr>
            </w:pPr>
            <w:r w:rsidRPr="001E4BA7">
              <w:rPr>
                <w:rFonts w:ascii="Times New Roman" w:hAnsi="Times New Roman" w:cs="Times New Roman"/>
                <w:sz w:val="24"/>
              </w:rPr>
              <w:t>VGK</w:t>
            </w:r>
          </w:p>
        </w:tc>
      </w:tr>
      <w:tr w:rsidR="007045DE" w:rsidRPr="005D1CDA" w14:paraId="10414477" w14:textId="77777777" w:rsidTr="002F3A63">
        <w:tc>
          <w:tcPr>
            <w:tcW w:w="2127" w:type="dxa"/>
            <w:vMerge/>
          </w:tcPr>
          <w:p w14:paraId="50C68C74" w14:textId="77777777" w:rsidR="007045DE" w:rsidRDefault="007045DE" w:rsidP="002F3A63">
            <w:pPr>
              <w:pStyle w:val="TableParagraph"/>
              <w:ind w:left="0"/>
              <w:jc w:val="both"/>
              <w:rPr>
                <w:sz w:val="24"/>
              </w:rPr>
            </w:pPr>
          </w:p>
        </w:tc>
        <w:tc>
          <w:tcPr>
            <w:tcW w:w="4252" w:type="dxa"/>
          </w:tcPr>
          <w:p w14:paraId="6C070F83" w14:textId="77777777" w:rsidR="007045DE" w:rsidRDefault="007045DE" w:rsidP="002F3A63">
            <w:pPr>
              <w:pStyle w:val="TableParagraph"/>
              <w:ind w:left="0"/>
              <w:jc w:val="both"/>
              <w:rPr>
                <w:sz w:val="24"/>
              </w:rPr>
            </w:pPr>
            <w:r>
              <w:rPr>
                <w:sz w:val="24"/>
              </w:rPr>
              <w:t xml:space="preserve">Mokytojai dalijasi </w:t>
            </w:r>
            <w:r w:rsidRPr="001E4BA7">
              <w:rPr>
                <w:sz w:val="24"/>
              </w:rPr>
              <w:t xml:space="preserve"> lank</w:t>
            </w:r>
            <w:r>
              <w:rPr>
                <w:sz w:val="24"/>
              </w:rPr>
              <w:t>ytų kvalifikacinių renginių medžiaga</w:t>
            </w:r>
            <w:r w:rsidRPr="001E4BA7">
              <w:rPr>
                <w:sz w:val="24"/>
              </w:rPr>
              <w:t xml:space="preserve"> metodinėse grupėse</w:t>
            </w:r>
            <w:r>
              <w:rPr>
                <w:sz w:val="24"/>
              </w:rPr>
              <w:t>, reflektuoja jos pritaikymą ugdymo veiklose.</w:t>
            </w:r>
            <w:r w:rsidRPr="001E4BA7">
              <w:rPr>
                <w:sz w:val="24"/>
              </w:rPr>
              <w:t xml:space="preserve"> </w:t>
            </w:r>
          </w:p>
        </w:tc>
        <w:tc>
          <w:tcPr>
            <w:tcW w:w="1305" w:type="dxa"/>
          </w:tcPr>
          <w:p w14:paraId="65EAF878" w14:textId="77777777" w:rsidR="007045DE" w:rsidRDefault="007045DE" w:rsidP="002F3A63">
            <w:pPr>
              <w:pStyle w:val="TableParagraph"/>
              <w:ind w:left="0"/>
              <w:jc w:val="both"/>
              <w:rPr>
                <w:sz w:val="24"/>
              </w:rPr>
            </w:pPr>
            <w:r>
              <w:rPr>
                <w:sz w:val="24"/>
              </w:rPr>
              <w:t>Metų eiga</w:t>
            </w:r>
          </w:p>
        </w:tc>
        <w:tc>
          <w:tcPr>
            <w:tcW w:w="2041" w:type="dxa"/>
            <w:gridSpan w:val="2"/>
          </w:tcPr>
          <w:p w14:paraId="024AF262" w14:textId="77777777" w:rsidR="007045DE" w:rsidRPr="001E4BA7" w:rsidRDefault="007045DE" w:rsidP="002F3A63">
            <w:pPr>
              <w:spacing w:after="0" w:line="240" w:lineRule="auto"/>
              <w:jc w:val="both"/>
              <w:rPr>
                <w:rFonts w:ascii="Times New Roman" w:hAnsi="Times New Roman" w:cs="Times New Roman"/>
                <w:sz w:val="24"/>
              </w:rPr>
            </w:pPr>
            <w:r w:rsidRPr="001E4BA7">
              <w:rPr>
                <w:rFonts w:ascii="Times New Roman" w:hAnsi="Times New Roman" w:cs="Times New Roman"/>
                <w:sz w:val="24"/>
              </w:rPr>
              <w:t>Metodinių grupių primininkai, mokytojai</w:t>
            </w:r>
          </w:p>
        </w:tc>
      </w:tr>
      <w:tr w:rsidR="007045DE" w:rsidRPr="005D1CDA" w14:paraId="44972087" w14:textId="77777777" w:rsidTr="002F3A63">
        <w:tc>
          <w:tcPr>
            <w:tcW w:w="2127" w:type="dxa"/>
            <w:vMerge/>
          </w:tcPr>
          <w:p w14:paraId="32EC38D0" w14:textId="77777777" w:rsidR="007045DE" w:rsidRDefault="007045DE" w:rsidP="002F3A63">
            <w:pPr>
              <w:pStyle w:val="TableParagraph"/>
              <w:ind w:left="0"/>
              <w:jc w:val="both"/>
              <w:rPr>
                <w:sz w:val="24"/>
              </w:rPr>
            </w:pPr>
          </w:p>
        </w:tc>
        <w:tc>
          <w:tcPr>
            <w:tcW w:w="4252" w:type="dxa"/>
          </w:tcPr>
          <w:p w14:paraId="2B4C5B28" w14:textId="45615DD3" w:rsidR="007045DE" w:rsidRDefault="007045DE" w:rsidP="002F3A63">
            <w:pPr>
              <w:pStyle w:val="TableParagraph"/>
              <w:ind w:left="0"/>
              <w:jc w:val="both"/>
              <w:rPr>
                <w:sz w:val="24"/>
              </w:rPr>
            </w:pPr>
            <w:r>
              <w:rPr>
                <w:sz w:val="24"/>
              </w:rPr>
              <w:t>Visi pedagogai dalyvauja rajono metodinių būrelių veikloje: stebi pamokas, reflektuoja, dalinasi gerąja patirtimi.</w:t>
            </w:r>
          </w:p>
        </w:tc>
        <w:tc>
          <w:tcPr>
            <w:tcW w:w="1305" w:type="dxa"/>
          </w:tcPr>
          <w:p w14:paraId="2B51CDF9" w14:textId="77777777" w:rsidR="007045DE" w:rsidRDefault="007045DE" w:rsidP="002F3A63">
            <w:pPr>
              <w:pStyle w:val="TableParagraph"/>
              <w:ind w:left="0"/>
              <w:jc w:val="both"/>
              <w:rPr>
                <w:sz w:val="24"/>
              </w:rPr>
            </w:pPr>
            <w:r w:rsidRPr="001E4BA7">
              <w:rPr>
                <w:sz w:val="24"/>
              </w:rPr>
              <w:t>Metų eiga</w:t>
            </w:r>
          </w:p>
        </w:tc>
        <w:tc>
          <w:tcPr>
            <w:tcW w:w="2041" w:type="dxa"/>
            <w:gridSpan w:val="2"/>
          </w:tcPr>
          <w:p w14:paraId="7C578506" w14:textId="1A3D4F37" w:rsidR="007045DE" w:rsidRDefault="007045DE" w:rsidP="002F3A63">
            <w:pPr>
              <w:spacing w:after="0" w:line="240" w:lineRule="auto"/>
              <w:jc w:val="both"/>
              <w:rPr>
                <w:sz w:val="24"/>
              </w:rPr>
            </w:pPr>
            <w:r>
              <w:rPr>
                <w:rFonts w:ascii="Times New Roman" w:hAnsi="Times New Roman" w:cs="Times New Roman"/>
                <w:sz w:val="24"/>
              </w:rPr>
              <w:t>V.</w:t>
            </w:r>
            <w:r w:rsidR="00767E31">
              <w:rPr>
                <w:rFonts w:ascii="Times New Roman" w:hAnsi="Times New Roman" w:cs="Times New Roman"/>
                <w:sz w:val="24"/>
              </w:rPr>
              <w:t xml:space="preserve"> </w:t>
            </w:r>
            <w:r>
              <w:rPr>
                <w:rFonts w:ascii="Times New Roman" w:hAnsi="Times New Roman" w:cs="Times New Roman"/>
                <w:sz w:val="24"/>
              </w:rPr>
              <w:t>Bartkuvienė</w:t>
            </w:r>
          </w:p>
        </w:tc>
      </w:tr>
      <w:tr w:rsidR="007045DE" w:rsidRPr="005D1CDA" w14:paraId="189AFEF0" w14:textId="77777777" w:rsidTr="002F3A63">
        <w:tc>
          <w:tcPr>
            <w:tcW w:w="2127" w:type="dxa"/>
          </w:tcPr>
          <w:p w14:paraId="74C7C3DD" w14:textId="77777777" w:rsidR="007045DE" w:rsidRDefault="007045DE" w:rsidP="002F3A63">
            <w:pPr>
              <w:pStyle w:val="TableParagraph"/>
              <w:ind w:left="0"/>
              <w:jc w:val="both"/>
              <w:rPr>
                <w:sz w:val="24"/>
              </w:rPr>
            </w:pPr>
            <w:r>
              <w:rPr>
                <w:sz w:val="24"/>
              </w:rPr>
              <w:t>Projektas „Garsus girdžiu-aiškiai kalbu“</w:t>
            </w:r>
          </w:p>
        </w:tc>
        <w:tc>
          <w:tcPr>
            <w:tcW w:w="4252" w:type="dxa"/>
          </w:tcPr>
          <w:p w14:paraId="2EB1F9E9" w14:textId="77777777" w:rsidR="007045DE" w:rsidRPr="00A77442" w:rsidRDefault="007045DE" w:rsidP="002F3A63">
            <w:pPr>
              <w:pStyle w:val="TableParagraph"/>
              <w:ind w:left="0"/>
              <w:jc w:val="both"/>
              <w:rPr>
                <w:sz w:val="24"/>
              </w:rPr>
            </w:pPr>
            <w:r>
              <w:rPr>
                <w:sz w:val="24"/>
              </w:rPr>
              <w:t xml:space="preserve">Parengtas ir įgyvendintas respublikinis projektas. Parengtas specialistų parengtų  metodinių priemonių katalogas. </w:t>
            </w:r>
          </w:p>
        </w:tc>
        <w:tc>
          <w:tcPr>
            <w:tcW w:w="1305" w:type="dxa"/>
          </w:tcPr>
          <w:p w14:paraId="7CCD2699" w14:textId="77777777" w:rsidR="007045DE" w:rsidRDefault="007045DE" w:rsidP="002F3A63">
            <w:pPr>
              <w:pStyle w:val="TableParagraph"/>
              <w:ind w:left="0"/>
              <w:jc w:val="both"/>
              <w:rPr>
                <w:sz w:val="24"/>
              </w:rPr>
            </w:pPr>
            <w:r>
              <w:rPr>
                <w:sz w:val="24"/>
              </w:rPr>
              <w:t xml:space="preserve">Sausio-kovo mėn. </w:t>
            </w:r>
          </w:p>
        </w:tc>
        <w:tc>
          <w:tcPr>
            <w:tcW w:w="2041" w:type="dxa"/>
            <w:gridSpan w:val="2"/>
          </w:tcPr>
          <w:p w14:paraId="654EBC4F" w14:textId="3D14A4E8" w:rsidR="007045DE" w:rsidRPr="009B4727" w:rsidRDefault="007045DE" w:rsidP="002F3A63">
            <w:pPr>
              <w:spacing w:after="0" w:line="240" w:lineRule="auto"/>
              <w:jc w:val="both"/>
              <w:rPr>
                <w:rFonts w:ascii="Times New Roman" w:hAnsi="Times New Roman" w:cs="Times New Roman"/>
                <w:sz w:val="24"/>
              </w:rPr>
            </w:pPr>
            <w:r w:rsidRPr="009B4727">
              <w:rPr>
                <w:rFonts w:ascii="Times New Roman" w:hAnsi="Times New Roman" w:cs="Times New Roman"/>
                <w:sz w:val="24"/>
              </w:rPr>
              <w:t>M.</w:t>
            </w:r>
            <w:r w:rsidR="00767E31">
              <w:rPr>
                <w:rFonts w:ascii="Times New Roman" w:hAnsi="Times New Roman" w:cs="Times New Roman"/>
                <w:sz w:val="24"/>
              </w:rPr>
              <w:t xml:space="preserve"> </w:t>
            </w:r>
            <w:r w:rsidRPr="009B4727">
              <w:rPr>
                <w:rFonts w:ascii="Times New Roman" w:hAnsi="Times New Roman" w:cs="Times New Roman"/>
                <w:sz w:val="24"/>
              </w:rPr>
              <w:t>Vežbavičienė</w:t>
            </w:r>
          </w:p>
        </w:tc>
      </w:tr>
      <w:tr w:rsidR="007045DE" w:rsidRPr="005D1CDA" w14:paraId="32E175D8" w14:textId="77777777" w:rsidTr="002F3A63">
        <w:tc>
          <w:tcPr>
            <w:tcW w:w="2127" w:type="dxa"/>
          </w:tcPr>
          <w:p w14:paraId="0D3307AB" w14:textId="77777777" w:rsidR="007045DE" w:rsidRDefault="007045DE" w:rsidP="002F3A63">
            <w:pPr>
              <w:pStyle w:val="TableParagraph"/>
              <w:ind w:left="0"/>
              <w:jc w:val="both"/>
              <w:rPr>
                <w:sz w:val="24"/>
              </w:rPr>
            </w:pPr>
            <w:r>
              <w:rPr>
                <w:sz w:val="24"/>
              </w:rPr>
              <w:t>Projektas „Kelionė po garsažodžių pasaulį“</w:t>
            </w:r>
          </w:p>
        </w:tc>
        <w:tc>
          <w:tcPr>
            <w:tcW w:w="4252" w:type="dxa"/>
          </w:tcPr>
          <w:p w14:paraId="79B9F3B9" w14:textId="1279F0D0" w:rsidR="007045DE" w:rsidRDefault="007045DE" w:rsidP="002F3A63">
            <w:pPr>
              <w:pStyle w:val="TableParagraph"/>
              <w:ind w:left="0"/>
              <w:jc w:val="both"/>
              <w:rPr>
                <w:sz w:val="24"/>
              </w:rPr>
            </w:pPr>
            <w:r w:rsidRPr="00313B99">
              <w:rPr>
                <w:sz w:val="24"/>
              </w:rPr>
              <w:t>Parengtas ir įgyvendintas respublikinis projektas</w:t>
            </w:r>
            <w:r>
              <w:rPr>
                <w:sz w:val="24"/>
              </w:rPr>
              <w:t>. Parengtas mokytojų ir pagalbos specialistų kurtų metodinių priemonių katalogas.</w:t>
            </w:r>
          </w:p>
        </w:tc>
        <w:tc>
          <w:tcPr>
            <w:tcW w:w="1305" w:type="dxa"/>
          </w:tcPr>
          <w:p w14:paraId="6DC800C8" w14:textId="77777777" w:rsidR="007045DE" w:rsidRDefault="007045DE" w:rsidP="002F3A63">
            <w:pPr>
              <w:pStyle w:val="TableParagraph"/>
              <w:ind w:left="0"/>
              <w:jc w:val="both"/>
              <w:rPr>
                <w:sz w:val="24"/>
              </w:rPr>
            </w:pPr>
            <w:r>
              <w:rPr>
                <w:sz w:val="24"/>
              </w:rPr>
              <w:t xml:space="preserve">Kovo- balandžio mėn. </w:t>
            </w:r>
          </w:p>
        </w:tc>
        <w:tc>
          <w:tcPr>
            <w:tcW w:w="2041" w:type="dxa"/>
            <w:gridSpan w:val="2"/>
          </w:tcPr>
          <w:p w14:paraId="2CD2ED2C" w14:textId="5C072D66" w:rsidR="007045DE" w:rsidRPr="009B4727" w:rsidRDefault="007045DE" w:rsidP="002F3A63">
            <w:pPr>
              <w:spacing w:after="0" w:line="240" w:lineRule="auto"/>
              <w:jc w:val="both"/>
              <w:rPr>
                <w:rFonts w:ascii="Times New Roman" w:hAnsi="Times New Roman" w:cs="Times New Roman"/>
                <w:sz w:val="24"/>
              </w:rPr>
            </w:pPr>
            <w:r>
              <w:rPr>
                <w:rFonts w:ascii="Times New Roman" w:hAnsi="Times New Roman" w:cs="Times New Roman"/>
                <w:sz w:val="24"/>
              </w:rPr>
              <w:t>R.</w:t>
            </w:r>
            <w:r w:rsidR="00767E31">
              <w:rPr>
                <w:rFonts w:ascii="Times New Roman" w:hAnsi="Times New Roman" w:cs="Times New Roman"/>
                <w:sz w:val="24"/>
              </w:rPr>
              <w:t xml:space="preserve"> </w:t>
            </w:r>
            <w:r>
              <w:rPr>
                <w:rFonts w:ascii="Times New Roman" w:hAnsi="Times New Roman" w:cs="Times New Roman"/>
                <w:sz w:val="24"/>
              </w:rPr>
              <w:t>Jokubauskienė</w:t>
            </w:r>
          </w:p>
        </w:tc>
      </w:tr>
      <w:tr w:rsidR="007045DE" w:rsidRPr="005D1CDA" w14:paraId="400ADDE6" w14:textId="77777777" w:rsidTr="002F3A63">
        <w:tc>
          <w:tcPr>
            <w:tcW w:w="2127" w:type="dxa"/>
            <w:vMerge w:val="restart"/>
          </w:tcPr>
          <w:p w14:paraId="0E72B68A" w14:textId="77777777" w:rsidR="007045DE" w:rsidRDefault="007045DE" w:rsidP="002F3A63">
            <w:pPr>
              <w:pStyle w:val="TableParagraph"/>
              <w:ind w:left="0"/>
              <w:jc w:val="both"/>
              <w:rPr>
                <w:sz w:val="24"/>
              </w:rPr>
            </w:pPr>
            <w:r>
              <w:rPr>
                <w:sz w:val="24"/>
              </w:rPr>
              <w:t>Gerosios patirties sklaida</w:t>
            </w:r>
          </w:p>
          <w:p w14:paraId="61D18228" w14:textId="77777777" w:rsidR="007045DE" w:rsidRDefault="007045DE" w:rsidP="002F3A63">
            <w:pPr>
              <w:pStyle w:val="TableParagraph"/>
              <w:ind w:left="0"/>
              <w:jc w:val="both"/>
              <w:rPr>
                <w:sz w:val="24"/>
              </w:rPr>
            </w:pPr>
          </w:p>
          <w:p w14:paraId="3D7B10F2" w14:textId="77777777" w:rsidR="007045DE" w:rsidRDefault="007045DE" w:rsidP="002F3A63">
            <w:pPr>
              <w:pStyle w:val="TableParagraph"/>
              <w:ind w:left="0"/>
              <w:jc w:val="both"/>
              <w:rPr>
                <w:sz w:val="24"/>
              </w:rPr>
            </w:pPr>
          </w:p>
          <w:p w14:paraId="3545FAA4" w14:textId="77777777" w:rsidR="007045DE" w:rsidRDefault="007045DE" w:rsidP="002F3A63">
            <w:pPr>
              <w:pStyle w:val="TableParagraph"/>
              <w:ind w:left="0"/>
              <w:jc w:val="both"/>
              <w:rPr>
                <w:sz w:val="24"/>
              </w:rPr>
            </w:pPr>
          </w:p>
          <w:p w14:paraId="58AD408A" w14:textId="77777777" w:rsidR="007045DE" w:rsidRDefault="007045DE" w:rsidP="002F3A63">
            <w:pPr>
              <w:pStyle w:val="TableParagraph"/>
              <w:ind w:left="0"/>
              <w:jc w:val="both"/>
              <w:rPr>
                <w:sz w:val="24"/>
              </w:rPr>
            </w:pPr>
          </w:p>
          <w:p w14:paraId="0991DB9B" w14:textId="77777777" w:rsidR="007045DE" w:rsidRDefault="007045DE" w:rsidP="002F3A63">
            <w:pPr>
              <w:pStyle w:val="TableParagraph"/>
              <w:ind w:left="0"/>
              <w:jc w:val="both"/>
              <w:rPr>
                <w:sz w:val="24"/>
              </w:rPr>
            </w:pPr>
          </w:p>
          <w:p w14:paraId="3BA28B3F" w14:textId="77777777" w:rsidR="007045DE" w:rsidRDefault="007045DE" w:rsidP="002F3A63">
            <w:pPr>
              <w:pStyle w:val="TableParagraph"/>
              <w:ind w:left="0"/>
              <w:jc w:val="both"/>
              <w:rPr>
                <w:sz w:val="24"/>
              </w:rPr>
            </w:pPr>
          </w:p>
          <w:p w14:paraId="65C4C3BB" w14:textId="77777777" w:rsidR="007045DE" w:rsidRDefault="007045DE" w:rsidP="002F3A63">
            <w:pPr>
              <w:pStyle w:val="TableParagraph"/>
              <w:ind w:left="0"/>
              <w:jc w:val="both"/>
              <w:rPr>
                <w:sz w:val="24"/>
              </w:rPr>
            </w:pPr>
          </w:p>
          <w:p w14:paraId="4895C097" w14:textId="77777777" w:rsidR="007045DE" w:rsidRDefault="007045DE" w:rsidP="002F3A63">
            <w:pPr>
              <w:pStyle w:val="TableParagraph"/>
              <w:ind w:left="0"/>
              <w:jc w:val="both"/>
              <w:rPr>
                <w:sz w:val="24"/>
              </w:rPr>
            </w:pPr>
          </w:p>
          <w:p w14:paraId="340A2AA9" w14:textId="77777777" w:rsidR="007045DE" w:rsidRDefault="007045DE" w:rsidP="002F3A63">
            <w:pPr>
              <w:pStyle w:val="TableParagraph"/>
              <w:ind w:left="0"/>
              <w:jc w:val="both"/>
              <w:rPr>
                <w:sz w:val="24"/>
              </w:rPr>
            </w:pPr>
          </w:p>
          <w:p w14:paraId="05136C04" w14:textId="77777777" w:rsidR="007045DE" w:rsidRDefault="007045DE" w:rsidP="002F3A63">
            <w:pPr>
              <w:pStyle w:val="TableParagraph"/>
              <w:ind w:left="0"/>
              <w:jc w:val="both"/>
              <w:rPr>
                <w:sz w:val="24"/>
              </w:rPr>
            </w:pPr>
          </w:p>
          <w:p w14:paraId="55238807" w14:textId="77777777" w:rsidR="007045DE" w:rsidRDefault="007045DE" w:rsidP="002F3A63">
            <w:pPr>
              <w:pStyle w:val="TableParagraph"/>
              <w:ind w:left="0"/>
              <w:jc w:val="both"/>
              <w:rPr>
                <w:sz w:val="24"/>
              </w:rPr>
            </w:pPr>
          </w:p>
          <w:p w14:paraId="4F2665AF" w14:textId="77777777" w:rsidR="007045DE" w:rsidRDefault="007045DE" w:rsidP="002F3A63">
            <w:pPr>
              <w:pStyle w:val="TableParagraph"/>
              <w:ind w:left="0"/>
              <w:jc w:val="both"/>
              <w:rPr>
                <w:sz w:val="24"/>
              </w:rPr>
            </w:pPr>
          </w:p>
          <w:p w14:paraId="0F17CF0E" w14:textId="77777777" w:rsidR="007045DE" w:rsidRDefault="007045DE" w:rsidP="002F3A63">
            <w:pPr>
              <w:pStyle w:val="TableParagraph"/>
              <w:ind w:left="0"/>
              <w:jc w:val="both"/>
              <w:rPr>
                <w:sz w:val="24"/>
              </w:rPr>
            </w:pPr>
          </w:p>
          <w:p w14:paraId="1F6F15D1" w14:textId="77777777" w:rsidR="007045DE" w:rsidRDefault="007045DE" w:rsidP="002F3A63">
            <w:pPr>
              <w:pStyle w:val="TableParagraph"/>
              <w:ind w:left="0"/>
              <w:jc w:val="both"/>
              <w:rPr>
                <w:sz w:val="24"/>
              </w:rPr>
            </w:pPr>
          </w:p>
          <w:p w14:paraId="03A4C294" w14:textId="77777777" w:rsidR="007045DE" w:rsidRDefault="007045DE" w:rsidP="002F3A63">
            <w:pPr>
              <w:pStyle w:val="TableParagraph"/>
              <w:ind w:left="0"/>
              <w:jc w:val="both"/>
              <w:rPr>
                <w:sz w:val="24"/>
              </w:rPr>
            </w:pPr>
          </w:p>
          <w:p w14:paraId="62C95E76" w14:textId="77777777" w:rsidR="007045DE" w:rsidRDefault="007045DE" w:rsidP="002F3A63">
            <w:pPr>
              <w:pStyle w:val="TableParagraph"/>
              <w:ind w:left="0"/>
              <w:jc w:val="both"/>
              <w:rPr>
                <w:sz w:val="24"/>
              </w:rPr>
            </w:pPr>
          </w:p>
          <w:p w14:paraId="6239C5A2" w14:textId="77777777" w:rsidR="007045DE" w:rsidRDefault="007045DE" w:rsidP="002F3A63">
            <w:pPr>
              <w:pStyle w:val="TableParagraph"/>
              <w:ind w:left="0"/>
              <w:jc w:val="both"/>
              <w:rPr>
                <w:sz w:val="24"/>
              </w:rPr>
            </w:pPr>
          </w:p>
          <w:p w14:paraId="5D5FBFDA" w14:textId="77777777" w:rsidR="007045DE" w:rsidRDefault="007045DE" w:rsidP="002F3A63">
            <w:pPr>
              <w:pStyle w:val="TableParagraph"/>
              <w:ind w:left="0"/>
              <w:jc w:val="both"/>
              <w:rPr>
                <w:sz w:val="24"/>
              </w:rPr>
            </w:pPr>
          </w:p>
          <w:p w14:paraId="3D4FEC88" w14:textId="77777777" w:rsidR="007045DE" w:rsidRDefault="007045DE" w:rsidP="002F3A63">
            <w:pPr>
              <w:pStyle w:val="TableParagraph"/>
              <w:ind w:left="0"/>
              <w:jc w:val="both"/>
              <w:rPr>
                <w:sz w:val="24"/>
              </w:rPr>
            </w:pPr>
          </w:p>
          <w:p w14:paraId="3E31EB2F" w14:textId="77777777" w:rsidR="007045DE" w:rsidRDefault="007045DE" w:rsidP="002F3A63">
            <w:pPr>
              <w:pStyle w:val="TableParagraph"/>
              <w:ind w:left="0"/>
              <w:jc w:val="both"/>
              <w:rPr>
                <w:sz w:val="24"/>
              </w:rPr>
            </w:pPr>
          </w:p>
          <w:p w14:paraId="1C183262" w14:textId="77777777" w:rsidR="007045DE" w:rsidRDefault="007045DE" w:rsidP="002F3A63">
            <w:pPr>
              <w:pStyle w:val="TableParagraph"/>
              <w:ind w:left="0"/>
              <w:jc w:val="both"/>
              <w:rPr>
                <w:sz w:val="24"/>
              </w:rPr>
            </w:pPr>
          </w:p>
          <w:p w14:paraId="675197F1" w14:textId="77777777" w:rsidR="007045DE" w:rsidRDefault="007045DE" w:rsidP="002F3A63">
            <w:pPr>
              <w:pStyle w:val="TableParagraph"/>
              <w:ind w:left="0"/>
              <w:jc w:val="both"/>
              <w:rPr>
                <w:sz w:val="24"/>
              </w:rPr>
            </w:pPr>
          </w:p>
          <w:p w14:paraId="403ED72F" w14:textId="77777777" w:rsidR="007045DE" w:rsidRDefault="007045DE" w:rsidP="002F3A63">
            <w:pPr>
              <w:pStyle w:val="TableParagraph"/>
              <w:ind w:left="0"/>
              <w:jc w:val="both"/>
              <w:rPr>
                <w:sz w:val="24"/>
              </w:rPr>
            </w:pPr>
          </w:p>
          <w:p w14:paraId="45D20FB9" w14:textId="77777777" w:rsidR="007045DE" w:rsidRDefault="007045DE" w:rsidP="002F3A63">
            <w:pPr>
              <w:pStyle w:val="TableParagraph"/>
              <w:ind w:left="0"/>
              <w:jc w:val="both"/>
              <w:rPr>
                <w:sz w:val="24"/>
              </w:rPr>
            </w:pPr>
          </w:p>
        </w:tc>
        <w:tc>
          <w:tcPr>
            <w:tcW w:w="4252" w:type="dxa"/>
          </w:tcPr>
          <w:p w14:paraId="26B20A65" w14:textId="464E4C4A" w:rsidR="007045DE" w:rsidRDefault="007045DE" w:rsidP="00064431">
            <w:pPr>
              <w:pStyle w:val="TableParagraph"/>
              <w:ind w:left="0"/>
              <w:jc w:val="both"/>
              <w:rPr>
                <w:sz w:val="24"/>
              </w:rPr>
            </w:pPr>
            <w:r>
              <w:rPr>
                <w:sz w:val="24"/>
              </w:rPr>
              <w:lastRenderedPageBreak/>
              <w:t>Dalintasi patirtimi apskrito stalo diskusijoje „</w:t>
            </w:r>
            <w:r w:rsidRPr="00707D80">
              <w:rPr>
                <w:sz w:val="24"/>
              </w:rPr>
              <w:t>I</w:t>
            </w:r>
            <w:r>
              <w:rPr>
                <w:sz w:val="24"/>
              </w:rPr>
              <w:t xml:space="preserve">kimokyklinio ir priešmokyklinio </w:t>
            </w:r>
            <w:r w:rsidRPr="00707D80">
              <w:rPr>
                <w:sz w:val="24"/>
              </w:rPr>
              <w:t>ugdymo mokytojų įžvalgos</w:t>
            </w:r>
            <w:r w:rsidR="00064431">
              <w:rPr>
                <w:sz w:val="24"/>
              </w:rPr>
              <w:t xml:space="preserve">    </w:t>
            </w:r>
            <w:r w:rsidRPr="00707D80">
              <w:rPr>
                <w:sz w:val="24"/>
              </w:rPr>
              <w:t xml:space="preserve"> ir</w:t>
            </w:r>
            <w:r w:rsidR="00064431">
              <w:rPr>
                <w:sz w:val="24"/>
              </w:rPr>
              <w:t xml:space="preserve">    </w:t>
            </w:r>
            <w:r w:rsidRPr="00707D80">
              <w:rPr>
                <w:sz w:val="24"/>
              </w:rPr>
              <w:t xml:space="preserve"> </w:t>
            </w:r>
            <w:r w:rsidR="00064431">
              <w:rPr>
                <w:sz w:val="24"/>
              </w:rPr>
              <w:t xml:space="preserve"> </w:t>
            </w:r>
            <w:r w:rsidRPr="00707D80">
              <w:rPr>
                <w:sz w:val="24"/>
              </w:rPr>
              <w:t>sprendimai</w:t>
            </w:r>
            <w:r w:rsidR="00064431">
              <w:rPr>
                <w:sz w:val="24"/>
              </w:rPr>
              <w:t xml:space="preserve">     </w:t>
            </w:r>
            <w:r w:rsidRPr="00707D80">
              <w:rPr>
                <w:sz w:val="24"/>
              </w:rPr>
              <w:t xml:space="preserve"> dėl</w:t>
            </w:r>
            <w:r w:rsidR="00064431">
              <w:rPr>
                <w:sz w:val="24"/>
              </w:rPr>
              <w:t xml:space="preserve">      </w:t>
            </w:r>
            <w:r w:rsidRPr="00707D80">
              <w:rPr>
                <w:sz w:val="24"/>
              </w:rPr>
              <w:t xml:space="preserve"> vaikų </w:t>
            </w:r>
          </w:p>
          <w:p w14:paraId="17458488" w14:textId="6B180D03" w:rsidR="007045DE" w:rsidRDefault="007045DE" w:rsidP="002F3A63">
            <w:pPr>
              <w:pStyle w:val="TableParagraph"/>
              <w:ind w:left="0"/>
              <w:jc w:val="both"/>
              <w:rPr>
                <w:sz w:val="24"/>
              </w:rPr>
            </w:pPr>
            <w:r w:rsidRPr="00707D80">
              <w:rPr>
                <w:sz w:val="24"/>
              </w:rPr>
              <w:t>nemiegojimo poilsio metu“</w:t>
            </w:r>
            <w:r>
              <w:rPr>
                <w:sz w:val="24"/>
              </w:rPr>
              <w:t>.</w:t>
            </w:r>
          </w:p>
        </w:tc>
        <w:tc>
          <w:tcPr>
            <w:tcW w:w="1305" w:type="dxa"/>
          </w:tcPr>
          <w:p w14:paraId="60FA25F4" w14:textId="77777777" w:rsidR="007045DE" w:rsidRDefault="007045DE" w:rsidP="002F3A63">
            <w:pPr>
              <w:pStyle w:val="TableParagraph"/>
              <w:ind w:left="0"/>
              <w:jc w:val="both"/>
              <w:rPr>
                <w:sz w:val="24"/>
              </w:rPr>
            </w:pPr>
            <w:r>
              <w:rPr>
                <w:sz w:val="24"/>
              </w:rPr>
              <w:t>Vasario mėn.</w:t>
            </w:r>
          </w:p>
        </w:tc>
        <w:tc>
          <w:tcPr>
            <w:tcW w:w="2041" w:type="dxa"/>
            <w:gridSpan w:val="2"/>
          </w:tcPr>
          <w:p w14:paraId="778EE598" w14:textId="77777777" w:rsidR="007045DE" w:rsidRPr="009B4727" w:rsidRDefault="007045DE" w:rsidP="002F3A63">
            <w:pPr>
              <w:spacing w:after="0" w:line="240" w:lineRule="auto"/>
              <w:jc w:val="both"/>
              <w:rPr>
                <w:rFonts w:ascii="Times New Roman" w:hAnsi="Times New Roman" w:cs="Times New Roman"/>
                <w:sz w:val="24"/>
              </w:rPr>
            </w:pPr>
            <w:r>
              <w:rPr>
                <w:rFonts w:ascii="Times New Roman" w:hAnsi="Times New Roman" w:cs="Times New Roman"/>
                <w:sz w:val="24"/>
              </w:rPr>
              <w:t>Mokytojai</w:t>
            </w:r>
          </w:p>
        </w:tc>
      </w:tr>
      <w:tr w:rsidR="007045DE" w:rsidRPr="005D1CDA" w14:paraId="6493937A" w14:textId="77777777" w:rsidTr="002F3A63">
        <w:tc>
          <w:tcPr>
            <w:tcW w:w="2127" w:type="dxa"/>
            <w:vMerge/>
          </w:tcPr>
          <w:p w14:paraId="7BEF86C2" w14:textId="77777777" w:rsidR="007045DE" w:rsidRDefault="007045DE" w:rsidP="002F3A63">
            <w:pPr>
              <w:pStyle w:val="TableParagraph"/>
              <w:ind w:left="0"/>
              <w:jc w:val="both"/>
              <w:rPr>
                <w:sz w:val="24"/>
              </w:rPr>
            </w:pPr>
          </w:p>
        </w:tc>
        <w:tc>
          <w:tcPr>
            <w:tcW w:w="4252" w:type="dxa"/>
          </w:tcPr>
          <w:p w14:paraId="2F11C83F" w14:textId="14B827CD" w:rsidR="007045DE" w:rsidRDefault="007045DE" w:rsidP="002F3A63">
            <w:pPr>
              <w:pStyle w:val="TableParagraph"/>
              <w:ind w:left="0"/>
              <w:jc w:val="both"/>
              <w:rPr>
                <w:sz w:val="24"/>
              </w:rPr>
            </w:pPr>
            <w:r>
              <w:rPr>
                <w:sz w:val="24"/>
              </w:rPr>
              <w:t>Įvykusi ir reflektuota atvira rajoninė veikla 4-5m. amžiaus vaikų grupėje  tema „Lėtas knygos skaitymas“.</w:t>
            </w:r>
          </w:p>
        </w:tc>
        <w:tc>
          <w:tcPr>
            <w:tcW w:w="1305" w:type="dxa"/>
          </w:tcPr>
          <w:p w14:paraId="583BF7D2" w14:textId="77777777" w:rsidR="007045DE" w:rsidRDefault="007045DE" w:rsidP="002F3A63">
            <w:pPr>
              <w:pStyle w:val="TableParagraph"/>
              <w:ind w:left="0"/>
              <w:jc w:val="both"/>
              <w:rPr>
                <w:sz w:val="24"/>
              </w:rPr>
            </w:pPr>
            <w:r>
              <w:rPr>
                <w:sz w:val="24"/>
              </w:rPr>
              <w:t xml:space="preserve">Kovo mėn. </w:t>
            </w:r>
          </w:p>
        </w:tc>
        <w:tc>
          <w:tcPr>
            <w:tcW w:w="2041" w:type="dxa"/>
            <w:gridSpan w:val="2"/>
          </w:tcPr>
          <w:p w14:paraId="0F9F1274" w14:textId="082F4C50" w:rsidR="007045DE" w:rsidRDefault="007045DE" w:rsidP="002F3A63">
            <w:pPr>
              <w:spacing w:after="0" w:line="240" w:lineRule="auto"/>
              <w:jc w:val="both"/>
              <w:rPr>
                <w:rFonts w:ascii="Times New Roman" w:hAnsi="Times New Roman" w:cs="Times New Roman"/>
                <w:sz w:val="24"/>
              </w:rPr>
            </w:pPr>
            <w:r>
              <w:rPr>
                <w:rFonts w:ascii="Times New Roman" w:hAnsi="Times New Roman" w:cs="Times New Roman"/>
                <w:sz w:val="24"/>
              </w:rPr>
              <w:t>V.</w:t>
            </w:r>
            <w:r w:rsidR="006B7CBC">
              <w:rPr>
                <w:rFonts w:ascii="Times New Roman" w:hAnsi="Times New Roman" w:cs="Times New Roman"/>
                <w:sz w:val="24"/>
              </w:rPr>
              <w:t xml:space="preserve"> </w:t>
            </w:r>
            <w:r>
              <w:rPr>
                <w:rFonts w:ascii="Times New Roman" w:hAnsi="Times New Roman" w:cs="Times New Roman"/>
                <w:sz w:val="24"/>
              </w:rPr>
              <w:t>Bakutienė</w:t>
            </w:r>
          </w:p>
        </w:tc>
      </w:tr>
      <w:tr w:rsidR="007045DE" w:rsidRPr="005D1CDA" w14:paraId="2DEC6B70" w14:textId="77777777" w:rsidTr="002F3A63">
        <w:tc>
          <w:tcPr>
            <w:tcW w:w="2127" w:type="dxa"/>
            <w:vMerge/>
          </w:tcPr>
          <w:p w14:paraId="0C8D9706" w14:textId="77777777" w:rsidR="007045DE" w:rsidRDefault="007045DE" w:rsidP="002F3A63">
            <w:pPr>
              <w:pStyle w:val="TableParagraph"/>
              <w:ind w:left="0"/>
              <w:jc w:val="both"/>
              <w:rPr>
                <w:sz w:val="24"/>
              </w:rPr>
            </w:pPr>
          </w:p>
        </w:tc>
        <w:tc>
          <w:tcPr>
            <w:tcW w:w="4252" w:type="dxa"/>
          </w:tcPr>
          <w:p w14:paraId="2EE783A4" w14:textId="77DB92C0" w:rsidR="007045DE" w:rsidRDefault="007045DE" w:rsidP="002F3A63">
            <w:pPr>
              <w:pStyle w:val="TableParagraph"/>
              <w:ind w:left="0"/>
              <w:jc w:val="both"/>
              <w:rPr>
                <w:sz w:val="24"/>
              </w:rPr>
            </w:pPr>
            <w:r>
              <w:rPr>
                <w:sz w:val="24"/>
              </w:rPr>
              <w:t>Parengtas pranešimas rajono švietimo pagalbos specialistams „</w:t>
            </w:r>
            <w:proofErr w:type="spellStart"/>
            <w:r>
              <w:rPr>
                <w:sz w:val="24"/>
              </w:rPr>
              <w:t>Įtraukties</w:t>
            </w:r>
            <w:proofErr w:type="spellEnd"/>
            <w:r>
              <w:rPr>
                <w:sz w:val="24"/>
              </w:rPr>
              <w:t xml:space="preserve"> iššūkiai ikimokyklinio ugdymo įstaigose“.</w:t>
            </w:r>
          </w:p>
        </w:tc>
        <w:tc>
          <w:tcPr>
            <w:tcW w:w="1305" w:type="dxa"/>
          </w:tcPr>
          <w:p w14:paraId="02B208D8" w14:textId="77777777" w:rsidR="007045DE" w:rsidRDefault="007045DE" w:rsidP="002F3A63">
            <w:pPr>
              <w:pStyle w:val="TableParagraph"/>
              <w:ind w:left="0"/>
              <w:jc w:val="both"/>
              <w:rPr>
                <w:sz w:val="24"/>
              </w:rPr>
            </w:pPr>
            <w:r>
              <w:rPr>
                <w:sz w:val="24"/>
              </w:rPr>
              <w:t xml:space="preserve">Kovo mėn. </w:t>
            </w:r>
          </w:p>
        </w:tc>
        <w:tc>
          <w:tcPr>
            <w:tcW w:w="2041" w:type="dxa"/>
            <w:gridSpan w:val="2"/>
          </w:tcPr>
          <w:p w14:paraId="0309E6EB" w14:textId="4448BB1A" w:rsidR="007045DE" w:rsidRPr="009B4727" w:rsidRDefault="007045DE" w:rsidP="002F3A63">
            <w:pPr>
              <w:spacing w:after="0" w:line="240" w:lineRule="auto"/>
              <w:jc w:val="both"/>
              <w:rPr>
                <w:rFonts w:ascii="Times New Roman" w:hAnsi="Times New Roman" w:cs="Times New Roman"/>
                <w:sz w:val="24"/>
              </w:rPr>
            </w:pPr>
            <w:r w:rsidRPr="009B4727">
              <w:rPr>
                <w:rFonts w:ascii="Times New Roman" w:hAnsi="Times New Roman" w:cs="Times New Roman"/>
                <w:sz w:val="24"/>
              </w:rPr>
              <w:t>M.</w:t>
            </w:r>
            <w:r w:rsidR="00767E31">
              <w:rPr>
                <w:rFonts w:ascii="Times New Roman" w:hAnsi="Times New Roman" w:cs="Times New Roman"/>
                <w:sz w:val="24"/>
              </w:rPr>
              <w:t xml:space="preserve"> </w:t>
            </w:r>
            <w:r w:rsidRPr="009B4727">
              <w:rPr>
                <w:rFonts w:ascii="Times New Roman" w:hAnsi="Times New Roman" w:cs="Times New Roman"/>
                <w:sz w:val="24"/>
              </w:rPr>
              <w:t>Vežbavičienė</w:t>
            </w:r>
          </w:p>
        </w:tc>
      </w:tr>
      <w:tr w:rsidR="007045DE" w:rsidRPr="005D1CDA" w14:paraId="30DE536E" w14:textId="77777777" w:rsidTr="002F3A63">
        <w:tc>
          <w:tcPr>
            <w:tcW w:w="2127" w:type="dxa"/>
            <w:vMerge/>
          </w:tcPr>
          <w:p w14:paraId="61E27CA6" w14:textId="77777777" w:rsidR="007045DE" w:rsidRDefault="007045DE" w:rsidP="002F3A63">
            <w:pPr>
              <w:pStyle w:val="TableParagraph"/>
              <w:ind w:left="0"/>
              <w:jc w:val="both"/>
              <w:rPr>
                <w:sz w:val="24"/>
              </w:rPr>
            </w:pPr>
          </w:p>
        </w:tc>
        <w:tc>
          <w:tcPr>
            <w:tcW w:w="4252" w:type="dxa"/>
          </w:tcPr>
          <w:p w14:paraId="48D4E41D" w14:textId="3D99C131" w:rsidR="007045DE" w:rsidRDefault="007045DE" w:rsidP="002F3A63">
            <w:pPr>
              <w:pStyle w:val="TableParagraph"/>
              <w:ind w:left="0"/>
              <w:jc w:val="both"/>
              <w:rPr>
                <w:sz w:val="24"/>
              </w:rPr>
            </w:pPr>
            <w:r>
              <w:rPr>
                <w:sz w:val="24"/>
              </w:rPr>
              <w:t>Parengtas ir įgyvendintas projektas rajono švietimo pagalbos specialistams „Kolega-kolega“.</w:t>
            </w:r>
          </w:p>
        </w:tc>
        <w:tc>
          <w:tcPr>
            <w:tcW w:w="1305" w:type="dxa"/>
          </w:tcPr>
          <w:p w14:paraId="2A401762" w14:textId="77777777" w:rsidR="007045DE" w:rsidRDefault="007045DE" w:rsidP="002F3A63">
            <w:pPr>
              <w:pStyle w:val="TableParagraph"/>
              <w:ind w:left="0"/>
              <w:jc w:val="both"/>
              <w:rPr>
                <w:sz w:val="24"/>
              </w:rPr>
            </w:pPr>
            <w:r>
              <w:rPr>
                <w:sz w:val="24"/>
              </w:rPr>
              <w:t xml:space="preserve">Kovo - spalio mėn. </w:t>
            </w:r>
          </w:p>
        </w:tc>
        <w:tc>
          <w:tcPr>
            <w:tcW w:w="2041" w:type="dxa"/>
            <w:gridSpan w:val="2"/>
          </w:tcPr>
          <w:p w14:paraId="77CDE530" w14:textId="1A658915" w:rsidR="007045DE" w:rsidRPr="009B4727" w:rsidRDefault="007045DE" w:rsidP="002F3A63">
            <w:pPr>
              <w:spacing w:after="0" w:line="240" w:lineRule="auto"/>
              <w:jc w:val="both"/>
              <w:rPr>
                <w:rFonts w:ascii="Times New Roman" w:hAnsi="Times New Roman" w:cs="Times New Roman"/>
                <w:sz w:val="24"/>
              </w:rPr>
            </w:pPr>
            <w:r>
              <w:rPr>
                <w:rFonts w:ascii="Times New Roman" w:hAnsi="Times New Roman" w:cs="Times New Roman"/>
                <w:sz w:val="24"/>
              </w:rPr>
              <w:t>R.</w:t>
            </w:r>
            <w:r w:rsidR="00767E31">
              <w:rPr>
                <w:rFonts w:ascii="Times New Roman" w:hAnsi="Times New Roman" w:cs="Times New Roman"/>
                <w:sz w:val="24"/>
              </w:rPr>
              <w:t xml:space="preserve"> </w:t>
            </w:r>
            <w:r>
              <w:rPr>
                <w:rFonts w:ascii="Times New Roman" w:hAnsi="Times New Roman" w:cs="Times New Roman"/>
                <w:sz w:val="24"/>
              </w:rPr>
              <w:t>Jokubauskienė</w:t>
            </w:r>
          </w:p>
        </w:tc>
      </w:tr>
      <w:tr w:rsidR="007045DE" w:rsidRPr="005D1CDA" w14:paraId="320EA8D4" w14:textId="77777777" w:rsidTr="002F3A63">
        <w:tc>
          <w:tcPr>
            <w:tcW w:w="2127" w:type="dxa"/>
            <w:vMerge/>
          </w:tcPr>
          <w:p w14:paraId="5C337980" w14:textId="77777777" w:rsidR="007045DE" w:rsidRDefault="007045DE" w:rsidP="002F3A63">
            <w:pPr>
              <w:pStyle w:val="TableParagraph"/>
              <w:ind w:left="0"/>
              <w:jc w:val="both"/>
              <w:rPr>
                <w:sz w:val="24"/>
              </w:rPr>
            </w:pPr>
          </w:p>
        </w:tc>
        <w:tc>
          <w:tcPr>
            <w:tcW w:w="4252" w:type="dxa"/>
          </w:tcPr>
          <w:p w14:paraId="3DC91BD6" w14:textId="4E954EF0" w:rsidR="007045DE" w:rsidRDefault="007045DE" w:rsidP="002F3A63">
            <w:pPr>
              <w:pStyle w:val="TableParagraph"/>
              <w:ind w:left="0"/>
              <w:jc w:val="both"/>
              <w:rPr>
                <w:sz w:val="24"/>
              </w:rPr>
            </w:pPr>
            <w:r>
              <w:rPr>
                <w:sz w:val="24"/>
              </w:rPr>
              <w:t>Organizuota metodinė diena rajono priešmokyklinio ugdymo pedagogams „Augu sveikas, žvalus ir saugus“.</w:t>
            </w:r>
          </w:p>
        </w:tc>
        <w:tc>
          <w:tcPr>
            <w:tcW w:w="1305" w:type="dxa"/>
          </w:tcPr>
          <w:p w14:paraId="673DAFA4" w14:textId="77777777" w:rsidR="007045DE" w:rsidRDefault="007045DE" w:rsidP="002F3A63">
            <w:pPr>
              <w:pStyle w:val="TableParagraph"/>
              <w:ind w:left="0"/>
              <w:jc w:val="both"/>
              <w:rPr>
                <w:sz w:val="24"/>
              </w:rPr>
            </w:pPr>
            <w:r>
              <w:rPr>
                <w:sz w:val="24"/>
              </w:rPr>
              <w:t xml:space="preserve">Balandžio mėn. </w:t>
            </w:r>
          </w:p>
        </w:tc>
        <w:tc>
          <w:tcPr>
            <w:tcW w:w="2041" w:type="dxa"/>
            <w:gridSpan w:val="2"/>
          </w:tcPr>
          <w:p w14:paraId="44880AAF" w14:textId="353EB16F" w:rsidR="007045DE" w:rsidRPr="009B4727" w:rsidRDefault="007045DE" w:rsidP="002F3A63">
            <w:pPr>
              <w:spacing w:after="0" w:line="240" w:lineRule="auto"/>
              <w:jc w:val="both"/>
              <w:rPr>
                <w:rFonts w:ascii="Times New Roman" w:hAnsi="Times New Roman" w:cs="Times New Roman"/>
                <w:sz w:val="24"/>
              </w:rPr>
            </w:pPr>
            <w:r>
              <w:rPr>
                <w:rFonts w:ascii="Times New Roman" w:hAnsi="Times New Roman" w:cs="Times New Roman"/>
                <w:sz w:val="24"/>
              </w:rPr>
              <w:t>D.</w:t>
            </w:r>
            <w:r w:rsidR="00767E31">
              <w:rPr>
                <w:rFonts w:ascii="Times New Roman" w:hAnsi="Times New Roman" w:cs="Times New Roman"/>
                <w:sz w:val="24"/>
              </w:rPr>
              <w:t xml:space="preserve"> </w:t>
            </w:r>
            <w:proofErr w:type="spellStart"/>
            <w:r>
              <w:rPr>
                <w:rFonts w:ascii="Times New Roman" w:hAnsi="Times New Roman" w:cs="Times New Roman"/>
                <w:sz w:val="24"/>
              </w:rPr>
              <w:t>Žalabinienė</w:t>
            </w:r>
            <w:proofErr w:type="spellEnd"/>
          </w:p>
        </w:tc>
      </w:tr>
      <w:tr w:rsidR="007045DE" w:rsidRPr="005D1CDA" w14:paraId="786915D9" w14:textId="77777777" w:rsidTr="002F3A63">
        <w:tc>
          <w:tcPr>
            <w:tcW w:w="2127" w:type="dxa"/>
            <w:vMerge/>
          </w:tcPr>
          <w:p w14:paraId="776F8AE7" w14:textId="77777777" w:rsidR="007045DE" w:rsidRDefault="007045DE" w:rsidP="002F3A63">
            <w:pPr>
              <w:pStyle w:val="TableParagraph"/>
              <w:ind w:left="0"/>
              <w:jc w:val="both"/>
              <w:rPr>
                <w:sz w:val="24"/>
              </w:rPr>
            </w:pPr>
          </w:p>
        </w:tc>
        <w:tc>
          <w:tcPr>
            <w:tcW w:w="4252" w:type="dxa"/>
          </w:tcPr>
          <w:p w14:paraId="0FCBA47A" w14:textId="77777777" w:rsidR="007045DE" w:rsidRDefault="007045DE" w:rsidP="002F3A63">
            <w:pPr>
              <w:pStyle w:val="TableParagraph"/>
              <w:ind w:left="0"/>
              <w:jc w:val="both"/>
              <w:rPr>
                <w:sz w:val="24"/>
              </w:rPr>
            </w:pPr>
            <w:r>
              <w:rPr>
                <w:sz w:val="24"/>
              </w:rPr>
              <w:t>Organizuotas respublikinis gerosios patirties renginys „</w:t>
            </w:r>
            <w:proofErr w:type="spellStart"/>
            <w:r>
              <w:rPr>
                <w:sz w:val="24"/>
              </w:rPr>
              <w:t>S.Kneipo</w:t>
            </w:r>
            <w:proofErr w:type="spellEnd"/>
            <w:r>
              <w:rPr>
                <w:sz w:val="24"/>
              </w:rPr>
              <w:t xml:space="preserve">  filosofijos taikymo galimybės lopšelyje-darželyje“.</w:t>
            </w:r>
          </w:p>
          <w:p w14:paraId="0D30C179" w14:textId="12E5259E" w:rsidR="00767E31" w:rsidRDefault="00767E31" w:rsidP="002F3A63">
            <w:pPr>
              <w:pStyle w:val="TableParagraph"/>
              <w:ind w:left="0"/>
              <w:jc w:val="both"/>
              <w:rPr>
                <w:sz w:val="24"/>
              </w:rPr>
            </w:pPr>
          </w:p>
        </w:tc>
        <w:tc>
          <w:tcPr>
            <w:tcW w:w="1305" w:type="dxa"/>
          </w:tcPr>
          <w:p w14:paraId="227AF4AF" w14:textId="77777777" w:rsidR="007045DE" w:rsidRDefault="007045DE" w:rsidP="002F3A63">
            <w:pPr>
              <w:pStyle w:val="TableParagraph"/>
              <w:ind w:left="0"/>
              <w:jc w:val="both"/>
              <w:rPr>
                <w:sz w:val="24"/>
              </w:rPr>
            </w:pPr>
            <w:r>
              <w:rPr>
                <w:sz w:val="24"/>
              </w:rPr>
              <w:t xml:space="preserve">Gegužės mėn. </w:t>
            </w:r>
          </w:p>
        </w:tc>
        <w:tc>
          <w:tcPr>
            <w:tcW w:w="2041" w:type="dxa"/>
            <w:gridSpan w:val="2"/>
          </w:tcPr>
          <w:p w14:paraId="62099A1D" w14:textId="77BBA898" w:rsidR="007045DE" w:rsidRDefault="007045DE" w:rsidP="002F3A63">
            <w:pPr>
              <w:spacing w:after="0" w:line="240" w:lineRule="auto"/>
              <w:jc w:val="both"/>
              <w:rPr>
                <w:rFonts w:ascii="Times New Roman" w:hAnsi="Times New Roman" w:cs="Times New Roman"/>
                <w:sz w:val="24"/>
              </w:rPr>
            </w:pPr>
            <w:r>
              <w:rPr>
                <w:rFonts w:ascii="Times New Roman" w:hAnsi="Times New Roman" w:cs="Times New Roman"/>
                <w:sz w:val="24"/>
              </w:rPr>
              <w:t>I.</w:t>
            </w:r>
            <w:r w:rsidR="00767E31">
              <w:rPr>
                <w:rFonts w:ascii="Times New Roman" w:hAnsi="Times New Roman" w:cs="Times New Roman"/>
                <w:sz w:val="24"/>
              </w:rPr>
              <w:t xml:space="preserve"> </w:t>
            </w:r>
            <w:r>
              <w:rPr>
                <w:rFonts w:ascii="Times New Roman" w:hAnsi="Times New Roman" w:cs="Times New Roman"/>
                <w:sz w:val="24"/>
              </w:rPr>
              <w:t>Matevičienė</w:t>
            </w:r>
            <w:r w:rsidR="00767E31">
              <w:rPr>
                <w:rFonts w:ascii="Times New Roman" w:hAnsi="Times New Roman" w:cs="Times New Roman"/>
                <w:sz w:val="24"/>
              </w:rPr>
              <w:t>,</w:t>
            </w:r>
          </w:p>
          <w:p w14:paraId="256A41BF" w14:textId="753FD38A" w:rsidR="007045DE" w:rsidRDefault="007045DE" w:rsidP="002F3A63">
            <w:pPr>
              <w:spacing w:after="0" w:line="240" w:lineRule="auto"/>
              <w:jc w:val="both"/>
              <w:rPr>
                <w:rFonts w:ascii="Times New Roman" w:hAnsi="Times New Roman" w:cs="Times New Roman"/>
                <w:sz w:val="24"/>
              </w:rPr>
            </w:pPr>
            <w:r>
              <w:rPr>
                <w:rFonts w:ascii="Times New Roman" w:hAnsi="Times New Roman" w:cs="Times New Roman"/>
                <w:sz w:val="24"/>
              </w:rPr>
              <w:t>V.</w:t>
            </w:r>
            <w:r w:rsidR="00767E31">
              <w:rPr>
                <w:rFonts w:ascii="Times New Roman" w:hAnsi="Times New Roman" w:cs="Times New Roman"/>
                <w:sz w:val="24"/>
              </w:rPr>
              <w:t xml:space="preserve"> </w:t>
            </w:r>
            <w:r>
              <w:rPr>
                <w:rFonts w:ascii="Times New Roman" w:hAnsi="Times New Roman" w:cs="Times New Roman"/>
                <w:sz w:val="24"/>
              </w:rPr>
              <w:t>Bartkuvienė</w:t>
            </w:r>
          </w:p>
        </w:tc>
      </w:tr>
      <w:tr w:rsidR="007045DE" w:rsidRPr="005D1CDA" w14:paraId="67239FD2" w14:textId="77777777" w:rsidTr="002F3A63">
        <w:tc>
          <w:tcPr>
            <w:tcW w:w="2127" w:type="dxa"/>
            <w:vMerge/>
          </w:tcPr>
          <w:p w14:paraId="72782163" w14:textId="77777777" w:rsidR="007045DE" w:rsidRDefault="007045DE" w:rsidP="002F3A63">
            <w:pPr>
              <w:pStyle w:val="TableParagraph"/>
              <w:ind w:left="0"/>
              <w:jc w:val="both"/>
              <w:rPr>
                <w:sz w:val="24"/>
              </w:rPr>
            </w:pPr>
          </w:p>
        </w:tc>
        <w:tc>
          <w:tcPr>
            <w:tcW w:w="4252" w:type="dxa"/>
          </w:tcPr>
          <w:p w14:paraId="42EB49AA" w14:textId="4552E469" w:rsidR="007045DE" w:rsidRDefault="007045DE" w:rsidP="002F3A63">
            <w:pPr>
              <w:pStyle w:val="TableParagraph"/>
              <w:ind w:left="0"/>
              <w:jc w:val="both"/>
              <w:rPr>
                <w:sz w:val="24"/>
              </w:rPr>
            </w:pPr>
            <w:r>
              <w:rPr>
                <w:sz w:val="24"/>
              </w:rPr>
              <w:t xml:space="preserve">Organizuota metodinė diena </w:t>
            </w:r>
            <w:r w:rsidRPr="00CB74AF">
              <w:rPr>
                <w:sz w:val="24"/>
              </w:rPr>
              <w:t xml:space="preserve"> </w:t>
            </w:r>
            <w:r>
              <w:rPr>
                <w:sz w:val="24"/>
              </w:rPr>
              <w:t xml:space="preserve">„Į vaiko sėkmę orientuotas ugdymas, pasitelkiant </w:t>
            </w:r>
            <w:proofErr w:type="spellStart"/>
            <w:r>
              <w:rPr>
                <w:sz w:val="24"/>
              </w:rPr>
              <w:t>inovatyvius</w:t>
            </w:r>
            <w:proofErr w:type="spellEnd"/>
            <w:r>
              <w:rPr>
                <w:sz w:val="24"/>
              </w:rPr>
              <w:t xml:space="preserve"> ugdymo metodus ir priemones“ rajono ikimokyklinio ugdymo mokytojams, dirbantiems su 4-5 metų amžiaus </w:t>
            </w:r>
            <w:r w:rsidRPr="00CB74AF">
              <w:rPr>
                <w:sz w:val="24"/>
              </w:rPr>
              <w:t>vaikais</w:t>
            </w:r>
            <w:r>
              <w:rPr>
                <w:sz w:val="24"/>
              </w:rPr>
              <w:t>.</w:t>
            </w:r>
          </w:p>
        </w:tc>
        <w:tc>
          <w:tcPr>
            <w:tcW w:w="1305" w:type="dxa"/>
          </w:tcPr>
          <w:p w14:paraId="5775DEF7" w14:textId="77777777" w:rsidR="007045DE" w:rsidRDefault="007045DE" w:rsidP="002F3A63">
            <w:pPr>
              <w:pStyle w:val="TableParagraph"/>
              <w:ind w:left="0"/>
              <w:jc w:val="both"/>
              <w:rPr>
                <w:sz w:val="24"/>
              </w:rPr>
            </w:pPr>
            <w:r>
              <w:rPr>
                <w:sz w:val="24"/>
              </w:rPr>
              <w:t xml:space="preserve">Lapkričio mėn. </w:t>
            </w:r>
          </w:p>
        </w:tc>
        <w:tc>
          <w:tcPr>
            <w:tcW w:w="2041" w:type="dxa"/>
            <w:gridSpan w:val="2"/>
          </w:tcPr>
          <w:p w14:paraId="5FF78C42" w14:textId="2CA34CF2" w:rsidR="007045DE" w:rsidRDefault="007045DE" w:rsidP="002F3A63">
            <w:pPr>
              <w:spacing w:after="0" w:line="240" w:lineRule="auto"/>
              <w:jc w:val="both"/>
              <w:rPr>
                <w:rFonts w:ascii="Times New Roman" w:hAnsi="Times New Roman" w:cs="Times New Roman"/>
                <w:sz w:val="24"/>
              </w:rPr>
            </w:pPr>
            <w:r>
              <w:rPr>
                <w:rFonts w:ascii="Times New Roman" w:hAnsi="Times New Roman" w:cs="Times New Roman"/>
                <w:sz w:val="24"/>
              </w:rPr>
              <w:t>V.</w:t>
            </w:r>
            <w:r w:rsidR="00767E31">
              <w:rPr>
                <w:rFonts w:ascii="Times New Roman" w:hAnsi="Times New Roman" w:cs="Times New Roman"/>
                <w:sz w:val="24"/>
              </w:rPr>
              <w:t xml:space="preserve"> </w:t>
            </w:r>
            <w:r>
              <w:rPr>
                <w:rFonts w:ascii="Times New Roman" w:hAnsi="Times New Roman" w:cs="Times New Roman"/>
                <w:sz w:val="24"/>
              </w:rPr>
              <w:t>Bartkuvienė,</w:t>
            </w:r>
          </w:p>
          <w:p w14:paraId="36CCBAB6" w14:textId="12719784" w:rsidR="007045DE" w:rsidRPr="009B4727" w:rsidRDefault="007045DE" w:rsidP="002F3A63">
            <w:pPr>
              <w:spacing w:after="0" w:line="240" w:lineRule="auto"/>
              <w:jc w:val="both"/>
              <w:rPr>
                <w:rFonts w:ascii="Times New Roman" w:hAnsi="Times New Roman" w:cs="Times New Roman"/>
                <w:sz w:val="24"/>
              </w:rPr>
            </w:pPr>
            <w:r>
              <w:rPr>
                <w:rFonts w:ascii="Times New Roman" w:hAnsi="Times New Roman" w:cs="Times New Roman"/>
                <w:sz w:val="24"/>
              </w:rPr>
              <w:t>V.</w:t>
            </w:r>
            <w:r w:rsidR="00767E31">
              <w:rPr>
                <w:rFonts w:ascii="Times New Roman" w:hAnsi="Times New Roman" w:cs="Times New Roman"/>
                <w:sz w:val="24"/>
              </w:rPr>
              <w:t xml:space="preserve"> </w:t>
            </w:r>
            <w:r>
              <w:rPr>
                <w:rFonts w:ascii="Times New Roman" w:hAnsi="Times New Roman" w:cs="Times New Roman"/>
                <w:sz w:val="24"/>
              </w:rPr>
              <w:t>Bakutienė</w:t>
            </w:r>
          </w:p>
        </w:tc>
      </w:tr>
      <w:tr w:rsidR="007045DE" w:rsidRPr="005D1CDA" w14:paraId="48F82134" w14:textId="77777777" w:rsidTr="002F3A63">
        <w:tc>
          <w:tcPr>
            <w:tcW w:w="2127" w:type="dxa"/>
            <w:vMerge w:val="restart"/>
          </w:tcPr>
          <w:p w14:paraId="5CB734F9" w14:textId="77777777" w:rsidR="007045DE" w:rsidRDefault="007045DE" w:rsidP="002F3A63">
            <w:pPr>
              <w:pStyle w:val="TableParagraph"/>
              <w:ind w:left="0"/>
              <w:jc w:val="both"/>
              <w:rPr>
                <w:sz w:val="24"/>
              </w:rPr>
            </w:pPr>
            <w:r>
              <w:rPr>
                <w:sz w:val="24"/>
              </w:rPr>
              <w:t>Kolegialus mokymasis ir bendradarbiavimas</w:t>
            </w:r>
          </w:p>
        </w:tc>
        <w:tc>
          <w:tcPr>
            <w:tcW w:w="4252" w:type="dxa"/>
          </w:tcPr>
          <w:p w14:paraId="7B780DB1" w14:textId="77777777" w:rsidR="007045DE" w:rsidRDefault="007045DE" w:rsidP="002F3A63">
            <w:pPr>
              <w:pStyle w:val="TableParagraph"/>
              <w:ind w:left="0"/>
              <w:jc w:val="both"/>
              <w:rPr>
                <w:sz w:val="24"/>
              </w:rPr>
            </w:pPr>
            <w:r>
              <w:rPr>
                <w:sz w:val="24"/>
              </w:rPr>
              <w:t xml:space="preserve">Vyks veiklos „Kolega-kolegai“, visi mokytojai dalyvaus ne mažiau nei vienoje kolegos ugdomojoje veikloje, metodinėse grupėse reflektuos įtraukiojo ugdymo patirtis. </w:t>
            </w:r>
          </w:p>
        </w:tc>
        <w:tc>
          <w:tcPr>
            <w:tcW w:w="1305" w:type="dxa"/>
          </w:tcPr>
          <w:p w14:paraId="47B24C51" w14:textId="77777777" w:rsidR="007045DE" w:rsidRDefault="007045DE" w:rsidP="002F3A63">
            <w:pPr>
              <w:pStyle w:val="TableParagraph"/>
              <w:ind w:left="0"/>
              <w:jc w:val="both"/>
              <w:rPr>
                <w:sz w:val="24"/>
              </w:rPr>
            </w:pPr>
            <w:r>
              <w:rPr>
                <w:sz w:val="24"/>
              </w:rPr>
              <w:t>Metų eiga</w:t>
            </w:r>
          </w:p>
        </w:tc>
        <w:tc>
          <w:tcPr>
            <w:tcW w:w="2041" w:type="dxa"/>
            <w:gridSpan w:val="2"/>
          </w:tcPr>
          <w:p w14:paraId="1E269393" w14:textId="77777777" w:rsidR="007045DE" w:rsidRPr="009B4727" w:rsidRDefault="007045DE" w:rsidP="002F3A63">
            <w:pPr>
              <w:spacing w:after="0" w:line="240" w:lineRule="auto"/>
              <w:jc w:val="both"/>
              <w:rPr>
                <w:rFonts w:ascii="Times New Roman" w:hAnsi="Times New Roman" w:cs="Times New Roman"/>
                <w:sz w:val="24"/>
              </w:rPr>
            </w:pPr>
            <w:r>
              <w:rPr>
                <w:rFonts w:ascii="Times New Roman" w:hAnsi="Times New Roman" w:cs="Times New Roman"/>
                <w:sz w:val="24"/>
              </w:rPr>
              <w:t>Metodinė taryba</w:t>
            </w:r>
          </w:p>
        </w:tc>
      </w:tr>
      <w:tr w:rsidR="007045DE" w:rsidRPr="005D1CDA" w14:paraId="79C52591" w14:textId="77777777" w:rsidTr="002F3A63">
        <w:tc>
          <w:tcPr>
            <w:tcW w:w="2127" w:type="dxa"/>
            <w:vMerge/>
          </w:tcPr>
          <w:p w14:paraId="721EA792" w14:textId="77777777" w:rsidR="007045DE" w:rsidRDefault="007045DE" w:rsidP="002F3A63">
            <w:pPr>
              <w:pStyle w:val="TableParagraph"/>
              <w:ind w:left="0"/>
              <w:jc w:val="both"/>
              <w:rPr>
                <w:sz w:val="24"/>
              </w:rPr>
            </w:pPr>
          </w:p>
        </w:tc>
        <w:tc>
          <w:tcPr>
            <w:tcW w:w="4252" w:type="dxa"/>
          </w:tcPr>
          <w:p w14:paraId="7841DB2B" w14:textId="181156F4" w:rsidR="007045DE" w:rsidRDefault="007045DE" w:rsidP="002F3A63">
            <w:pPr>
              <w:pStyle w:val="TableParagraph"/>
              <w:ind w:left="0"/>
              <w:jc w:val="both"/>
              <w:rPr>
                <w:sz w:val="24"/>
              </w:rPr>
            </w:pPr>
            <w:r>
              <w:rPr>
                <w:sz w:val="24"/>
              </w:rPr>
              <w:t xml:space="preserve"> Visi pedagogai  kartu su kolega organizuos ne mažiau nei vieną bendrą veiklą:  akciją, iniciatyvą, kūrybines dirbtuves ir pan.   </w:t>
            </w:r>
          </w:p>
        </w:tc>
        <w:tc>
          <w:tcPr>
            <w:tcW w:w="1305" w:type="dxa"/>
          </w:tcPr>
          <w:p w14:paraId="1181EC12" w14:textId="77777777" w:rsidR="007045DE" w:rsidRDefault="007045DE" w:rsidP="002F3A63">
            <w:pPr>
              <w:pStyle w:val="TableParagraph"/>
              <w:ind w:left="0"/>
              <w:jc w:val="both"/>
              <w:rPr>
                <w:sz w:val="24"/>
              </w:rPr>
            </w:pPr>
            <w:r>
              <w:rPr>
                <w:sz w:val="24"/>
              </w:rPr>
              <w:t>Metų eiga</w:t>
            </w:r>
          </w:p>
        </w:tc>
        <w:tc>
          <w:tcPr>
            <w:tcW w:w="2041" w:type="dxa"/>
            <w:gridSpan w:val="2"/>
          </w:tcPr>
          <w:p w14:paraId="404A344C" w14:textId="77777777" w:rsidR="007045DE" w:rsidRDefault="007045DE" w:rsidP="002F3A63">
            <w:pPr>
              <w:spacing w:after="0" w:line="240" w:lineRule="auto"/>
              <w:jc w:val="both"/>
              <w:rPr>
                <w:rFonts w:ascii="Times New Roman" w:hAnsi="Times New Roman" w:cs="Times New Roman"/>
                <w:sz w:val="24"/>
              </w:rPr>
            </w:pPr>
            <w:r>
              <w:rPr>
                <w:rFonts w:ascii="Times New Roman" w:hAnsi="Times New Roman" w:cs="Times New Roman"/>
                <w:sz w:val="24"/>
              </w:rPr>
              <w:t>Metodinė taryba</w:t>
            </w:r>
          </w:p>
        </w:tc>
      </w:tr>
      <w:tr w:rsidR="00AA5C02" w:rsidRPr="005D1CDA" w14:paraId="07C112B8" w14:textId="77777777" w:rsidTr="002F3A63">
        <w:tc>
          <w:tcPr>
            <w:tcW w:w="2127" w:type="dxa"/>
            <w:vMerge w:val="restart"/>
          </w:tcPr>
          <w:p w14:paraId="40E2EC63" w14:textId="1315C7D3" w:rsidR="00AA5C02" w:rsidRPr="0048282C" w:rsidRDefault="00AA5C02" w:rsidP="002F3A63">
            <w:pPr>
              <w:pStyle w:val="TableParagraph"/>
              <w:ind w:left="0"/>
              <w:jc w:val="both"/>
              <w:rPr>
                <w:sz w:val="24"/>
                <w:szCs w:val="24"/>
              </w:rPr>
            </w:pPr>
            <w:proofErr w:type="spellStart"/>
            <w:r w:rsidRPr="0048282C">
              <w:rPr>
                <w:sz w:val="24"/>
                <w:szCs w:val="24"/>
              </w:rPr>
              <w:t>Bebarjerės</w:t>
            </w:r>
            <w:proofErr w:type="spellEnd"/>
            <w:r w:rsidRPr="0048282C">
              <w:rPr>
                <w:sz w:val="24"/>
                <w:szCs w:val="24"/>
              </w:rPr>
              <w:t xml:space="preserve"> lopšelio-darželio aplinkos ir ugdymosi priemonių įvairovės  kūrimas</w:t>
            </w:r>
          </w:p>
        </w:tc>
        <w:tc>
          <w:tcPr>
            <w:tcW w:w="4252" w:type="dxa"/>
          </w:tcPr>
          <w:p w14:paraId="4CAF1AFB" w14:textId="77777777" w:rsidR="00AA5C02" w:rsidRPr="0048282C" w:rsidRDefault="00AA5C02" w:rsidP="002F3A63">
            <w:pPr>
              <w:pStyle w:val="TableParagraph"/>
              <w:ind w:left="0"/>
              <w:jc w:val="both"/>
              <w:rPr>
                <w:sz w:val="24"/>
                <w:szCs w:val="24"/>
              </w:rPr>
            </w:pPr>
            <w:r w:rsidRPr="0048282C">
              <w:rPr>
                <w:sz w:val="24"/>
                <w:szCs w:val="24"/>
              </w:rPr>
              <w:t>Ugdymosi procesas organizuojamas vidinėse ir išorinėse lopšelio-daželio erdvėse – STEAM, SEU, kūrybinė ateljė, lauko kupolas, basakojų takas, purvynė, lopšelio-darželio koridoriai ir pan. Kuriamos patalpos patogios, funkcionalios, lengvai pertvarkomos, maloniai spalvingos, stimuliuojančios mąstymą, kūrybiškumą, ugdymąsi.</w:t>
            </w:r>
          </w:p>
          <w:p w14:paraId="5C93589F" w14:textId="1E966664" w:rsidR="00AA5C02" w:rsidRPr="0048282C" w:rsidRDefault="00AA5C02" w:rsidP="002F3A63">
            <w:pPr>
              <w:pStyle w:val="TableParagraph"/>
              <w:ind w:left="0"/>
              <w:jc w:val="both"/>
              <w:rPr>
                <w:sz w:val="24"/>
                <w:szCs w:val="24"/>
              </w:rPr>
            </w:pPr>
            <w:r w:rsidRPr="0048282C">
              <w:rPr>
                <w:sz w:val="24"/>
                <w:szCs w:val="24"/>
              </w:rPr>
              <w:t>Naudojamos mobiliosios programėlės ugdymosi proceso universalumui.</w:t>
            </w:r>
          </w:p>
        </w:tc>
        <w:tc>
          <w:tcPr>
            <w:tcW w:w="1305" w:type="dxa"/>
          </w:tcPr>
          <w:p w14:paraId="1BBBB09E" w14:textId="3D8C2E63" w:rsidR="00AA5C02" w:rsidRDefault="00AA5C02" w:rsidP="002F3A63">
            <w:pPr>
              <w:pStyle w:val="TableParagraph"/>
              <w:ind w:left="0"/>
              <w:jc w:val="both"/>
              <w:rPr>
                <w:sz w:val="24"/>
              </w:rPr>
            </w:pPr>
            <w:r>
              <w:rPr>
                <w:sz w:val="24"/>
              </w:rPr>
              <w:t xml:space="preserve">Metų eiga </w:t>
            </w:r>
          </w:p>
        </w:tc>
        <w:tc>
          <w:tcPr>
            <w:tcW w:w="2041" w:type="dxa"/>
            <w:gridSpan w:val="2"/>
          </w:tcPr>
          <w:p w14:paraId="0A73639C" w14:textId="45DC716B" w:rsidR="00AA5C02" w:rsidRDefault="00AA5C02" w:rsidP="002F3A63">
            <w:pPr>
              <w:spacing w:after="0" w:line="240" w:lineRule="auto"/>
              <w:jc w:val="both"/>
              <w:rPr>
                <w:rFonts w:ascii="Times New Roman" w:hAnsi="Times New Roman" w:cs="Times New Roman"/>
                <w:sz w:val="24"/>
              </w:rPr>
            </w:pPr>
            <w:r w:rsidRPr="00B814BE">
              <w:rPr>
                <w:rFonts w:ascii="Times New Roman" w:hAnsi="Times New Roman" w:cs="Times New Roman"/>
                <w:sz w:val="24"/>
              </w:rPr>
              <w:t>Mokytojai</w:t>
            </w:r>
          </w:p>
        </w:tc>
      </w:tr>
      <w:tr w:rsidR="00AA5C02" w:rsidRPr="005D1CDA" w14:paraId="5E47B912" w14:textId="77777777" w:rsidTr="002F3A63">
        <w:tc>
          <w:tcPr>
            <w:tcW w:w="2127" w:type="dxa"/>
            <w:vMerge/>
          </w:tcPr>
          <w:p w14:paraId="2278D244" w14:textId="77777777" w:rsidR="00AA5C02" w:rsidRPr="0048282C" w:rsidRDefault="00AA5C02" w:rsidP="002F3A63">
            <w:pPr>
              <w:pStyle w:val="TableParagraph"/>
              <w:ind w:left="0"/>
              <w:jc w:val="both"/>
              <w:rPr>
                <w:sz w:val="24"/>
                <w:szCs w:val="24"/>
              </w:rPr>
            </w:pPr>
          </w:p>
        </w:tc>
        <w:tc>
          <w:tcPr>
            <w:tcW w:w="4252" w:type="dxa"/>
          </w:tcPr>
          <w:p w14:paraId="102731EE" w14:textId="6EC49315" w:rsidR="00AA5C02" w:rsidRPr="0048282C" w:rsidRDefault="00AA5C02" w:rsidP="002F3A63">
            <w:pPr>
              <w:pStyle w:val="TableParagraph"/>
              <w:ind w:left="0"/>
              <w:jc w:val="both"/>
              <w:rPr>
                <w:sz w:val="24"/>
                <w:szCs w:val="24"/>
              </w:rPr>
            </w:pPr>
            <w:r w:rsidRPr="0048282C">
              <w:rPr>
                <w:sz w:val="24"/>
                <w:szCs w:val="24"/>
              </w:rPr>
              <w:t>Įsigytos ne mažiau nei 2 išmaniosios lentos</w:t>
            </w:r>
            <w:r w:rsidR="00F74406">
              <w:rPr>
                <w:sz w:val="24"/>
                <w:szCs w:val="24"/>
              </w:rPr>
              <w:t>.</w:t>
            </w:r>
          </w:p>
        </w:tc>
        <w:tc>
          <w:tcPr>
            <w:tcW w:w="1305" w:type="dxa"/>
          </w:tcPr>
          <w:p w14:paraId="4AB33CEB" w14:textId="3FAAD532" w:rsidR="00AA5C02" w:rsidRDefault="00AA5C02" w:rsidP="002F3A63">
            <w:pPr>
              <w:pStyle w:val="TableParagraph"/>
              <w:ind w:left="0"/>
              <w:jc w:val="both"/>
              <w:rPr>
                <w:sz w:val="24"/>
              </w:rPr>
            </w:pPr>
            <w:r>
              <w:rPr>
                <w:sz w:val="24"/>
              </w:rPr>
              <w:t>Kovo mėn.</w:t>
            </w:r>
          </w:p>
        </w:tc>
        <w:tc>
          <w:tcPr>
            <w:tcW w:w="2041" w:type="dxa"/>
            <w:gridSpan w:val="2"/>
          </w:tcPr>
          <w:p w14:paraId="5934EBD2" w14:textId="5394AF78" w:rsidR="00AA5C02" w:rsidRPr="00B814BE" w:rsidRDefault="00AA5C02" w:rsidP="002F3A63">
            <w:pPr>
              <w:spacing w:after="0" w:line="240" w:lineRule="auto"/>
              <w:jc w:val="both"/>
              <w:rPr>
                <w:rFonts w:ascii="Times New Roman" w:hAnsi="Times New Roman" w:cs="Times New Roman"/>
                <w:sz w:val="24"/>
              </w:rPr>
            </w:pPr>
            <w:r>
              <w:rPr>
                <w:rFonts w:ascii="Times New Roman" w:hAnsi="Times New Roman" w:cs="Times New Roman"/>
                <w:sz w:val="24"/>
              </w:rPr>
              <w:t>I.</w:t>
            </w:r>
            <w:r w:rsidR="00CE4BB0">
              <w:rPr>
                <w:rFonts w:ascii="Times New Roman" w:hAnsi="Times New Roman" w:cs="Times New Roman"/>
                <w:sz w:val="24"/>
              </w:rPr>
              <w:t xml:space="preserve"> </w:t>
            </w:r>
            <w:proofErr w:type="spellStart"/>
            <w:r>
              <w:rPr>
                <w:rFonts w:ascii="Times New Roman" w:hAnsi="Times New Roman" w:cs="Times New Roman"/>
                <w:sz w:val="24"/>
              </w:rPr>
              <w:t>Matevičienė</w:t>
            </w:r>
            <w:proofErr w:type="spellEnd"/>
          </w:p>
        </w:tc>
      </w:tr>
      <w:tr w:rsidR="00AA5C02" w:rsidRPr="005D1CDA" w14:paraId="66EDFC94" w14:textId="77777777" w:rsidTr="002F3A63">
        <w:tc>
          <w:tcPr>
            <w:tcW w:w="2127" w:type="dxa"/>
            <w:vMerge/>
          </w:tcPr>
          <w:p w14:paraId="36C8F517" w14:textId="77777777" w:rsidR="00AA5C02" w:rsidRPr="0048282C" w:rsidRDefault="00AA5C02" w:rsidP="002F3A63">
            <w:pPr>
              <w:pStyle w:val="TableParagraph"/>
              <w:ind w:left="0"/>
              <w:jc w:val="both"/>
              <w:rPr>
                <w:sz w:val="24"/>
                <w:szCs w:val="24"/>
              </w:rPr>
            </w:pPr>
          </w:p>
        </w:tc>
        <w:tc>
          <w:tcPr>
            <w:tcW w:w="4252" w:type="dxa"/>
          </w:tcPr>
          <w:p w14:paraId="566F52BD" w14:textId="064B7F6C" w:rsidR="00AA5C02" w:rsidRPr="0048282C" w:rsidRDefault="00AA5C02" w:rsidP="002F3A63">
            <w:pPr>
              <w:pStyle w:val="TableParagraph"/>
              <w:ind w:left="0"/>
              <w:jc w:val="both"/>
              <w:rPr>
                <w:sz w:val="24"/>
                <w:szCs w:val="24"/>
              </w:rPr>
            </w:pPr>
            <w:r w:rsidRPr="0048282C">
              <w:rPr>
                <w:sz w:val="24"/>
                <w:szCs w:val="24"/>
              </w:rPr>
              <w:t>Įsigytos ne mažiau nei 2 planšetės</w:t>
            </w:r>
            <w:r w:rsidR="00F74406">
              <w:rPr>
                <w:sz w:val="24"/>
                <w:szCs w:val="24"/>
              </w:rPr>
              <w:t>.</w:t>
            </w:r>
          </w:p>
        </w:tc>
        <w:tc>
          <w:tcPr>
            <w:tcW w:w="1305" w:type="dxa"/>
          </w:tcPr>
          <w:p w14:paraId="07C5FF45" w14:textId="003641E0" w:rsidR="00AA5C02" w:rsidRDefault="00AA5C02" w:rsidP="00AA5C02">
            <w:pPr>
              <w:pStyle w:val="TableParagraph"/>
              <w:ind w:left="0"/>
              <w:jc w:val="center"/>
              <w:rPr>
                <w:sz w:val="24"/>
              </w:rPr>
            </w:pPr>
            <w:r>
              <w:rPr>
                <w:sz w:val="24"/>
              </w:rPr>
              <w:t>Metų eiga</w:t>
            </w:r>
          </w:p>
        </w:tc>
        <w:tc>
          <w:tcPr>
            <w:tcW w:w="2041" w:type="dxa"/>
            <w:gridSpan w:val="2"/>
          </w:tcPr>
          <w:p w14:paraId="51DEAF0A" w14:textId="014770BA" w:rsidR="00AA5C02" w:rsidRDefault="00AA5C02" w:rsidP="002F3A63">
            <w:pPr>
              <w:spacing w:after="0" w:line="240" w:lineRule="auto"/>
              <w:jc w:val="both"/>
              <w:rPr>
                <w:rFonts w:ascii="Times New Roman" w:hAnsi="Times New Roman" w:cs="Times New Roman"/>
                <w:sz w:val="24"/>
              </w:rPr>
            </w:pPr>
            <w:r>
              <w:rPr>
                <w:rFonts w:ascii="Times New Roman" w:hAnsi="Times New Roman" w:cs="Times New Roman"/>
                <w:sz w:val="24"/>
              </w:rPr>
              <w:t>I.</w:t>
            </w:r>
            <w:r w:rsidR="00CE4BB0">
              <w:rPr>
                <w:rFonts w:ascii="Times New Roman" w:hAnsi="Times New Roman" w:cs="Times New Roman"/>
                <w:sz w:val="24"/>
              </w:rPr>
              <w:t xml:space="preserve"> </w:t>
            </w:r>
            <w:proofErr w:type="spellStart"/>
            <w:r>
              <w:rPr>
                <w:rFonts w:ascii="Times New Roman" w:hAnsi="Times New Roman" w:cs="Times New Roman"/>
                <w:sz w:val="24"/>
              </w:rPr>
              <w:t>Matevičienė</w:t>
            </w:r>
            <w:proofErr w:type="spellEnd"/>
          </w:p>
        </w:tc>
      </w:tr>
      <w:tr w:rsidR="00AA5C02" w:rsidRPr="005D1CDA" w14:paraId="603B773A" w14:textId="77777777" w:rsidTr="002F3A63">
        <w:tc>
          <w:tcPr>
            <w:tcW w:w="9725" w:type="dxa"/>
            <w:gridSpan w:val="5"/>
          </w:tcPr>
          <w:p w14:paraId="1B3F2357" w14:textId="6FC8C170" w:rsidR="00AA5C02" w:rsidRPr="0020504B" w:rsidRDefault="00AA5C02" w:rsidP="002F3A63">
            <w:pPr>
              <w:spacing w:after="0" w:line="240" w:lineRule="auto"/>
              <w:jc w:val="both"/>
            </w:pPr>
            <w:r w:rsidRPr="00BB1188">
              <w:rPr>
                <w:rFonts w:ascii="Times New Roman" w:eastAsia="Times New Roman" w:hAnsi="Times New Roman" w:cs="Times New Roman"/>
                <w:b/>
                <w:sz w:val="24"/>
                <w:szCs w:val="24"/>
              </w:rPr>
              <w:t xml:space="preserve">2.TIKSLAS. </w:t>
            </w:r>
            <w:r>
              <w:t xml:space="preserve"> </w:t>
            </w:r>
            <w:r w:rsidRPr="0020504B">
              <w:rPr>
                <w:rFonts w:ascii="Times New Roman" w:eastAsia="Times New Roman" w:hAnsi="Times New Roman" w:cs="Times New Roman"/>
                <w:b/>
                <w:sz w:val="24"/>
                <w:szCs w:val="24"/>
              </w:rPr>
              <w:t xml:space="preserve">Sudaryti  sąlygas </w:t>
            </w:r>
            <w:r w:rsidRPr="0020504B">
              <w:rPr>
                <w:rFonts w:ascii="Times New Roman" w:hAnsi="Times New Roman" w:cs="Times New Roman"/>
                <w:b/>
                <w:sz w:val="24"/>
                <w:szCs w:val="24"/>
              </w:rPr>
              <w:t xml:space="preserve">socialinės, emocinės ir </w:t>
            </w:r>
            <w:r>
              <w:rPr>
                <w:rFonts w:ascii="Times New Roman" w:hAnsi="Times New Roman" w:cs="Times New Roman"/>
                <w:b/>
                <w:sz w:val="24"/>
                <w:szCs w:val="24"/>
              </w:rPr>
              <w:t xml:space="preserve">sveikos gyvensenos kompetencijos </w:t>
            </w:r>
            <w:r w:rsidRPr="0020504B">
              <w:rPr>
                <w:rFonts w:ascii="Times New Roman" w:hAnsi="Times New Roman" w:cs="Times New Roman"/>
                <w:b/>
                <w:sz w:val="24"/>
                <w:szCs w:val="24"/>
              </w:rPr>
              <w:t>plėtrai</w:t>
            </w:r>
            <w:r>
              <w:rPr>
                <w:rFonts w:ascii="Times New Roman" w:hAnsi="Times New Roman" w:cs="Times New Roman"/>
                <w:b/>
                <w:sz w:val="24"/>
                <w:szCs w:val="24"/>
              </w:rPr>
              <w:t>.</w:t>
            </w:r>
          </w:p>
        </w:tc>
      </w:tr>
      <w:tr w:rsidR="00AA5C02" w:rsidRPr="005D1CDA" w14:paraId="656E91C5" w14:textId="77777777" w:rsidTr="002F3A63">
        <w:tc>
          <w:tcPr>
            <w:tcW w:w="9725" w:type="dxa"/>
            <w:gridSpan w:val="5"/>
          </w:tcPr>
          <w:p w14:paraId="6459D5DE" w14:textId="77777777" w:rsidR="00AA5C02" w:rsidRPr="00937BCA" w:rsidRDefault="00AA5C02" w:rsidP="002F3A63">
            <w:pPr>
              <w:spacing w:after="0" w:line="240" w:lineRule="auto"/>
              <w:jc w:val="both"/>
              <w:rPr>
                <w:rFonts w:ascii="Times New Roman" w:eastAsia="Times New Roman" w:hAnsi="Times New Roman" w:cs="Times New Roman"/>
                <w:color w:val="002060"/>
                <w:sz w:val="24"/>
                <w:szCs w:val="24"/>
              </w:rPr>
            </w:pPr>
            <w:r w:rsidRPr="005871CE">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 xml:space="preserve">1. </w:t>
            </w:r>
            <w:r w:rsidRPr="005871CE">
              <w:rPr>
                <w:rFonts w:ascii="Times New Roman" w:eastAsia="Times New Roman" w:hAnsi="Times New Roman" w:cs="Times New Roman"/>
                <w:b/>
                <w:sz w:val="24"/>
                <w:szCs w:val="24"/>
              </w:rPr>
              <w:t xml:space="preserve">Uždavinys.  </w:t>
            </w:r>
            <w:r w:rsidRPr="0097629C">
              <w:rPr>
                <w:rFonts w:ascii="Times New Roman" w:eastAsia="Times New Roman" w:hAnsi="Times New Roman" w:cs="Times New Roman"/>
                <w:b/>
                <w:sz w:val="24"/>
                <w:szCs w:val="24"/>
              </w:rPr>
              <w:t>Kurti  lopšelio-darželio bendruomenės narių socialinę emocinę  gerovę.</w:t>
            </w:r>
          </w:p>
        </w:tc>
      </w:tr>
      <w:tr w:rsidR="00AA5C02" w:rsidRPr="005D1CDA" w14:paraId="25AF1E21" w14:textId="77777777" w:rsidTr="002F3A63">
        <w:trPr>
          <w:trHeight w:val="1104"/>
        </w:trPr>
        <w:tc>
          <w:tcPr>
            <w:tcW w:w="2127" w:type="dxa"/>
            <w:vMerge w:val="restart"/>
          </w:tcPr>
          <w:p w14:paraId="5DDB1086"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SEU programų įgyvendinimas</w:t>
            </w:r>
          </w:p>
          <w:p w14:paraId="3815DC57" w14:textId="77777777" w:rsidR="00AA5C02" w:rsidRDefault="00AA5C02" w:rsidP="002F3A63">
            <w:pPr>
              <w:spacing w:after="0" w:line="240" w:lineRule="auto"/>
              <w:jc w:val="both"/>
              <w:rPr>
                <w:rFonts w:ascii="Times New Roman" w:eastAsia="Times New Roman" w:hAnsi="Times New Roman" w:cs="Times New Roman"/>
                <w:sz w:val="24"/>
                <w:szCs w:val="24"/>
              </w:rPr>
            </w:pPr>
          </w:p>
          <w:p w14:paraId="39B2D284" w14:textId="77777777" w:rsidR="00AA5C02" w:rsidRDefault="00AA5C02" w:rsidP="002F3A63">
            <w:pPr>
              <w:spacing w:after="0" w:line="240" w:lineRule="auto"/>
              <w:jc w:val="both"/>
              <w:rPr>
                <w:rFonts w:ascii="Times New Roman" w:eastAsia="Times New Roman" w:hAnsi="Times New Roman" w:cs="Times New Roman"/>
                <w:sz w:val="24"/>
                <w:szCs w:val="24"/>
              </w:rPr>
            </w:pPr>
          </w:p>
          <w:p w14:paraId="1C42F4C9" w14:textId="77777777" w:rsidR="00AA5C02" w:rsidRDefault="00AA5C02" w:rsidP="002F3A63">
            <w:pPr>
              <w:spacing w:after="0" w:line="240" w:lineRule="auto"/>
              <w:jc w:val="both"/>
              <w:rPr>
                <w:rFonts w:ascii="Times New Roman" w:eastAsia="Times New Roman" w:hAnsi="Times New Roman" w:cs="Times New Roman"/>
                <w:sz w:val="24"/>
                <w:szCs w:val="24"/>
              </w:rPr>
            </w:pPr>
          </w:p>
          <w:p w14:paraId="4FB58CE6" w14:textId="77777777" w:rsidR="00AA5C02" w:rsidRDefault="00AA5C02" w:rsidP="002F3A63">
            <w:pPr>
              <w:spacing w:after="0" w:line="240" w:lineRule="auto"/>
              <w:jc w:val="both"/>
              <w:rPr>
                <w:rFonts w:ascii="Times New Roman" w:eastAsia="Times New Roman" w:hAnsi="Times New Roman" w:cs="Times New Roman"/>
                <w:sz w:val="24"/>
                <w:szCs w:val="24"/>
              </w:rPr>
            </w:pPr>
          </w:p>
          <w:p w14:paraId="02EB3125" w14:textId="77777777" w:rsidR="00AA5C02" w:rsidRDefault="00AA5C02" w:rsidP="002F3A63">
            <w:pPr>
              <w:spacing w:after="0" w:line="240" w:lineRule="auto"/>
              <w:jc w:val="both"/>
              <w:rPr>
                <w:rFonts w:ascii="Times New Roman" w:eastAsia="Times New Roman" w:hAnsi="Times New Roman" w:cs="Times New Roman"/>
                <w:sz w:val="24"/>
                <w:szCs w:val="24"/>
              </w:rPr>
            </w:pPr>
          </w:p>
          <w:p w14:paraId="13C906E6" w14:textId="77777777" w:rsidR="00AA5C02" w:rsidRDefault="00AA5C02" w:rsidP="002F3A63">
            <w:pPr>
              <w:spacing w:after="0" w:line="240" w:lineRule="auto"/>
              <w:jc w:val="both"/>
              <w:rPr>
                <w:rFonts w:ascii="Times New Roman" w:eastAsia="Times New Roman" w:hAnsi="Times New Roman" w:cs="Times New Roman"/>
                <w:sz w:val="24"/>
                <w:szCs w:val="24"/>
              </w:rPr>
            </w:pPr>
          </w:p>
          <w:p w14:paraId="6B62C7B6" w14:textId="77777777" w:rsidR="00AA5C02" w:rsidRPr="005D1CDA"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479489E7" w14:textId="77777777" w:rsidR="00AA5C02" w:rsidRPr="005D1CDA" w:rsidRDefault="00AA5C02" w:rsidP="002F3A63">
            <w:pPr>
              <w:spacing w:after="0" w:line="240" w:lineRule="auto"/>
              <w:jc w:val="both"/>
              <w:rPr>
                <w:rFonts w:ascii="Times New Roman" w:hAnsi="Times New Roman" w:cs="Times New Roman"/>
                <w:sz w:val="24"/>
                <w:szCs w:val="24"/>
              </w:rPr>
            </w:pPr>
            <w:r w:rsidRPr="00E57D1B">
              <w:rPr>
                <w:rFonts w:ascii="Times New Roman" w:eastAsia="Times New Roman" w:hAnsi="Times New Roman" w:cs="Times New Roman"/>
                <w:sz w:val="24"/>
                <w:szCs w:val="24"/>
              </w:rPr>
              <w:t xml:space="preserve">Priešmokyklinio ugdymo grupėse </w:t>
            </w:r>
            <w:r>
              <w:rPr>
                <w:rFonts w:ascii="Times New Roman" w:eastAsia="Times New Roman" w:hAnsi="Times New Roman" w:cs="Times New Roman"/>
                <w:sz w:val="24"/>
                <w:szCs w:val="24"/>
              </w:rPr>
              <w:t>į</w:t>
            </w:r>
            <w:r w:rsidRPr="00E57D1B">
              <w:rPr>
                <w:rFonts w:ascii="Times New Roman" w:eastAsia="Times New Roman" w:hAnsi="Times New Roman" w:cs="Times New Roman"/>
                <w:sz w:val="24"/>
                <w:szCs w:val="24"/>
              </w:rPr>
              <w:t>gyvendinama ilgalaikė nuosekli socialinių emocinių kompe</w:t>
            </w:r>
            <w:r>
              <w:rPr>
                <w:rFonts w:ascii="Times New Roman" w:eastAsia="Times New Roman" w:hAnsi="Times New Roman" w:cs="Times New Roman"/>
                <w:sz w:val="24"/>
                <w:szCs w:val="24"/>
              </w:rPr>
              <w:t>tencijų ugdymo programa „Laikas kartu“.</w:t>
            </w:r>
          </w:p>
        </w:tc>
        <w:tc>
          <w:tcPr>
            <w:tcW w:w="1305" w:type="dxa"/>
          </w:tcPr>
          <w:p w14:paraId="287B3544" w14:textId="77777777" w:rsidR="00AA5C02" w:rsidRPr="005D1CDA" w:rsidRDefault="00AA5C02" w:rsidP="002F3A63">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Metų ei</w:t>
            </w:r>
            <w:r>
              <w:rPr>
                <w:rFonts w:ascii="Times New Roman" w:eastAsia="Times New Roman" w:hAnsi="Times New Roman" w:cs="Times New Roman"/>
                <w:sz w:val="24"/>
                <w:szCs w:val="24"/>
              </w:rPr>
              <w:t>goje</w:t>
            </w:r>
          </w:p>
        </w:tc>
        <w:tc>
          <w:tcPr>
            <w:tcW w:w="2041" w:type="dxa"/>
            <w:gridSpan w:val="2"/>
          </w:tcPr>
          <w:p w14:paraId="19B73D15" w14:textId="77777777" w:rsidR="00AA5C02" w:rsidRPr="005D1CDA"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 mokytojai</w:t>
            </w:r>
          </w:p>
        </w:tc>
      </w:tr>
      <w:tr w:rsidR="00AA5C02" w:rsidRPr="005D1CDA" w14:paraId="54AC7B02" w14:textId="77777777" w:rsidTr="002F3A63">
        <w:trPr>
          <w:trHeight w:val="1104"/>
        </w:trPr>
        <w:tc>
          <w:tcPr>
            <w:tcW w:w="2127" w:type="dxa"/>
            <w:vMerge/>
          </w:tcPr>
          <w:p w14:paraId="4A23A71D" w14:textId="77777777" w:rsidR="00AA5C02"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54CED62E" w14:textId="6C419B11" w:rsidR="00AA5C02" w:rsidRPr="00E57D1B" w:rsidRDefault="00AA5C02" w:rsidP="002F3A63">
            <w:pPr>
              <w:spacing w:after="0" w:line="240" w:lineRule="auto"/>
              <w:jc w:val="both"/>
              <w:rPr>
                <w:rFonts w:ascii="Times New Roman" w:eastAsia="Times New Roman" w:hAnsi="Times New Roman" w:cs="Times New Roman"/>
                <w:sz w:val="24"/>
                <w:szCs w:val="24"/>
              </w:rPr>
            </w:pPr>
            <w:r w:rsidRPr="00E57D1B">
              <w:rPr>
                <w:rFonts w:ascii="Times New Roman" w:eastAsia="Times New Roman" w:hAnsi="Times New Roman" w:cs="Times New Roman"/>
                <w:sz w:val="24"/>
                <w:szCs w:val="24"/>
              </w:rPr>
              <w:t xml:space="preserve">Įgyvendinama ilgalaikė nuosekli socialinių emocinių kompetencijų ugdymo programa </w:t>
            </w:r>
            <w:proofErr w:type="spellStart"/>
            <w:r w:rsidRPr="00C6118C">
              <w:rPr>
                <w:rFonts w:ascii="Times New Roman" w:eastAsia="Times New Roman" w:hAnsi="Times New Roman" w:cs="Times New Roman"/>
                <w:iCs/>
                <w:sz w:val="24"/>
                <w:szCs w:val="24"/>
              </w:rPr>
              <w:t>Kimochis</w:t>
            </w:r>
            <w:proofErr w:type="spellEnd"/>
            <w:r w:rsidRPr="00C6118C">
              <w:rPr>
                <w:rFonts w:ascii="Times New Roman" w:eastAsia="Times New Roman" w:hAnsi="Times New Roman" w:cs="Times New Roman"/>
                <w:iCs/>
                <w:sz w:val="24"/>
                <w:szCs w:val="24"/>
              </w:rPr>
              <w:t>.</w:t>
            </w:r>
            <w:r>
              <w:rPr>
                <w:rFonts w:ascii="Times New Roman" w:eastAsia="Times New Roman" w:hAnsi="Times New Roman" w:cs="Times New Roman"/>
                <w:sz w:val="24"/>
                <w:szCs w:val="24"/>
              </w:rPr>
              <w:t xml:space="preserve"> Dalyvauja daugiau kaip 60 proc. grupių.</w:t>
            </w:r>
          </w:p>
        </w:tc>
        <w:tc>
          <w:tcPr>
            <w:tcW w:w="1305" w:type="dxa"/>
          </w:tcPr>
          <w:p w14:paraId="1DFB89F7" w14:textId="77777777" w:rsidR="00AA5C02" w:rsidRPr="005D1CDA"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Metų eigoje</w:t>
            </w:r>
          </w:p>
        </w:tc>
        <w:tc>
          <w:tcPr>
            <w:tcW w:w="2041" w:type="dxa"/>
            <w:gridSpan w:val="2"/>
          </w:tcPr>
          <w:p w14:paraId="55E887BF" w14:textId="7137C7FC" w:rsidR="00AA5C02" w:rsidRPr="002F3A63"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CE4BB0">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Matevičienė</w:t>
            </w:r>
            <w:proofErr w:type="spellEnd"/>
          </w:p>
        </w:tc>
      </w:tr>
      <w:tr w:rsidR="00AA5C02" w:rsidRPr="005D1CDA" w14:paraId="1F0684DD" w14:textId="77777777" w:rsidTr="00CE4BB0">
        <w:trPr>
          <w:trHeight w:val="1026"/>
        </w:trPr>
        <w:tc>
          <w:tcPr>
            <w:tcW w:w="2127" w:type="dxa"/>
            <w:vMerge/>
          </w:tcPr>
          <w:p w14:paraId="77F7E6A5" w14:textId="77777777" w:rsidR="00AA5C02"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7C584FDC" w14:textId="77777777" w:rsidR="00AA5C02" w:rsidRPr="00E57D1B" w:rsidRDefault="00AA5C02" w:rsidP="002F3A63">
            <w:pPr>
              <w:spacing w:after="0" w:line="240" w:lineRule="auto"/>
              <w:jc w:val="both"/>
              <w:rPr>
                <w:rFonts w:ascii="Times New Roman" w:eastAsia="Times New Roman" w:hAnsi="Times New Roman" w:cs="Times New Roman"/>
                <w:sz w:val="24"/>
                <w:szCs w:val="24"/>
              </w:rPr>
            </w:pPr>
            <w:r w:rsidRPr="00E57D1B">
              <w:rPr>
                <w:rFonts w:ascii="Times New Roman" w:eastAsia="Times New Roman" w:hAnsi="Times New Roman" w:cs="Times New Roman"/>
                <w:sz w:val="24"/>
                <w:szCs w:val="24"/>
              </w:rPr>
              <w:t>Priešmokyklinio ir vyresniojo amžiaus vaikų ugdymo grupių pedagogai dalyvaus SEU olimpiadoje „Dramblys</w:t>
            </w:r>
            <w:r>
              <w:rPr>
                <w:rFonts w:ascii="Times New Roman" w:eastAsia="Times New Roman" w:hAnsi="Times New Roman" w:cs="Times New Roman"/>
                <w:sz w:val="24"/>
                <w:szCs w:val="24"/>
              </w:rPr>
              <w:t>“.</w:t>
            </w:r>
          </w:p>
        </w:tc>
        <w:tc>
          <w:tcPr>
            <w:tcW w:w="1305" w:type="dxa"/>
          </w:tcPr>
          <w:p w14:paraId="62FC97F1" w14:textId="77777777" w:rsidR="00AA5C02" w:rsidRPr="005D1CDA"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Kovo mėn. </w:t>
            </w:r>
          </w:p>
        </w:tc>
        <w:tc>
          <w:tcPr>
            <w:tcW w:w="2041" w:type="dxa"/>
            <w:gridSpan w:val="2"/>
          </w:tcPr>
          <w:p w14:paraId="0F5DDD7C"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Mokytojai</w:t>
            </w:r>
          </w:p>
        </w:tc>
      </w:tr>
      <w:tr w:rsidR="00AA5C02" w:rsidRPr="005D1CDA" w14:paraId="1E362AEB" w14:textId="77777777" w:rsidTr="002F3A63">
        <w:trPr>
          <w:trHeight w:val="451"/>
        </w:trPr>
        <w:tc>
          <w:tcPr>
            <w:tcW w:w="2127" w:type="dxa"/>
            <w:vMerge w:val="restart"/>
          </w:tcPr>
          <w:p w14:paraId="19E5AE1F" w14:textId="77777777" w:rsidR="00AA5C02" w:rsidRPr="00937BCA" w:rsidRDefault="00AA5C02" w:rsidP="002F3A63">
            <w:pPr>
              <w:spacing w:after="0" w:line="240" w:lineRule="auto"/>
              <w:jc w:val="both"/>
              <w:rPr>
                <w:rFonts w:ascii="Times New Roman" w:eastAsia="Times New Roman" w:hAnsi="Times New Roman" w:cs="Times New Roman"/>
                <w:color w:val="002060"/>
                <w:sz w:val="24"/>
                <w:szCs w:val="24"/>
              </w:rPr>
            </w:pPr>
            <w:r w:rsidRPr="001E0042">
              <w:rPr>
                <w:rFonts w:ascii="Times New Roman" w:eastAsia="Times New Roman" w:hAnsi="Times New Roman" w:cs="Times New Roman"/>
                <w:sz w:val="24"/>
                <w:szCs w:val="24"/>
              </w:rPr>
              <w:t xml:space="preserve">Prevencinės </w:t>
            </w:r>
            <w:r>
              <w:rPr>
                <w:rFonts w:ascii="Times New Roman" w:eastAsia="Times New Roman" w:hAnsi="Times New Roman" w:cs="Times New Roman"/>
                <w:sz w:val="24"/>
                <w:szCs w:val="24"/>
              </w:rPr>
              <w:t xml:space="preserve">SEU </w:t>
            </w:r>
            <w:r w:rsidRPr="001E0042">
              <w:rPr>
                <w:rFonts w:ascii="Times New Roman" w:eastAsia="Times New Roman" w:hAnsi="Times New Roman" w:cs="Times New Roman"/>
                <w:sz w:val="24"/>
                <w:szCs w:val="24"/>
              </w:rPr>
              <w:t>veiklos</w:t>
            </w:r>
          </w:p>
        </w:tc>
        <w:tc>
          <w:tcPr>
            <w:tcW w:w="4252" w:type="dxa"/>
          </w:tcPr>
          <w:p w14:paraId="1B559F99" w14:textId="20BC2C82" w:rsidR="00AA5C02" w:rsidRPr="0082596B"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Minima tarptautinė SEU diena.</w:t>
            </w:r>
          </w:p>
        </w:tc>
        <w:tc>
          <w:tcPr>
            <w:tcW w:w="1305" w:type="dxa"/>
          </w:tcPr>
          <w:p w14:paraId="3ED87D3C" w14:textId="77777777" w:rsidR="00AA5C02" w:rsidRPr="002B4CE1"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Kovo mėn. </w:t>
            </w:r>
          </w:p>
        </w:tc>
        <w:tc>
          <w:tcPr>
            <w:tcW w:w="2041" w:type="dxa"/>
            <w:gridSpan w:val="2"/>
          </w:tcPr>
          <w:p w14:paraId="124939AC"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VGK, mokytojai</w:t>
            </w:r>
          </w:p>
        </w:tc>
      </w:tr>
      <w:tr w:rsidR="00AA5C02" w:rsidRPr="005D1CDA" w14:paraId="792503A1" w14:textId="77777777" w:rsidTr="002F3A63">
        <w:trPr>
          <w:trHeight w:val="451"/>
        </w:trPr>
        <w:tc>
          <w:tcPr>
            <w:tcW w:w="2127" w:type="dxa"/>
            <w:vMerge/>
          </w:tcPr>
          <w:p w14:paraId="6D1FD947" w14:textId="77777777" w:rsidR="00AA5C02" w:rsidRPr="001E0042"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79DF709A" w14:textId="010190E4"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Tarptautinė komplimentų diena</w:t>
            </w:r>
          </w:p>
        </w:tc>
        <w:tc>
          <w:tcPr>
            <w:tcW w:w="1305" w:type="dxa"/>
          </w:tcPr>
          <w:p w14:paraId="0BEFAEDF" w14:textId="3DB90AEF" w:rsidR="00AA5C02" w:rsidRDefault="00CE4BB0" w:rsidP="00CE4BB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Sausio    24 </w:t>
            </w:r>
            <w:r w:rsidR="00AA5C02">
              <w:rPr>
                <w:rFonts w:ascii="Times New Roman" w:eastAsia="Times New Roman" w:hAnsi="Times New Roman" w:cs="Times New Roman"/>
                <w:sz w:val="24"/>
                <w:szCs w:val="24"/>
              </w:rPr>
              <w:t>d.</w:t>
            </w:r>
          </w:p>
        </w:tc>
        <w:tc>
          <w:tcPr>
            <w:tcW w:w="2041" w:type="dxa"/>
            <w:gridSpan w:val="2"/>
          </w:tcPr>
          <w:p w14:paraId="05145C49" w14:textId="05251A00"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CE4B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Matevičienė</w:t>
            </w:r>
          </w:p>
        </w:tc>
      </w:tr>
      <w:tr w:rsidR="00AA5C02" w:rsidRPr="005D1CDA" w14:paraId="1CB2F5EE" w14:textId="77777777" w:rsidTr="002F3A63">
        <w:trPr>
          <w:trHeight w:val="451"/>
        </w:trPr>
        <w:tc>
          <w:tcPr>
            <w:tcW w:w="2127" w:type="dxa"/>
            <w:vMerge/>
          </w:tcPr>
          <w:p w14:paraId="1F192C06" w14:textId="77777777" w:rsidR="00AA5C02" w:rsidRPr="001E0042"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23BAB3EE" w14:textId="6E044992"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Dauno sindromo palaikymo diena.</w:t>
            </w:r>
          </w:p>
        </w:tc>
        <w:tc>
          <w:tcPr>
            <w:tcW w:w="1305" w:type="dxa"/>
          </w:tcPr>
          <w:p w14:paraId="4C956B74" w14:textId="6449FABD" w:rsidR="00AA5C02" w:rsidRDefault="00CE4BB0"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Kovo </w:t>
            </w:r>
            <w:r w:rsidR="00AA5C02">
              <w:rPr>
                <w:rFonts w:ascii="Times New Roman" w:eastAsia="Times New Roman" w:hAnsi="Times New Roman" w:cs="Times New Roman"/>
                <w:sz w:val="24"/>
                <w:szCs w:val="24"/>
              </w:rPr>
              <w:t xml:space="preserve"> 21</w:t>
            </w:r>
            <w:r>
              <w:rPr>
                <w:rFonts w:ascii="Times New Roman" w:eastAsia="Times New Roman" w:hAnsi="Times New Roman" w:cs="Times New Roman"/>
                <w:sz w:val="24"/>
                <w:szCs w:val="24"/>
              </w:rPr>
              <w:t xml:space="preserve"> d.</w:t>
            </w:r>
          </w:p>
        </w:tc>
        <w:tc>
          <w:tcPr>
            <w:tcW w:w="2041" w:type="dxa"/>
            <w:gridSpan w:val="2"/>
          </w:tcPr>
          <w:p w14:paraId="1B48319C" w14:textId="3B3BD686"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CE4B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Jokubauskienė,</w:t>
            </w:r>
          </w:p>
          <w:p w14:paraId="3BA3F9CD" w14:textId="01A1ADF2"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w:t>
            </w:r>
            <w:r w:rsidR="00CE4B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Puodžiavelienė</w:t>
            </w:r>
          </w:p>
        </w:tc>
      </w:tr>
      <w:tr w:rsidR="00AA5C02" w:rsidRPr="005D1CDA" w14:paraId="65ACC0CE" w14:textId="77777777" w:rsidTr="002F3A63">
        <w:trPr>
          <w:trHeight w:val="451"/>
        </w:trPr>
        <w:tc>
          <w:tcPr>
            <w:tcW w:w="2127" w:type="dxa"/>
            <w:vMerge/>
          </w:tcPr>
          <w:p w14:paraId="189177BE" w14:textId="77777777" w:rsidR="00AA5C02" w:rsidRPr="001E0042"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1FAB640E" w14:textId="198F493E"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Įgyvendinamas respublikinis socialinis emocinis projektas „Liečiu -</w:t>
            </w:r>
            <w:r w:rsidR="006B7CB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jaučiu tave“.</w:t>
            </w:r>
          </w:p>
        </w:tc>
        <w:tc>
          <w:tcPr>
            <w:tcW w:w="1305" w:type="dxa"/>
          </w:tcPr>
          <w:p w14:paraId="0D2A3120" w14:textId="28F9A17F"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Vasario</w:t>
            </w:r>
            <w:r w:rsidR="006B7CB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-kovo mėn. </w:t>
            </w:r>
          </w:p>
        </w:tc>
        <w:tc>
          <w:tcPr>
            <w:tcW w:w="2041" w:type="dxa"/>
            <w:gridSpan w:val="2"/>
          </w:tcPr>
          <w:p w14:paraId="26AB4968" w14:textId="329AD988"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CE4B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Kavaliauskienė,</w:t>
            </w:r>
          </w:p>
          <w:p w14:paraId="142BD7C7" w14:textId="79980E38"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w:t>
            </w:r>
            <w:r w:rsidR="00CE4B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Puodžiavelienė,</w:t>
            </w:r>
          </w:p>
          <w:p w14:paraId="71019B39" w14:textId="5966818D"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w:t>
            </w:r>
            <w:r w:rsidR="00CE4B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Bakutienė</w:t>
            </w:r>
          </w:p>
        </w:tc>
      </w:tr>
      <w:tr w:rsidR="00AA5C02" w:rsidRPr="005D1CDA" w14:paraId="5CA72C41" w14:textId="77777777" w:rsidTr="002F3A63">
        <w:trPr>
          <w:trHeight w:val="671"/>
        </w:trPr>
        <w:tc>
          <w:tcPr>
            <w:tcW w:w="2127" w:type="dxa"/>
            <w:vMerge/>
          </w:tcPr>
          <w:p w14:paraId="2F6D9CA4" w14:textId="77777777" w:rsidR="00AA5C02" w:rsidRPr="00937BCA" w:rsidRDefault="00AA5C02" w:rsidP="002F3A63">
            <w:pPr>
              <w:spacing w:after="0" w:line="240" w:lineRule="auto"/>
              <w:jc w:val="both"/>
              <w:rPr>
                <w:rFonts w:ascii="Times New Roman" w:eastAsia="Times New Roman" w:hAnsi="Times New Roman" w:cs="Times New Roman"/>
                <w:color w:val="002060"/>
                <w:sz w:val="24"/>
                <w:szCs w:val="24"/>
              </w:rPr>
            </w:pPr>
          </w:p>
        </w:tc>
        <w:tc>
          <w:tcPr>
            <w:tcW w:w="4252" w:type="dxa"/>
          </w:tcPr>
          <w:p w14:paraId="1B1F1872" w14:textId="243F634F" w:rsidR="00AA5C02" w:rsidRPr="0082596B"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Autizmo supratimo mėnuo „Po mėlyna saule mėlynas pasaulis“.</w:t>
            </w:r>
          </w:p>
        </w:tc>
        <w:tc>
          <w:tcPr>
            <w:tcW w:w="1305" w:type="dxa"/>
          </w:tcPr>
          <w:p w14:paraId="12F9913A" w14:textId="77777777" w:rsidR="00AA5C02" w:rsidRPr="002B4CE1"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Balandžio mėn. </w:t>
            </w:r>
          </w:p>
        </w:tc>
        <w:tc>
          <w:tcPr>
            <w:tcW w:w="2041" w:type="dxa"/>
            <w:gridSpan w:val="2"/>
          </w:tcPr>
          <w:p w14:paraId="0B45204F" w14:textId="64301AA6" w:rsidR="00AA5C02" w:rsidRDefault="00AA5C02" w:rsidP="002F3A63">
            <w:pPr>
              <w:spacing w:after="0" w:line="240" w:lineRule="auto"/>
              <w:jc w:val="both"/>
              <w:rPr>
                <w:rFonts w:ascii="Times New Roman" w:eastAsia="Times New Roman" w:hAnsi="Times New Roman" w:cs="Times New Roman"/>
                <w:sz w:val="24"/>
                <w:szCs w:val="24"/>
              </w:rPr>
            </w:pPr>
            <w:r w:rsidRPr="001E0042">
              <w:rPr>
                <w:rFonts w:ascii="Times New Roman" w:eastAsia="Times New Roman" w:hAnsi="Times New Roman" w:cs="Times New Roman"/>
                <w:sz w:val="24"/>
                <w:szCs w:val="24"/>
              </w:rPr>
              <w:t>R.</w:t>
            </w:r>
            <w:r w:rsidR="00767694">
              <w:rPr>
                <w:rFonts w:ascii="Times New Roman" w:eastAsia="Times New Roman" w:hAnsi="Times New Roman" w:cs="Times New Roman"/>
                <w:sz w:val="24"/>
                <w:szCs w:val="24"/>
              </w:rPr>
              <w:t xml:space="preserve"> </w:t>
            </w:r>
            <w:r w:rsidRPr="001E0042">
              <w:rPr>
                <w:rFonts w:ascii="Times New Roman" w:eastAsia="Times New Roman" w:hAnsi="Times New Roman" w:cs="Times New Roman"/>
                <w:sz w:val="24"/>
                <w:szCs w:val="24"/>
              </w:rPr>
              <w:t>Jokubauskienė</w:t>
            </w:r>
            <w:r>
              <w:rPr>
                <w:rFonts w:ascii="Times New Roman" w:eastAsia="Times New Roman" w:hAnsi="Times New Roman" w:cs="Times New Roman"/>
                <w:sz w:val="24"/>
                <w:szCs w:val="24"/>
              </w:rPr>
              <w:t>,</w:t>
            </w:r>
          </w:p>
          <w:p w14:paraId="75F5400D" w14:textId="4665C160" w:rsidR="00AA5C02" w:rsidRDefault="00AA5C02" w:rsidP="006B7CBC">
            <w:pPr>
              <w:spacing w:after="0" w:line="240" w:lineRule="auto"/>
              <w:rPr>
                <w:rFonts w:ascii="Times New Roman" w:eastAsia="Times New Roman" w:hAnsi="Times New Roman" w:cs="Times New Roman"/>
                <w:sz w:val="24"/>
                <w:szCs w:val="24"/>
              </w:rPr>
            </w:pPr>
            <w:r w:rsidRPr="001E0042">
              <w:rPr>
                <w:rFonts w:ascii="Times New Roman" w:eastAsia="Times New Roman" w:hAnsi="Times New Roman" w:cs="Times New Roman"/>
                <w:sz w:val="24"/>
                <w:szCs w:val="24"/>
              </w:rPr>
              <w:t>R.</w:t>
            </w:r>
            <w:r w:rsidR="006B7CBC">
              <w:rPr>
                <w:rFonts w:ascii="Times New Roman" w:eastAsia="Times New Roman" w:hAnsi="Times New Roman" w:cs="Times New Roman"/>
                <w:sz w:val="24"/>
                <w:szCs w:val="24"/>
              </w:rPr>
              <w:t xml:space="preserve"> </w:t>
            </w:r>
            <w:proofErr w:type="spellStart"/>
            <w:r w:rsidRPr="001E0042">
              <w:rPr>
                <w:rFonts w:ascii="Times New Roman" w:eastAsia="Times New Roman" w:hAnsi="Times New Roman" w:cs="Times New Roman"/>
                <w:sz w:val="24"/>
                <w:szCs w:val="24"/>
              </w:rPr>
              <w:t>Baležentytė</w:t>
            </w:r>
            <w:proofErr w:type="spellEnd"/>
            <w:r w:rsidR="006B7CBC">
              <w:rPr>
                <w:rFonts w:ascii="Times New Roman" w:eastAsia="Times New Roman" w:hAnsi="Times New Roman" w:cs="Times New Roman"/>
                <w:sz w:val="24"/>
                <w:szCs w:val="24"/>
              </w:rPr>
              <w:t xml:space="preserve"> </w:t>
            </w:r>
            <w:r w:rsidRPr="001E0042">
              <w:rPr>
                <w:rFonts w:ascii="Times New Roman" w:eastAsia="Times New Roman" w:hAnsi="Times New Roman" w:cs="Times New Roman"/>
                <w:sz w:val="24"/>
                <w:szCs w:val="24"/>
              </w:rPr>
              <w:t>-Grinienė</w:t>
            </w:r>
          </w:p>
        </w:tc>
      </w:tr>
      <w:tr w:rsidR="00AA5C02" w:rsidRPr="005D1CDA" w14:paraId="1956927B" w14:textId="77777777" w:rsidTr="002F3A63">
        <w:trPr>
          <w:trHeight w:val="419"/>
        </w:trPr>
        <w:tc>
          <w:tcPr>
            <w:tcW w:w="2127" w:type="dxa"/>
            <w:vMerge/>
          </w:tcPr>
          <w:p w14:paraId="1459AB6F" w14:textId="77777777" w:rsidR="00AA5C02" w:rsidRPr="00937BCA" w:rsidRDefault="00AA5C02" w:rsidP="002F3A63">
            <w:pPr>
              <w:spacing w:after="0" w:line="240" w:lineRule="auto"/>
              <w:jc w:val="both"/>
              <w:rPr>
                <w:rFonts w:ascii="Times New Roman" w:eastAsia="Times New Roman" w:hAnsi="Times New Roman" w:cs="Times New Roman"/>
                <w:color w:val="002060"/>
                <w:sz w:val="24"/>
                <w:szCs w:val="24"/>
              </w:rPr>
            </w:pPr>
          </w:p>
        </w:tc>
        <w:tc>
          <w:tcPr>
            <w:tcW w:w="4252" w:type="dxa"/>
          </w:tcPr>
          <w:p w14:paraId="4F12716D" w14:textId="2ED18466"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Vaiko diena.</w:t>
            </w:r>
          </w:p>
        </w:tc>
        <w:tc>
          <w:tcPr>
            <w:tcW w:w="1305" w:type="dxa"/>
          </w:tcPr>
          <w:p w14:paraId="119653F8"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Gegužės mėn. </w:t>
            </w:r>
          </w:p>
        </w:tc>
        <w:tc>
          <w:tcPr>
            <w:tcW w:w="2041" w:type="dxa"/>
            <w:gridSpan w:val="2"/>
          </w:tcPr>
          <w:p w14:paraId="6173A8E1" w14:textId="0BC0D81D" w:rsidR="006B7CBC" w:rsidRDefault="00AA5C02" w:rsidP="006B7CBC">
            <w:pPr>
              <w:spacing w:after="0" w:line="240" w:lineRule="auto"/>
              <w:rPr>
                <w:rFonts w:ascii="Times New Roman" w:eastAsia="Times New Roman" w:hAnsi="Times New Roman" w:cs="Times New Roman"/>
                <w:sz w:val="24"/>
                <w:szCs w:val="24"/>
              </w:rPr>
            </w:pPr>
            <w:proofErr w:type="spellStart"/>
            <w:r w:rsidRPr="00886D2C">
              <w:rPr>
                <w:rFonts w:ascii="Times New Roman" w:eastAsia="Times New Roman" w:hAnsi="Times New Roman" w:cs="Times New Roman"/>
                <w:sz w:val="24"/>
                <w:szCs w:val="24"/>
              </w:rPr>
              <w:t>A.Kavaliauskienė</w:t>
            </w:r>
            <w:proofErr w:type="spellEnd"/>
            <w:r>
              <w:rPr>
                <w:rFonts w:ascii="Times New Roman" w:eastAsia="Times New Roman" w:hAnsi="Times New Roman" w:cs="Times New Roman"/>
                <w:sz w:val="24"/>
                <w:szCs w:val="24"/>
              </w:rPr>
              <w:t>,</w:t>
            </w:r>
            <w:r w:rsidRPr="00886D2C">
              <w:rPr>
                <w:rFonts w:ascii="Times New Roman" w:eastAsia="Times New Roman" w:hAnsi="Times New Roman" w:cs="Times New Roman"/>
                <w:sz w:val="24"/>
                <w:szCs w:val="24"/>
              </w:rPr>
              <w:t xml:space="preserve"> </w:t>
            </w:r>
          </w:p>
          <w:p w14:paraId="4F1FFDC0" w14:textId="239E521D" w:rsidR="00AA5C02" w:rsidRPr="001E0042" w:rsidRDefault="00AA5C02" w:rsidP="006B7CBC">
            <w:pPr>
              <w:spacing w:after="0" w:line="240" w:lineRule="auto"/>
              <w:rPr>
                <w:rFonts w:ascii="Times New Roman" w:eastAsia="Times New Roman" w:hAnsi="Times New Roman" w:cs="Times New Roman"/>
                <w:sz w:val="24"/>
                <w:szCs w:val="24"/>
              </w:rPr>
            </w:pPr>
            <w:r w:rsidRPr="00886D2C">
              <w:rPr>
                <w:rFonts w:ascii="Times New Roman" w:eastAsia="Times New Roman" w:hAnsi="Times New Roman" w:cs="Times New Roman"/>
                <w:sz w:val="24"/>
                <w:szCs w:val="24"/>
              </w:rPr>
              <w:t>R.</w:t>
            </w:r>
            <w:r w:rsidR="006B7CBC">
              <w:rPr>
                <w:rFonts w:ascii="Times New Roman" w:eastAsia="Times New Roman" w:hAnsi="Times New Roman" w:cs="Times New Roman"/>
                <w:sz w:val="24"/>
                <w:szCs w:val="24"/>
              </w:rPr>
              <w:t xml:space="preserve"> </w:t>
            </w:r>
            <w:proofErr w:type="spellStart"/>
            <w:r w:rsidRPr="00886D2C">
              <w:rPr>
                <w:rFonts w:ascii="Times New Roman" w:eastAsia="Times New Roman" w:hAnsi="Times New Roman" w:cs="Times New Roman"/>
                <w:sz w:val="24"/>
                <w:szCs w:val="24"/>
              </w:rPr>
              <w:t>Baležentytė</w:t>
            </w:r>
            <w:proofErr w:type="spellEnd"/>
            <w:r w:rsidR="006B7CBC">
              <w:rPr>
                <w:rFonts w:ascii="Times New Roman" w:eastAsia="Times New Roman" w:hAnsi="Times New Roman" w:cs="Times New Roman"/>
                <w:sz w:val="24"/>
                <w:szCs w:val="24"/>
              </w:rPr>
              <w:t xml:space="preserve"> </w:t>
            </w:r>
            <w:r w:rsidRPr="00886D2C">
              <w:rPr>
                <w:rFonts w:ascii="Times New Roman" w:eastAsia="Times New Roman" w:hAnsi="Times New Roman" w:cs="Times New Roman"/>
                <w:sz w:val="24"/>
                <w:szCs w:val="24"/>
              </w:rPr>
              <w:t>-Grinienė, mokytojai</w:t>
            </w:r>
          </w:p>
        </w:tc>
      </w:tr>
      <w:tr w:rsidR="00AA5C02" w:rsidRPr="005D1CDA" w14:paraId="6123CC72" w14:textId="77777777" w:rsidTr="002F3A63">
        <w:trPr>
          <w:trHeight w:val="419"/>
        </w:trPr>
        <w:tc>
          <w:tcPr>
            <w:tcW w:w="2127" w:type="dxa"/>
            <w:vMerge/>
          </w:tcPr>
          <w:p w14:paraId="293E4975" w14:textId="77777777" w:rsidR="00AA5C02" w:rsidRPr="00937BCA" w:rsidRDefault="00AA5C02" w:rsidP="002F3A63">
            <w:pPr>
              <w:spacing w:after="0" w:line="240" w:lineRule="auto"/>
              <w:jc w:val="both"/>
              <w:rPr>
                <w:rFonts w:ascii="Times New Roman" w:eastAsia="Times New Roman" w:hAnsi="Times New Roman" w:cs="Times New Roman"/>
                <w:color w:val="002060"/>
                <w:sz w:val="24"/>
                <w:szCs w:val="24"/>
              </w:rPr>
            </w:pPr>
          </w:p>
        </w:tc>
        <w:tc>
          <w:tcPr>
            <w:tcW w:w="4252" w:type="dxa"/>
          </w:tcPr>
          <w:p w14:paraId="5594E000" w14:textId="36D10776"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Minima Pasaulinė meditacijos diena.</w:t>
            </w:r>
          </w:p>
        </w:tc>
        <w:tc>
          <w:tcPr>
            <w:tcW w:w="1305" w:type="dxa"/>
          </w:tcPr>
          <w:p w14:paraId="4B623950" w14:textId="0C17FB82"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Gegužės mėn. 21 d.</w:t>
            </w:r>
          </w:p>
        </w:tc>
        <w:tc>
          <w:tcPr>
            <w:tcW w:w="2041" w:type="dxa"/>
            <w:gridSpan w:val="2"/>
          </w:tcPr>
          <w:p w14:paraId="123D9FB0" w14:textId="2CED545D" w:rsidR="00AA5C02" w:rsidRPr="00886D2C"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007676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Cirtautaitė</w:t>
            </w:r>
          </w:p>
        </w:tc>
      </w:tr>
      <w:tr w:rsidR="00AA5C02" w:rsidRPr="005D1CDA" w14:paraId="10E6A355" w14:textId="77777777" w:rsidTr="002F3A63">
        <w:trPr>
          <w:trHeight w:val="671"/>
        </w:trPr>
        <w:tc>
          <w:tcPr>
            <w:tcW w:w="2127" w:type="dxa"/>
            <w:vMerge/>
          </w:tcPr>
          <w:p w14:paraId="35672362" w14:textId="77777777" w:rsidR="00AA5C02" w:rsidRPr="00937BCA" w:rsidRDefault="00AA5C02" w:rsidP="002F3A63">
            <w:pPr>
              <w:spacing w:after="0" w:line="240" w:lineRule="auto"/>
              <w:jc w:val="both"/>
              <w:rPr>
                <w:rFonts w:ascii="Times New Roman" w:eastAsia="Times New Roman" w:hAnsi="Times New Roman" w:cs="Times New Roman"/>
                <w:color w:val="002060"/>
                <w:sz w:val="24"/>
                <w:szCs w:val="24"/>
              </w:rPr>
            </w:pPr>
          </w:p>
        </w:tc>
        <w:tc>
          <w:tcPr>
            <w:tcW w:w="4252" w:type="dxa"/>
          </w:tcPr>
          <w:p w14:paraId="50C524A4" w14:textId="72F0D4A4"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Minima Tolerancijos diena. </w:t>
            </w:r>
          </w:p>
          <w:p w14:paraId="361B90B4" w14:textId="77777777" w:rsidR="00AA5C02" w:rsidRPr="00886D2C" w:rsidRDefault="00AA5C02" w:rsidP="002F3A63">
            <w:pPr>
              <w:spacing w:after="0" w:line="240" w:lineRule="auto"/>
              <w:jc w:val="both"/>
              <w:rPr>
                <w:rFonts w:ascii="Times New Roman" w:eastAsia="Times New Roman" w:hAnsi="Times New Roman" w:cs="Times New Roman"/>
                <w:sz w:val="24"/>
                <w:szCs w:val="24"/>
              </w:rPr>
            </w:pPr>
          </w:p>
          <w:p w14:paraId="5A8B1D29" w14:textId="77777777" w:rsidR="00AA5C02" w:rsidRPr="0082596B" w:rsidRDefault="00AA5C02" w:rsidP="002F3A63">
            <w:pPr>
              <w:spacing w:after="0" w:line="240" w:lineRule="auto"/>
              <w:jc w:val="both"/>
              <w:rPr>
                <w:rFonts w:ascii="Times New Roman" w:eastAsia="Times New Roman" w:hAnsi="Times New Roman" w:cs="Times New Roman"/>
                <w:sz w:val="24"/>
                <w:szCs w:val="24"/>
              </w:rPr>
            </w:pPr>
          </w:p>
        </w:tc>
        <w:tc>
          <w:tcPr>
            <w:tcW w:w="1305" w:type="dxa"/>
          </w:tcPr>
          <w:p w14:paraId="25EA8A95" w14:textId="77777777" w:rsidR="00AA5C02" w:rsidRPr="002B4CE1"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Lapkričio mėn.</w:t>
            </w:r>
          </w:p>
        </w:tc>
        <w:tc>
          <w:tcPr>
            <w:tcW w:w="2041" w:type="dxa"/>
            <w:gridSpan w:val="2"/>
          </w:tcPr>
          <w:p w14:paraId="31D3440E" w14:textId="392D612B" w:rsidR="00AA5C02" w:rsidRDefault="00AA5C02" w:rsidP="006B7CBC">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A.Kavaliauskienė</w:t>
            </w:r>
            <w:proofErr w:type="spellEnd"/>
            <w:r>
              <w:rPr>
                <w:rFonts w:ascii="Times New Roman" w:eastAsia="Times New Roman" w:hAnsi="Times New Roman" w:cs="Times New Roman"/>
                <w:sz w:val="24"/>
                <w:szCs w:val="24"/>
              </w:rPr>
              <w:t>,</w:t>
            </w:r>
            <w:r>
              <w:t xml:space="preserve"> </w:t>
            </w:r>
            <w:r w:rsidRPr="00E56975">
              <w:rPr>
                <w:rFonts w:ascii="Times New Roman" w:eastAsia="Times New Roman" w:hAnsi="Times New Roman" w:cs="Times New Roman"/>
                <w:sz w:val="24"/>
                <w:szCs w:val="24"/>
              </w:rPr>
              <w:t>R.</w:t>
            </w:r>
            <w:r w:rsidR="006B7CBC">
              <w:rPr>
                <w:rFonts w:ascii="Times New Roman" w:eastAsia="Times New Roman" w:hAnsi="Times New Roman" w:cs="Times New Roman"/>
                <w:sz w:val="24"/>
                <w:szCs w:val="24"/>
              </w:rPr>
              <w:t xml:space="preserve"> </w:t>
            </w:r>
            <w:proofErr w:type="spellStart"/>
            <w:r w:rsidRPr="00E56975">
              <w:rPr>
                <w:rFonts w:ascii="Times New Roman" w:eastAsia="Times New Roman" w:hAnsi="Times New Roman" w:cs="Times New Roman"/>
                <w:sz w:val="24"/>
                <w:szCs w:val="24"/>
              </w:rPr>
              <w:t>Baležentytė</w:t>
            </w:r>
            <w:proofErr w:type="spellEnd"/>
            <w:r w:rsidRPr="00E56975">
              <w:rPr>
                <w:rFonts w:ascii="Times New Roman" w:eastAsia="Times New Roman" w:hAnsi="Times New Roman" w:cs="Times New Roman"/>
                <w:sz w:val="24"/>
                <w:szCs w:val="24"/>
              </w:rPr>
              <w:t>-Grinienė</w:t>
            </w:r>
            <w:r>
              <w:rPr>
                <w:rFonts w:ascii="Times New Roman" w:eastAsia="Times New Roman" w:hAnsi="Times New Roman" w:cs="Times New Roman"/>
                <w:sz w:val="24"/>
                <w:szCs w:val="24"/>
              </w:rPr>
              <w:t>, mokytojai</w:t>
            </w:r>
          </w:p>
        </w:tc>
      </w:tr>
      <w:tr w:rsidR="00AA5C02" w:rsidRPr="005D1CDA" w14:paraId="777B62D4" w14:textId="77777777" w:rsidTr="002F3A63">
        <w:trPr>
          <w:trHeight w:val="671"/>
        </w:trPr>
        <w:tc>
          <w:tcPr>
            <w:tcW w:w="2127" w:type="dxa"/>
            <w:vMerge/>
          </w:tcPr>
          <w:p w14:paraId="7E24DD54" w14:textId="77777777" w:rsidR="00AA5C02" w:rsidRPr="00937BCA" w:rsidRDefault="00AA5C02" w:rsidP="002F3A63">
            <w:pPr>
              <w:spacing w:after="0" w:line="240" w:lineRule="auto"/>
              <w:jc w:val="both"/>
              <w:rPr>
                <w:rFonts w:ascii="Times New Roman" w:eastAsia="Times New Roman" w:hAnsi="Times New Roman" w:cs="Times New Roman"/>
                <w:color w:val="002060"/>
                <w:sz w:val="24"/>
                <w:szCs w:val="24"/>
              </w:rPr>
            </w:pPr>
          </w:p>
        </w:tc>
        <w:tc>
          <w:tcPr>
            <w:tcW w:w="4252" w:type="dxa"/>
          </w:tcPr>
          <w:p w14:paraId="674BD36D" w14:textId="28DF3C95"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Tarptautinė šypsenos diena</w:t>
            </w:r>
          </w:p>
        </w:tc>
        <w:tc>
          <w:tcPr>
            <w:tcW w:w="1305" w:type="dxa"/>
          </w:tcPr>
          <w:p w14:paraId="62FAFCCC" w14:textId="6824495D"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Pirmą spalio mėn. </w:t>
            </w:r>
            <w:proofErr w:type="spellStart"/>
            <w:r>
              <w:rPr>
                <w:rFonts w:ascii="Times New Roman" w:eastAsia="Times New Roman" w:hAnsi="Times New Roman" w:cs="Times New Roman"/>
                <w:sz w:val="24"/>
                <w:szCs w:val="24"/>
              </w:rPr>
              <w:t>penktadie</w:t>
            </w:r>
            <w:r w:rsidR="00767694">
              <w:rPr>
                <w:rFonts w:ascii="Times New Roman" w:eastAsia="Times New Roman" w:hAnsi="Times New Roman" w:cs="Times New Roman"/>
                <w:sz w:val="24"/>
                <w:szCs w:val="24"/>
              </w:rPr>
              <w:t>-</w:t>
            </w:r>
            <w:r>
              <w:rPr>
                <w:rFonts w:ascii="Times New Roman" w:eastAsia="Times New Roman" w:hAnsi="Times New Roman" w:cs="Times New Roman"/>
                <w:sz w:val="24"/>
                <w:szCs w:val="24"/>
              </w:rPr>
              <w:t>nį</w:t>
            </w:r>
            <w:proofErr w:type="spellEnd"/>
          </w:p>
        </w:tc>
        <w:tc>
          <w:tcPr>
            <w:tcW w:w="2041" w:type="dxa"/>
            <w:gridSpan w:val="2"/>
          </w:tcPr>
          <w:p w14:paraId="3AEBA8B9" w14:textId="2EEA8EFA"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7676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Šilerytė,</w:t>
            </w:r>
          </w:p>
          <w:p w14:paraId="51C11625" w14:textId="777BEC4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7676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Balčiūnienė</w:t>
            </w:r>
          </w:p>
        </w:tc>
      </w:tr>
      <w:tr w:rsidR="00AA5C02" w:rsidRPr="005D1CDA" w14:paraId="0F1A20E3" w14:textId="77777777" w:rsidTr="002F3A63">
        <w:trPr>
          <w:trHeight w:val="671"/>
        </w:trPr>
        <w:tc>
          <w:tcPr>
            <w:tcW w:w="2127" w:type="dxa"/>
            <w:vMerge/>
          </w:tcPr>
          <w:p w14:paraId="76D546A4" w14:textId="77777777" w:rsidR="00AA5C02" w:rsidRPr="00937BCA" w:rsidRDefault="00AA5C02" w:rsidP="002F3A63">
            <w:pPr>
              <w:spacing w:after="0" w:line="240" w:lineRule="auto"/>
              <w:jc w:val="both"/>
              <w:rPr>
                <w:rFonts w:ascii="Times New Roman" w:eastAsia="Times New Roman" w:hAnsi="Times New Roman" w:cs="Times New Roman"/>
                <w:color w:val="002060"/>
                <w:sz w:val="24"/>
                <w:szCs w:val="24"/>
              </w:rPr>
            </w:pPr>
          </w:p>
        </w:tc>
        <w:tc>
          <w:tcPr>
            <w:tcW w:w="4252" w:type="dxa"/>
          </w:tcPr>
          <w:p w14:paraId="6F03FCD5" w14:textId="5A9127D2"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Kovo mėn. iniciatyva „Dienos refleksija“</w:t>
            </w:r>
          </w:p>
        </w:tc>
        <w:tc>
          <w:tcPr>
            <w:tcW w:w="1305" w:type="dxa"/>
          </w:tcPr>
          <w:p w14:paraId="07076FF1" w14:textId="70813C7A"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Kovo mėn.</w:t>
            </w:r>
          </w:p>
        </w:tc>
        <w:tc>
          <w:tcPr>
            <w:tcW w:w="2041" w:type="dxa"/>
            <w:gridSpan w:val="2"/>
          </w:tcPr>
          <w:p w14:paraId="435E2E11" w14:textId="531F7270"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7676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Matevičienė</w:t>
            </w:r>
          </w:p>
        </w:tc>
      </w:tr>
      <w:tr w:rsidR="00AA5C02" w:rsidRPr="005D1CDA" w14:paraId="6E8956DF" w14:textId="77777777" w:rsidTr="002F3A63">
        <w:trPr>
          <w:trHeight w:val="671"/>
        </w:trPr>
        <w:tc>
          <w:tcPr>
            <w:tcW w:w="2127" w:type="dxa"/>
            <w:vMerge/>
          </w:tcPr>
          <w:p w14:paraId="5AD587A9" w14:textId="77777777" w:rsidR="00AA5C02" w:rsidRPr="00937BCA" w:rsidRDefault="00AA5C02" w:rsidP="002F3A63">
            <w:pPr>
              <w:spacing w:after="0" w:line="240" w:lineRule="auto"/>
              <w:jc w:val="both"/>
              <w:rPr>
                <w:rFonts w:ascii="Times New Roman" w:eastAsia="Times New Roman" w:hAnsi="Times New Roman" w:cs="Times New Roman"/>
                <w:color w:val="002060"/>
                <w:sz w:val="24"/>
                <w:szCs w:val="24"/>
              </w:rPr>
            </w:pPr>
          </w:p>
        </w:tc>
        <w:tc>
          <w:tcPr>
            <w:tcW w:w="4252" w:type="dxa"/>
          </w:tcPr>
          <w:p w14:paraId="4CC250A9" w14:textId="1D2C557B" w:rsidR="00AA5C02" w:rsidRDefault="00AA5C02" w:rsidP="002F3A63">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Mobingo</w:t>
            </w:r>
            <w:proofErr w:type="spellEnd"/>
            <w:r>
              <w:rPr>
                <w:rFonts w:ascii="Times New Roman" w:eastAsia="Times New Roman" w:hAnsi="Times New Roman" w:cs="Times New Roman"/>
                <w:sz w:val="24"/>
                <w:szCs w:val="24"/>
              </w:rPr>
              <w:t xml:space="preserve"> ir prevencijos mokymai visiems lopšelio-darželio darbuotojams.</w:t>
            </w:r>
          </w:p>
        </w:tc>
        <w:tc>
          <w:tcPr>
            <w:tcW w:w="1305" w:type="dxa"/>
          </w:tcPr>
          <w:p w14:paraId="559D3D4F" w14:textId="22E40339"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Kovo mėn.</w:t>
            </w:r>
          </w:p>
        </w:tc>
        <w:tc>
          <w:tcPr>
            <w:tcW w:w="2041" w:type="dxa"/>
            <w:gridSpan w:val="2"/>
          </w:tcPr>
          <w:p w14:paraId="0C45D858" w14:textId="15BA2169"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7676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Matevičienė</w:t>
            </w:r>
          </w:p>
        </w:tc>
      </w:tr>
      <w:tr w:rsidR="00AA5C02" w:rsidRPr="005D1CDA" w14:paraId="62AA68CB" w14:textId="77777777" w:rsidTr="002F3A63">
        <w:trPr>
          <w:trHeight w:val="420"/>
        </w:trPr>
        <w:tc>
          <w:tcPr>
            <w:tcW w:w="2127" w:type="dxa"/>
            <w:vMerge w:val="restart"/>
          </w:tcPr>
          <w:p w14:paraId="7B14A9F9" w14:textId="7DB4A78E" w:rsidR="00AA5C02" w:rsidRPr="00937BCA" w:rsidRDefault="00AA5C02" w:rsidP="002F3A63">
            <w:pPr>
              <w:spacing w:after="0" w:line="240" w:lineRule="auto"/>
              <w:jc w:val="both"/>
              <w:rPr>
                <w:rFonts w:ascii="Times New Roman" w:eastAsia="Times New Roman" w:hAnsi="Times New Roman" w:cs="Times New Roman"/>
                <w:color w:val="002060"/>
                <w:sz w:val="24"/>
                <w:szCs w:val="24"/>
              </w:rPr>
            </w:pPr>
            <w:r w:rsidRPr="00143C28">
              <w:rPr>
                <w:rFonts w:ascii="Times New Roman" w:eastAsia="Times New Roman" w:hAnsi="Times New Roman" w:cs="Times New Roman"/>
                <w:sz w:val="24"/>
                <w:szCs w:val="24"/>
              </w:rPr>
              <w:t>Pozityvaus elgesio skatinimas</w:t>
            </w:r>
          </w:p>
        </w:tc>
        <w:tc>
          <w:tcPr>
            <w:tcW w:w="4252" w:type="dxa"/>
          </w:tcPr>
          <w:p w14:paraId="62C9BB34" w14:textId="4DE6E21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Parengta konsultacija mokytojams „Vaikų pozityvaus elgesio strategijų taikymas darželyje“.</w:t>
            </w:r>
          </w:p>
        </w:tc>
        <w:tc>
          <w:tcPr>
            <w:tcW w:w="1305" w:type="dxa"/>
          </w:tcPr>
          <w:p w14:paraId="701F9C92"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Gegužės mėn.</w:t>
            </w:r>
          </w:p>
        </w:tc>
        <w:tc>
          <w:tcPr>
            <w:tcW w:w="2041" w:type="dxa"/>
            <w:gridSpan w:val="2"/>
          </w:tcPr>
          <w:p w14:paraId="07C66F59" w14:textId="5E44FE26"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7676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Jokubauskienė</w:t>
            </w:r>
          </w:p>
        </w:tc>
      </w:tr>
      <w:tr w:rsidR="00AA5C02" w:rsidRPr="005D1CDA" w14:paraId="6BA24CCE" w14:textId="77777777" w:rsidTr="002F3A63">
        <w:trPr>
          <w:trHeight w:val="420"/>
        </w:trPr>
        <w:tc>
          <w:tcPr>
            <w:tcW w:w="2127" w:type="dxa"/>
            <w:vMerge/>
          </w:tcPr>
          <w:p w14:paraId="2166BDB5" w14:textId="77777777" w:rsidR="00AA5C02" w:rsidRPr="00143C28"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7D889866" w14:textId="4E9072CC"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Projektas „Paveikslėliai kalba. Parodyk ir aš suprasiu“.</w:t>
            </w:r>
          </w:p>
        </w:tc>
        <w:tc>
          <w:tcPr>
            <w:tcW w:w="1305" w:type="dxa"/>
          </w:tcPr>
          <w:p w14:paraId="7C4B847A" w14:textId="06207AB1"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Balandžio 1 d.</w:t>
            </w:r>
          </w:p>
        </w:tc>
        <w:tc>
          <w:tcPr>
            <w:tcW w:w="2041" w:type="dxa"/>
            <w:gridSpan w:val="2"/>
          </w:tcPr>
          <w:p w14:paraId="78262D3C" w14:textId="17D6EBDF"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767694">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Matevičienė</w:t>
            </w:r>
            <w:proofErr w:type="spellEnd"/>
          </w:p>
        </w:tc>
      </w:tr>
      <w:tr w:rsidR="00AA5C02" w:rsidRPr="005D1CDA" w14:paraId="5261612C" w14:textId="77777777" w:rsidTr="002F3A63">
        <w:trPr>
          <w:trHeight w:val="671"/>
        </w:trPr>
        <w:tc>
          <w:tcPr>
            <w:tcW w:w="2127" w:type="dxa"/>
            <w:vMerge/>
          </w:tcPr>
          <w:p w14:paraId="3E832E2E" w14:textId="77777777" w:rsidR="00AA5C02" w:rsidRPr="00937BCA" w:rsidRDefault="00AA5C02" w:rsidP="002F3A63">
            <w:pPr>
              <w:spacing w:after="0" w:line="240" w:lineRule="auto"/>
              <w:jc w:val="both"/>
              <w:rPr>
                <w:rFonts w:ascii="Times New Roman" w:eastAsia="Times New Roman" w:hAnsi="Times New Roman" w:cs="Times New Roman"/>
                <w:color w:val="002060"/>
                <w:sz w:val="24"/>
                <w:szCs w:val="24"/>
              </w:rPr>
            </w:pPr>
          </w:p>
        </w:tc>
        <w:tc>
          <w:tcPr>
            <w:tcW w:w="4252" w:type="dxa"/>
          </w:tcPr>
          <w:p w14:paraId="498F6CE8" w14:textId="2D7C7209" w:rsidR="00AA5C02" w:rsidRPr="0082596B" w:rsidRDefault="00AA5C02" w:rsidP="002F3A63">
            <w:pPr>
              <w:spacing w:after="0" w:line="240" w:lineRule="auto"/>
              <w:jc w:val="both"/>
              <w:rPr>
                <w:rFonts w:ascii="Times New Roman" w:eastAsia="Times New Roman" w:hAnsi="Times New Roman" w:cs="Times New Roman"/>
                <w:sz w:val="24"/>
                <w:szCs w:val="24"/>
              </w:rPr>
            </w:pPr>
            <w:r w:rsidRPr="0082596B">
              <w:rPr>
                <w:rFonts w:ascii="Times New Roman" w:eastAsia="Times New Roman" w:hAnsi="Times New Roman" w:cs="Times New Roman"/>
                <w:sz w:val="24"/>
                <w:szCs w:val="24"/>
              </w:rPr>
              <w:t xml:space="preserve">Visose </w:t>
            </w:r>
            <w:r>
              <w:rPr>
                <w:rFonts w:ascii="Times New Roman" w:eastAsia="Times New Roman" w:hAnsi="Times New Roman" w:cs="Times New Roman"/>
                <w:sz w:val="24"/>
                <w:szCs w:val="24"/>
              </w:rPr>
              <w:t>grupėse kartu su vaikais kuriami vaikų raidą, poreikius atitinkantys vaizdūs susitarimai, skatinantys pozityvų elgesį.</w:t>
            </w:r>
          </w:p>
        </w:tc>
        <w:tc>
          <w:tcPr>
            <w:tcW w:w="1305" w:type="dxa"/>
          </w:tcPr>
          <w:p w14:paraId="1E51E417" w14:textId="77777777" w:rsidR="00AA5C02" w:rsidRPr="002B4CE1" w:rsidRDefault="00AA5C02" w:rsidP="002F3A63">
            <w:pPr>
              <w:spacing w:after="0" w:line="240" w:lineRule="auto"/>
              <w:jc w:val="both"/>
              <w:rPr>
                <w:rFonts w:ascii="Times New Roman" w:eastAsia="Times New Roman" w:hAnsi="Times New Roman" w:cs="Times New Roman"/>
                <w:sz w:val="24"/>
                <w:szCs w:val="24"/>
              </w:rPr>
            </w:pPr>
            <w:r w:rsidRPr="002B4CE1">
              <w:rPr>
                <w:rFonts w:ascii="Times New Roman" w:eastAsia="Times New Roman" w:hAnsi="Times New Roman" w:cs="Times New Roman"/>
                <w:sz w:val="24"/>
                <w:szCs w:val="24"/>
              </w:rPr>
              <w:t>Metų eigoje</w:t>
            </w:r>
          </w:p>
        </w:tc>
        <w:tc>
          <w:tcPr>
            <w:tcW w:w="2041" w:type="dxa"/>
            <w:gridSpan w:val="2"/>
          </w:tcPr>
          <w:p w14:paraId="46A7F7BC"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Mokytojai</w:t>
            </w:r>
          </w:p>
          <w:p w14:paraId="34D7B5AC" w14:textId="77777777" w:rsidR="00AA5C02" w:rsidRDefault="00AA5C02" w:rsidP="002F3A63">
            <w:pPr>
              <w:spacing w:after="0" w:line="240" w:lineRule="auto"/>
              <w:jc w:val="both"/>
              <w:rPr>
                <w:rFonts w:ascii="Times New Roman" w:eastAsia="Times New Roman" w:hAnsi="Times New Roman" w:cs="Times New Roman"/>
                <w:sz w:val="24"/>
                <w:szCs w:val="24"/>
              </w:rPr>
            </w:pPr>
          </w:p>
        </w:tc>
      </w:tr>
      <w:tr w:rsidR="00AA5C02" w:rsidRPr="005D1CDA" w14:paraId="14A24969" w14:textId="77777777" w:rsidTr="002F3A63">
        <w:trPr>
          <w:trHeight w:val="671"/>
        </w:trPr>
        <w:tc>
          <w:tcPr>
            <w:tcW w:w="2127" w:type="dxa"/>
            <w:vMerge w:val="restart"/>
          </w:tcPr>
          <w:p w14:paraId="7CD9BF14" w14:textId="77777777" w:rsidR="00AA5C02" w:rsidRDefault="00AA5C02" w:rsidP="002F3A63">
            <w:pPr>
              <w:spacing w:after="0" w:line="240" w:lineRule="auto"/>
              <w:jc w:val="both"/>
              <w:rPr>
                <w:rFonts w:ascii="Times New Roman" w:eastAsia="Times New Roman" w:hAnsi="Times New Roman" w:cs="Times New Roman"/>
                <w:sz w:val="24"/>
                <w:szCs w:val="24"/>
              </w:rPr>
            </w:pPr>
            <w:r w:rsidRPr="00AF5F01">
              <w:rPr>
                <w:rFonts w:ascii="Times New Roman" w:eastAsia="Times New Roman" w:hAnsi="Times New Roman" w:cs="Times New Roman"/>
                <w:sz w:val="24"/>
                <w:szCs w:val="24"/>
              </w:rPr>
              <w:t>Bendrystę puoselėjančios veiklos</w:t>
            </w:r>
          </w:p>
          <w:p w14:paraId="48846A43" w14:textId="77777777" w:rsidR="00AA5C02" w:rsidRDefault="00AA5C02" w:rsidP="002F3A63">
            <w:pPr>
              <w:spacing w:after="0" w:line="240" w:lineRule="auto"/>
              <w:jc w:val="both"/>
              <w:rPr>
                <w:rFonts w:ascii="Times New Roman" w:eastAsia="Times New Roman" w:hAnsi="Times New Roman" w:cs="Times New Roman"/>
                <w:sz w:val="24"/>
                <w:szCs w:val="24"/>
              </w:rPr>
            </w:pPr>
          </w:p>
          <w:p w14:paraId="1AED59E5" w14:textId="77777777" w:rsidR="00AA5C02" w:rsidRDefault="00AA5C02" w:rsidP="002F3A63">
            <w:pPr>
              <w:spacing w:after="0" w:line="240" w:lineRule="auto"/>
              <w:jc w:val="both"/>
              <w:rPr>
                <w:rFonts w:ascii="Times New Roman" w:eastAsia="Times New Roman" w:hAnsi="Times New Roman" w:cs="Times New Roman"/>
                <w:sz w:val="24"/>
                <w:szCs w:val="24"/>
              </w:rPr>
            </w:pPr>
          </w:p>
          <w:p w14:paraId="1E9E5998" w14:textId="77777777" w:rsidR="00AA5C02" w:rsidRDefault="00AA5C02" w:rsidP="002F3A63">
            <w:pPr>
              <w:spacing w:after="0" w:line="240" w:lineRule="auto"/>
              <w:jc w:val="both"/>
              <w:rPr>
                <w:rFonts w:ascii="Times New Roman" w:eastAsia="Times New Roman" w:hAnsi="Times New Roman" w:cs="Times New Roman"/>
                <w:sz w:val="24"/>
                <w:szCs w:val="24"/>
              </w:rPr>
            </w:pPr>
          </w:p>
          <w:p w14:paraId="3BDFE6EC" w14:textId="77777777" w:rsidR="00AA5C02" w:rsidRPr="00937BCA" w:rsidRDefault="00AA5C02" w:rsidP="002F3A63">
            <w:pPr>
              <w:spacing w:after="0" w:line="240" w:lineRule="auto"/>
              <w:jc w:val="both"/>
              <w:rPr>
                <w:rFonts w:ascii="Times New Roman" w:eastAsia="Times New Roman" w:hAnsi="Times New Roman" w:cs="Times New Roman"/>
                <w:color w:val="002060"/>
                <w:sz w:val="24"/>
                <w:szCs w:val="24"/>
              </w:rPr>
            </w:pPr>
          </w:p>
        </w:tc>
        <w:tc>
          <w:tcPr>
            <w:tcW w:w="4252" w:type="dxa"/>
          </w:tcPr>
          <w:p w14:paraId="17AAC93F" w14:textId="309520D6" w:rsidR="00AA5C02" w:rsidRPr="0082596B" w:rsidRDefault="00AA5C02" w:rsidP="002F3A63">
            <w:pPr>
              <w:spacing w:after="0" w:line="240" w:lineRule="auto"/>
              <w:jc w:val="both"/>
              <w:rPr>
                <w:rFonts w:ascii="Times New Roman" w:eastAsia="Times New Roman" w:hAnsi="Times New Roman" w:cs="Times New Roman"/>
                <w:sz w:val="24"/>
                <w:szCs w:val="24"/>
              </w:rPr>
            </w:pPr>
            <w:r w:rsidRPr="005D1CDA">
              <w:rPr>
                <w:rFonts w:ascii="Times New Roman" w:eastAsia="Calibri" w:hAnsi="Times New Roman" w:cs="Times New Roman"/>
                <w:sz w:val="24"/>
                <w:szCs w:val="24"/>
              </w:rPr>
              <w:t>Įgyvendinamas ilgalaikis  projektas „Bendruomenės kūrimo iššūkiai“, kurį simbolizuoja vaza „Megz</w:t>
            </w:r>
            <w:r>
              <w:rPr>
                <w:rFonts w:ascii="Times New Roman" w:eastAsia="Calibri" w:hAnsi="Times New Roman" w:cs="Times New Roman"/>
                <w:sz w:val="24"/>
                <w:szCs w:val="24"/>
              </w:rPr>
              <w:t xml:space="preserve">ti bendravimo kelius“. </w:t>
            </w:r>
            <w:r w:rsidRPr="005D1CDA">
              <w:rPr>
                <w:rFonts w:ascii="Times New Roman" w:eastAsia="Calibri" w:hAnsi="Times New Roman" w:cs="Times New Roman"/>
                <w:sz w:val="24"/>
                <w:szCs w:val="24"/>
              </w:rPr>
              <w:t>Įgyvendinamas ilgalaikis  projektas</w:t>
            </w:r>
            <w:r>
              <w:rPr>
                <w:rFonts w:ascii="Times New Roman" w:eastAsia="Calibri" w:hAnsi="Times New Roman" w:cs="Times New Roman"/>
                <w:sz w:val="24"/>
                <w:szCs w:val="24"/>
              </w:rPr>
              <w:t xml:space="preserve"> „Mokytojas po pamokų“.</w:t>
            </w:r>
          </w:p>
        </w:tc>
        <w:tc>
          <w:tcPr>
            <w:tcW w:w="1305" w:type="dxa"/>
          </w:tcPr>
          <w:p w14:paraId="0DF743BE" w14:textId="52FA4254" w:rsidR="00AA5C02" w:rsidRPr="002B4CE1"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Sausio-gegužės mėn.</w:t>
            </w:r>
          </w:p>
        </w:tc>
        <w:tc>
          <w:tcPr>
            <w:tcW w:w="2041" w:type="dxa"/>
            <w:gridSpan w:val="2"/>
          </w:tcPr>
          <w:p w14:paraId="3F5AEF59" w14:textId="627984F9" w:rsidR="00AA5C02" w:rsidRPr="00F663AA" w:rsidRDefault="00AA5C02" w:rsidP="004A144C">
            <w:pPr>
              <w:spacing w:after="0" w:line="240" w:lineRule="auto"/>
              <w:jc w:val="both"/>
              <w:rPr>
                <w:rFonts w:ascii="Times New Roman" w:eastAsia="Times New Roman" w:hAnsi="Times New Roman" w:cs="Times New Roman"/>
                <w:sz w:val="24"/>
                <w:szCs w:val="24"/>
              </w:rPr>
            </w:pPr>
            <w:r w:rsidRPr="00F663AA">
              <w:rPr>
                <w:rFonts w:ascii="Times New Roman" w:eastAsia="Times New Roman" w:hAnsi="Times New Roman" w:cs="Times New Roman"/>
                <w:sz w:val="24"/>
                <w:szCs w:val="24"/>
              </w:rPr>
              <w:t>I.</w:t>
            </w:r>
            <w:r w:rsidR="00767694">
              <w:rPr>
                <w:rFonts w:ascii="Times New Roman" w:eastAsia="Times New Roman" w:hAnsi="Times New Roman" w:cs="Times New Roman"/>
                <w:sz w:val="24"/>
                <w:szCs w:val="24"/>
              </w:rPr>
              <w:t xml:space="preserve"> </w:t>
            </w:r>
            <w:r w:rsidRPr="00F663AA">
              <w:rPr>
                <w:rFonts w:ascii="Times New Roman" w:eastAsia="Times New Roman" w:hAnsi="Times New Roman" w:cs="Times New Roman"/>
                <w:sz w:val="24"/>
                <w:szCs w:val="24"/>
              </w:rPr>
              <w:t>Matevičienė</w:t>
            </w:r>
          </w:p>
          <w:p w14:paraId="1E9D0FD6" w14:textId="6AEF2DBB" w:rsidR="00AA5C02" w:rsidRDefault="00AA5C02" w:rsidP="004A144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007676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Bartkuvienė</w:t>
            </w:r>
          </w:p>
          <w:p w14:paraId="61EE78EF" w14:textId="74BA40A3" w:rsidR="00AA5C02" w:rsidRDefault="00AA5C02" w:rsidP="002F3A63">
            <w:pPr>
              <w:spacing w:after="0" w:line="240" w:lineRule="auto"/>
              <w:jc w:val="both"/>
              <w:rPr>
                <w:rFonts w:ascii="Times New Roman" w:eastAsia="Times New Roman" w:hAnsi="Times New Roman" w:cs="Times New Roman"/>
                <w:sz w:val="24"/>
                <w:szCs w:val="24"/>
              </w:rPr>
            </w:pPr>
            <w:r w:rsidRPr="00D83E31">
              <w:rPr>
                <w:rFonts w:ascii="Times New Roman" w:eastAsia="Times New Roman" w:hAnsi="Times New Roman" w:cs="Times New Roman"/>
                <w:sz w:val="24"/>
                <w:szCs w:val="24"/>
              </w:rPr>
              <w:t>A.</w:t>
            </w:r>
            <w:r w:rsidR="00767694">
              <w:rPr>
                <w:rFonts w:ascii="Times New Roman" w:eastAsia="Times New Roman" w:hAnsi="Times New Roman" w:cs="Times New Roman"/>
                <w:sz w:val="24"/>
                <w:szCs w:val="24"/>
              </w:rPr>
              <w:t xml:space="preserve"> </w:t>
            </w:r>
            <w:r w:rsidRPr="00D83E31">
              <w:rPr>
                <w:rFonts w:ascii="Times New Roman" w:eastAsia="Times New Roman" w:hAnsi="Times New Roman" w:cs="Times New Roman"/>
                <w:sz w:val="24"/>
                <w:szCs w:val="24"/>
              </w:rPr>
              <w:t xml:space="preserve">Kavaliauskienė </w:t>
            </w:r>
            <w:proofErr w:type="spellStart"/>
            <w:r w:rsidRPr="00D83E31">
              <w:rPr>
                <w:rFonts w:ascii="Times New Roman" w:eastAsia="Times New Roman" w:hAnsi="Times New Roman" w:cs="Times New Roman"/>
                <w:sz w:val="24"/>
                <w:szCs w:val="24"/>
              </w:rPr>
              <w:t>R.Baležentytė</w:t>
            </w:r>
            <w:proofErr w:type="spellEnd"/>
            <w:r w:rsidRPr="00D83E31">
              <w:rPr>
                <w:rFonts w:ascii="Times New Roman" w:eastAsia="Times New Roman" w:hAnsi="Times New Roman" w:cs="Times New Roman"/>
                <w:sz w:val="24"/>
                <w:szCs w:val="24"/>
              </w:rPr>
              <w:t>-Grinienė</w:t>
            </w:r>
          </w:p>
        </w:tc>
      </w:tr>
      <w:tr w:rsidR="00AA5C02" w:rsidRPr="005D1CDA" w14:paraId="667CFEE2" w14:textId="77777777" w:rsidTr="002F3A63">
        <w:trPr>
          <w:trHeight w:val="671"/>
        </w:trPr>
        <w:tc>
          <w:tcPr>
            <w:tcW w:w="2127" w:type="dxa"/>
            <w:vMerge/>
          </w:tcPr>
          <w:p w14:paraId="33AD8992" w14:textId="77777777" w:rsidR="00AA5C02" w:rsidRPr="00AF5F01"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23836CA0" w14:textId="6B3AC302"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Lopšelio-darželio gimtadienis.</w:t>
            </w:r>
          </w:p>
        </w:tc>
        <w:tc>
          <w:tcPr>
            <w:tcW w:w="1305" w:type="dxa"/>
          </w:tcPr>
          <w:p w14:paraId="03EAEDA7" w14:textId="485823B4"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Kovo mėn. </w:t>
            </w:r>
          </w:p>
        </w:tc>
        <w:tc>
          <w:tcPr>
            <w:tcW w:w="2041" w:type="dxa"/>
            <w:gridSpan w:val="2"/>
          </w:tcPr>
          <w:p w14:paraId="66ABC3A2" w14:textId="284EA806"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767694">
              <w:rPr>
                <w:rFonts w:ascii="Times New Roman" w:eastAsia="Times New Roman" w:hAnsi="Times New Roman" w:cs="Times New Roman"/>
                <w:sz w:val="24"/>
                <w:szCs w:val="24"/>
              </w:rPr>
              <w:t xml:space="preserve"> </w:t>
            </w:r>
            <w:proofErr w:type="spellStart"/>
            <w:r w:rsidRPr="0097629C">
              <w:rPr>
                <w:rFonts w:ascii="Times New Roman" w:eastAsia="Times New Roman" w:hAnsi="Times New Roman" w:cs="Times New Roman"/>
                <w:sz w:val="24"/>
                <w:szCs w:val="24"/>
              </w:rPr>
              <w:t>Matevičienė</w:t>
            </w:r>
            <w:proofErr w:type="spellEnd"/>
          </w:p>
        </w:tc>
      </w:tr>
      <w:tr w:rsidR="00AA5C02" w:rsidRPr="005D1CDA" w14:paraId="0E0809F8" w14:textId="77777777" w:rsidTr="002F3A63">
        <w:trPr>
          <w:trHeight w:val="671"/>
        </w:trPr>
        <w:tc>
          <w:tcPr>
            <w:tcW w:w="2127" w:type="dxa"/>
            <w:vMerge/>
          </w:tcPr>
          <w:p w14:paraId="30E6F9CB" w14:textId="77777777" w:rsidR="00AA5C02" w:rsidRPr="00AF5F01"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2809A083" w14:textId="5F4E3B11"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Mokslo ir žinių diena.</w:t>
            </w:r>
          </w:p>
        </w:tc>
        <w:tc>
          <w:tcPr>
            <w:tcW w:w="1305" w:type="dxa"/>
          </w:tcPr>
          <w:p w14:paraId="145F8B2C" w14:textId="573CEECA"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Rugsėjo mėn. </w:t>
            </w:r>
          </w:p>
        </w:tc>
        <w:tc>
          <w:tcPr>
            <w:tcW w:w="2041" w:type="dxa"/>
            <w:gridSpan w:val="2"/>
          </w:tcPr>
          <w:p w14:paraId="57A19FA3" w14:textId="77777777" w:rsidR="00AA5C02" w:rsidRDefault="00AA5C02" w:rsidP="004A144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Mokytojai</w:t>
            </w:r>
          </w:p>
          <w:p w14:paraId="306AD8B3" w14:textId="34481303" w:rsidR="00AA5C02" w:rsidRDefault="00AA5C02" w:rsidP="002F3A63">
            <w:pPr>
              <w:spacing w:after="0" w:line="240" w:lineRule="auto"/>
              <w:jc w:val="both"/>
              <w:rPr>
                <w:rFonts w:ascii="Times New Roman" w:eastAsia="Times New Roman" w:hAnsi="Times New Roman" w:cs="Times New Roman"/>
                <w:sz w:val="24"/>
                <w:szCs w:val="24"/>
              </w:rPr>
            </w:pPr>
          </w:p>
        </w:tc>
      </w:tr>
      <w:tr w:rsidR="00AA5C02" w:rsidRPr="005D1CDA" w14:paraId="1DCF8A8D" w14:textId="77777777" w:rsidTr="002F3A63">
        <w:trPr>
          <w:trHeight w:val="671"/>
        </w:trPr>
        <w:tc>
          <w:tcPr>
            <w:tcW w:w="2127" w:type="dxa"/>
            <w:vMerge/>
          </w:tcPr>
          <w:p w14:paraId="657338BF" w14:textId="77777777" w:rsidR="00AA5C02" w:rsidRPr="00AF5F01"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1054E66F" w14:textId="6E760B66"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Mokytojo  diena.</w:t>
            </w:r>
          </w:p>
        </w:tc>
        <w:tc>
          <w:tcPr>
            <w:tcW w:w="1305" w:type="dxa"/>
          </w:tcPr>
          <w:p w14:paraId="2418EB25" w14:textId="41A04A6E"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Spalio mėn.</w:t>
            </w:r>
          </w:p>
        </w:tc>
        <w:tc>
          <w:tcPr>
            <w:tcW w:w="2041" w:type="dxa"/>
            <w:gridSpan w:val="2"/>
          </w:tcPr>
          <w:p w14:paraId="3B754B1E" w14:textId="4FDD18F7" w:rsidR="00AA5C02" w:rsidRPr="0097629C"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007676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Bartkuvienė</w:t>
            </w:r>
          </w:p>
        </w:tc>
      </w:tr>
      <w:tr w:rsidR="00AA5C02" w:rsidRPr="005D1CDA" w14:paraId="43223B72" w14:textId="77777777" w:rsidTr="002F3A63">
        <w:trPr>
          <w:trHeight w:val="671"/>
        </w:trPr>
        <w:tc>
          <w:tcPr>
            <w:tcW w:w="2127" w:type="dxa"/>
            <w:vMerge/>
          </w:tcPr>
          <w:p w14:paraId="3E031618" w14:textId="77777777" w:rsidR="00AA5C02" w:rsidRPr="00AF5F01"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17736C84" w14:textId="633E0186" w:rsidR="00AA5C02" w:rsidRPr="0082596B"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Diena Lietuvai.</w:t>
            </w:r>
          </w:p>
        </w:tc>
        <w:tc>
          <w:tcPr>
            <w:tcW w:w="1305" w:type="dxa"/>
          </w:tcPr>
          <w:p w14:paraId="4216B69B" w14:textId="026D8256" w:rsidR="00AA5C02" w:rsidRPr="002B4CE1" w:rsidRDefault="006B7CBC"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Vasario </w:t>
            </w:r>
            <w:r w:rsidR="00AA5C02">
              <w:rPr>
                <w:rFonts w:ascii="Times New Roman" w:eastAsia="Times New Roman" w:hAnsi="Times New Roman" w:cs="Times New Roman"/>
                <w:sz w:val="24"/>
                <w:szCs w:val="24"/>
              </w:rPr>
              <w:t>14,</w:t>
            </w:r>
            <w:r>
              <w:rPr>
                <w:rFonts w:ascii="Times New Roman" w:eastAsia="Times New Roman" w:hAnsi="Times New Roman" w:cs="Times New Roman"/>
                <w:sz w:val="24"/>
                <w:szCs w:val="24"/>
              </w:rPr>
              <w:t xml:space="preserve"> </w:t>
            </w:r>
            <w:r w:rsidR="00AA5C02">
              <w:rPr>
                <w:rFonts w:ascii="Times New Roman" w:eastAsia="Times New Roman" w:hAnsi="Times New Roman" w:cs="Times New Roman"/>
                <w:sz w:val="24"/>
                <w:szCs w:val="24"/>
              </w:rPr>
              <w:t>16 d.</w:t>
            </w:r>
          </w:p>
        </w:tc>
        <w:tc>
          <w:tcPr>
            <w:tcW w:w="2041" w:type="dxa"/>
            <w:gridSpan w:val="2"/>
          </w:tcPr>
          <w:p w14:paraId="4ABA4048" w14:textId="7013A706" w:rsidR="00AA5C02" w:rsidRPr="00F663AA" w:rsidRDefault="00AA5C02" w:rsidP="004A144C">
            <w:pPr>
              <w:spacing w:after="0" w:line="240" w:lineRule="auto"/>
              <w:jc w:val="both"/>
              <w:rPr>
                <w:rFonts w:ascii="Times New Roman" w:eastAsia="Times New Roman" w:hAnsi="Times New Roman" w:cs="Times New Roman"/>
                <w:sz w:val="24"/>
                <w:szCs w:val="24"/>
              </w:rPr>
            </w:pPr>
            <w:r w:rsidRPr="00F663AA">
              <w:rPr>
                <w:rFonts w:ascii="Times New Roman" w:eastAsia="Times New Roman" w:hAnsi="Times New Roman" w:cs="Times New Roman"/>
                <w:sz w:val="24"/>
                <w:szCs w:val="24"/>
              </w:rPr>
              <w:t>I.</w:t>
            </w:r>
            <w:r w:rsidR="00767694">
              <w:rPr>
                <w:rFonts w:ascii="Times New Roman" w:eastAsia="Times New Roman" w:hAnsi="Times New Roman" w:cs="Times New Roman"/>
                <w:sz w:val="24"/>
                <w:szCs w:val="24"/>
              </w:rPr>
              <w:t xml:space="preserve"> </w:t>
            </w:r>
            <w:proofErr w:type="spellStart"/>
            <w:r w:rsidRPr="00F663AA">
              <w:rPr>
                <w:rFonts w:ascii="Times New Roman" w:eastAsia="Times New Roman" w:hAnsi="Times New Roman" w:cs="Times New Roman"/>
                <w:sz w:val="24"/>
                <w:szCs w:val="24"/>
              </w:rPr>
              <w:t>Matevičienė</w:t>
            </w:r>
            <w:proofErr w:type="spellEnd"/>
          </w:p>
          <w:p w14:paraId="7C682A0D" w14:textId="59228935" w:rsidR="00AA5C02" w:rsidRDefault="00AA5C02" w:rsidP="002F3A63">
            <w:pPr>
              <w:spacing w:after="0" w:line="240" w:lineRule="auto"/>
              <w:jc w:val="both"/>
              <w:rPr>
                <w:rFonts w:ascii="Times New Roman" w:eastAsia="Times New Roman" w:hAnsi="Times New Roman" w:cs="Times New Roman"/>
                <w:sz w:val="24"/>
                <w:szCs w:val="24"/>
              </w:rPr>
            </w:pPr>
          </w:p>
        </w:tc>
      </w:tr>
      <w:tr w:rsidR="00AA5C02" w:rsidRPr="005D1CDA" w14:paraId="452596A4" w14:textId="77777777" w:rsidTr="002F3A63">
        <w:trPr>
          <w:trHeight w:val="671"/>
        </w:trPr>
        <w:tc>
          <w:tcPr>
            <w:tcW w:w="2127" w:type="dxa"/>
            <w:vMerge/>
          </w:tcPr>
          <w:p w14:paraId="134F4EAC" w14:textId="77777777" w:rsidR="00AA5C02" w:rsidRPr="00AF5F01"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6489D02F" w14:textId="39988201" w:rsidR="00AA5C02" w:rsidRDefault="00AA5C02" w:rsidP="00767694">
            <w:pPr>
              <w:spacing w:after="0" w:line="240" w:lineRule="auto"/>
              <w:rPr>
                <w:rFonts w:ascii="Times New Roman" w:eastAsia="Times New Roman" w:hAnsi="Times New Roman" w:cs="Times New Roman"/>
                <w:sz w:val="24"/>
                <w:szCs w:val="24"/>
              </w:rPr>
            </w:pPr>
            <w:r>
              <w:rPr>
                <w:rFonts w:ascii="Times New Roman" w:eastAsia="Calibri" w:hAnsi="Times New Roman" w:cs="Times New Roman"/>
                <w:sz w:val="24"/>
                <w:szCs w:val="24"/>
              </w:rPr>
              <w:t xml:space="preserve">Bendruomenės dalyvavimas Nacionaliniame </w:t>
            </w:r>
            <w:proofErr w:type="spellStart"/>
            <w:r>
              <w:rPr>
                <w:rFonts w:ascii="Times New Roman" w:eastAsia="Calibri" w:hAnsi="Times New Roman" w:cs="Times New Roman"/>
                <w:sz w:val="24"/>
                <w:szCs w:val="24"/>
              </w:rPr>
              <w:t>judumo</w:t>
            </w:r>
            <w:proofErr w:type="spellEnd"/>
            <w:r>
              <w:rPr>
                <w:rFonts w:ascii="Times New Roman" w:eastAsia="Calibri" w:hAnsi="Times New Roman" w:cs="Times New Roman"/>
                <w:sz w:val="24"/>
                <w:szCs w:val="24"/>
              </w:rPr>
              <w:t xml:space="preserve"> iššūkyje 2025.</w:t>
            </w:r>
          </w:p>
        </w:tc>
        <w:tc>
          <w:tcPr>
            <w:tcW w:w="1305" w:type="dxa"/>
          </w:tcPr>
          <w:p w14:paraId="160481A7" w14:textId="62D37B2B"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Rugsėjo-lapkričio mėn. </w:t>
            </w:r>
          </w:p>
        </w:tc>
        <w:tc>
          <w:tcPr>
            <w:tcW w:w="2041" w:type="dxa"/>
            <w:gridSpan w:val="2"/>
          </w:tcPr>
          <w:p w14:paraId="70FD6C03" w14:textId="299458E3"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007676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Bartkuvienė</w:t>
            </w:r>
          </w:p>
        </w:tc>
      </w:tr>
      <w:tr w:rsidR="00AA5C02" w:rsidRPr="005D1CDA" w14:paraId="3FCCE3D4" w14:textId="77777777" w:rsidTr="002F3A63">
        <w:trPr>
          <w:trHeight w:val="671"/>
        </w:trPr>
        <w:tc>
          <w:tcPr>
            <w:tcW w:w="2127" w:type="dxa"/>
            <w:vMerge/>
          </w:tcPr>
          <w:p w14:paraId="4E10EC9E" w14:textId="77777777" w:rsidR="00AA5C02" w:rsidRPr="00AF5F01"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7A523778" w14:textId="59276047" w:rsidR="00AA5C02" w:rsidRPr="005D1CDA" w:rsidRDefault="00AA5C02" w:rsidP="002F3A63">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Refleksijos renginys darbuotojams „Metų refleksija“.</w:t>
            </w:r>
          </w:p>
        </w:tc>
        <w:tc>
          <w:tcPr>
            <w:tcW w:w="1305" w:type="dxa"/>
          </w:tcPr>
          <w:p w14:paraId="3F270123" w14:textId="7284F6B0" w:rsidR="00AA5C02" w:rsidRPr="00B13F63"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Gruodžio mėn. </w:t>
            </w:r>
          </w:p>
        </w:tc>
        <w:tc>
          <w:tcPr>
            <w:tcW w:w="2041" w:type="dxa"/>
            <w:gridSpan w:val="2"/>
          </w:tcPr>
          <w:p w14:paraId="71F8A915" w14:textId="3B22D182" w:rsidR="00AA5C02" w:rsidRDefault="00AA5C02" w:rsidP="004A144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7676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Matevičienė, </w:t>
            </w:r>
          </w:p>
          <w:p w14:paraId="56637002" w14:textId="41CC4849" w:rsidR="00AA5C02" w:rsidRPr="00F663AA" w:rsidRDefault="00AA5C02" w:rsidP="002F3A63">
            <w:pPr>
              <w:spacing w:after="0" w:line="240" w:lineRule="auto"/>
              <w:jc w:val="both"/>
              <w:rPr>
                <w:rFonts w:ascii="Times New Roman" w:eastAsia="Times New Roman" w:hAnsi="Times New Roman" w:cs="Times New Roman"/>
                <w:sz w:val="24"/>
                <w:szCs w:val="24"/>
              </w:rPr>
            </w:pPr>
            <w:r w:rsidRPr="000C0D35">
              <w:rPr>
                <w:rFonts w:ascii="Times New Roman" w:eastAsia="Times New Roman" w:hAnsi="Times New Roman" w:cs="Times New Roman"/>
                <w:sz w:val="24"/>
                <w:szCs w:val="24"/>
              </w:rPr>
              <w:t>V.</w:t>
            </w:r>
            <w:r w:rsidR="00767694">
              <w:rPr>
                <w:rFonts w:ascii="Times New Roman" w:eastAsia="Times New Roman" w:hAnsi="Times New Roman" w:cs="Times New Roman"/>
                <w:sz w:val="24"/>
                <w:szCs w:val="24"/>
              </w:rPr>
              <w:t xml:space="preserve"> </w:t>
            </w:r>
            <w:r w:rsidRPr="000C0D35">
              <w:rPr>
                <w:rFonts w:ascii="Times New Roman" w:eastAsia="Times New Roman" w:hAnsi="Times New Roman" w:cs="Times New Roman"/>
                <w:sz w:val="24"/>
                <w:szCs w:val="24"/>
              </w:rPr>
              <w:t>Bartkuvienė</w:t>
            </w:r>
          </w:p>
        </w:tc>
      </w:tr>
      <w:tr w:rsidR="00AA5C02" w:rsidRPr="005D1CDA" w14:paraId="334B15B1" w14:textId="77777777" w:rsidTr="002F3A63">
        <w:trPr>
          <w:trHeight w:val="671"/>
        </w:trPr>
        <w:tc>
          <w:tcPr>
            <w:tcW w:w="2127" w:type="dxa"/>
            <w:vMerge/>
          </w:tcPr>
          <w:p w14:paraId="324D1375" w14:textId="77777777" w:rsidR="00AA5C02" w:rsidRPr="00AF5F01"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51F0485E" w14:textId="737CF333" w:rsidR="00AA5C02" w:rsidRDefault="00AA5C02" w:rsidP="002F3A63">
            <w:pPr>
              <w:spacing w:after="0" w:line="240" w:lineRule="auto"/>
              <w:jc w:val="both"/>
              <w:rPr>
                <w:rFonts w:ascii="Times New Roman" w:eastAsia="Calibri" w:hAnsi="Times New Roman" w:cs="Times New Roman"/>
                <w:sz w:val="24"/>
                <w:szCs w:val="24"/>
              </w:rPr>
            </w:pPr>
            <w:r w:rsidRPr="005D1CDA">
              <w:rPr>
                <w:rFonts w:ascii="Times New Roman" w:eastAsia="Times New Roman" w:hAnsi="Times New Roman" w:cs="Times New Roman"/>
                <w:sz w:val="24"/>
                <w:szCs w:val="24"/>
              </w:rPr>
              <w:t>Vaikų tarybos veikla</w:t>
            </w:r>
            <w:r>
              <w:rPr>
                <w:rFonts w:ascii="Times New Roman" w:eastAsia="Times New Roman" w:hAnsi="Times New Roman" w:cs="Times New Roman"/>
                <w:sz w:val="24"/>
                <w:szCs w:val="24"/>
              </w:rPr>
              <w:t>.</w:t>
            </w:r>
            <w:r w:rsidRPr="005D1CD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w:t>
            </w:r>
            <w:r w:rsidRPr="005D1CDA">
              <w:rPr>
                <w:rFonts w:ascii="Times New Roman" w:eastAsia="Times New Roman" w:hAnsi="Times New Roman" w:cs="Times New Roman"/>
                <w:sz w:val="24"/>
                <w:szCs w:val="24"/>
              </w:rPr>
              <w:t>tsižvelgiama į  lopšelio-darželio vaikų tary</w:t>
            </w:r>
            <w:r>
              <w:rPr>
                <w:rFonts w:ascii="Times New Roman" w:eastAsia="Times New Roman" w:hAnsi="Times New Roman" w:cs="Times New Roman"/>
                <w:sz w:val="24"/>
                <w:szCs w:val="24"/>
              </w:rPr>
              <w:t>bos nuomonę.</w:t>
            </w:r>
          </w:p>
        </w:tc>
        <w:tc>
          <w:tcPr>
            <w:tcW w:w="1305" w:type="dxa"/>
          </w:tcPr>
          <w:p w14:paraId="0A152853" w14:textId="1B8ADF25" w:rsidR="00AA5C02" w:rsidRDefault="00AA5C02" w:rsidP="002F3A63">
            <w:pPr>
              <w:spacing w:after="0" w:line="240" w:lineRule="auto"/>
              <w:jc w:val="both"/>
              <w:rPr>
                <w:rFonts w:ascii="Times New Roman" w:eastAsia="Times New Roman" w:hAnsi="Times New Roman" w:cs="Times New Roman"/>
                <w:sz w:val="24"/>
                <w:szCs w:val="24"/>
              </w:rPr>
            </w:pPr>
            <w:r w:rsidRPr="00AF4944">
              <w:rPr>
                <w:rFonts w:ascii="Times New Roman" w:eastAsia="Times New Roman" w:hAnsi="Times New Roman" w:cs="Times New Roman"/>
                <w:sz w:val="24"/>
                <w:szCs w:val="24"/>
              </w:rPr>
              <w:t>Metų eigoje</w:t>
            </w:r>
          </w:p>
        </w:tc>
        <w:tc>
          <w:tcPr>
            <w:tcW w:w="2041" w:type="dxa"/>
            <w:gridSpan w:val="2"/>
          </w:tcPr>
          <w:p w14:paraId="73D7A7BE" w14:textId="54FDED1D" w:rsidR="00AA5C02" w:rsidRDefault="00AA5C02" w:rsidP="002F3A63">
            <w:pPr>
              <w:spacing w:after="0" w:line="240" w:lineRule="auto"/>
              <w:jc w:val="both"/>
              <w:rPr>
                <w:rFonts w:ascii="Times New Roman" w:eastAsia="Times New Roman" w:hAnsi="Times New Roman" w:cs="Times New Roman"/>
                <w:sz w:val="24"/>
                <w:szCs w:val="24"/>
              </w:rPr>
            </w:pPr>
            <w:r w:rsidRPr="00AF4944">
              <w:rPr>
                <w:rFonts w:ascii="Times New Roman" w:eastAsia="Times New Roman" w:hAnsi="Times New Roman" w:cs="Times New Roman"/>
                <w:sz w:val="24"/>
                <w:szCs w:val="24"/>
              </w:rPr>
              <w:t>I.</w:t>
            </w:r>
            <w:r w:rsidR="00767694">
              <w:rPr>
                <w:rFonts w:ascii="Times New Roman" w:eastAsia="Times New Roman" w:hAnsi="Times New Roman" w:cs="Times New Roman"/>
                <w:sz w:val="24"/>
                <w:szCs w:val="24"/>
              </w:rPr>
              <w:t xml:space="preserve"> </w:t>
            </w:r>
            <w:proofErr w:type="spellStart"/>
            <w:r w:rsidRPr="00AF4944">
              <w:rPr>
                <w:rFonts w:ascii="Times New Roman" w:eastAsia="Times New Roman" w:hAnsi="Times New Roman" w:cs="Times New Roman"/>
                <w:sz w:val="24"/>
                <w:szCs w:val="24"/>
              </w:rPr>
              <w:t>Matevičienė</w:t>
            </w:r>
            <w:proofErr w:type="spellEnd"/>
          </w:p>
        </w:tc>
      </w:tr>
      <w:tr w:rsidR="00AA5C02" w:rsidRPr="005D1CDA" w14:paraId="2D7F717F" w14:textId="77777777" w:rsidTr="002F3A63">
        <w:trPr>
          <w:trHeight w:val="671"/>
        </w:trPr>
        <w:tc>
          <w:tcPr>
            <w:tcW w:w="9725" w:type="dxa"/>
            <w:gridSpan w:val="5"/>
          </w:tcPr>
          <w:p w14:paraId="628BEFE8" w14:textId="77777777" w:rsidR="00AA5C02" w:rsidRPr="00816E8E" w:rsidRDefault="00AA5C02" w:rsidP="002F3A63">
            <w:pPr>
              <w:spacing w:after="0" w:line="240" w:lineRule="auto"/>
              <w:rPr>
                <w:rFonts w:ascii="Times New Roman" w:hAnsi="Times New Roman" w:cs="Times New Roman"/>
                <w:b/>
                <w:sz w:val="24"/>
                <w:szCs w:val="24"/>
              </w:rPr>
            </w:pPr>
            <w:r w:rsidRPr="00696622">
              <w:rPr>
                <w:rFonts w:ascii="Times New Roman" w:eastAsia="Times New Roman" w:hAnsi="Times New Roman" w:cs="Times New Roman"/>
                <w:b/>
                <w:sz w:val="24"/>
                <w:szCs w:val="24"/>
              </w:rPr>
              <w:t>2.2.</w:t>
            </w:r>
            <w:r w:rsidRPr="00696622">
              <w:rPr>
                <w:b/>
              </w:rPr>
              <w:t xml:space="preserve"> </w:t>
            </w:r>
            <w:r w:rsidRPr="00696622">
              <w:rPr>
                <w:rFonts w:ascii="Times New Roman" w:hAnsi="Times New Roman" w:cs="Times New Roman"/>
                <w:b/>
                <w:sz w:val="24"/>
                <w:szCs w:val="24"/>
              </w:rPr>
              <w:t>Puoselėti pilietinį tapatumą, tautos tradicijas, papročius, kalbą</w:t>
            </w:r>
            <w:r>
              <w:rPr>
                <w:rFonts w:ascii="Times New Roman" w:hAnsi="Times New Roman" w:cs="Times New Roman"/>
                <w:b/>
                <w:sz w:val="24"/>
                <w:szCs w:val="24"/>
              </w:rPr>
              <w:t>.</w:t>
            </w:r>
          </w:p>
        </w:tc>
      </w:tr>
      <w:tr w:rsidR="00AA5C02" w:rsidRPr="005D1CDA" w14:paraId="09B1050D" w14:textId="77777777" w:rsidTr="002F3A63">
        <w:trPr>
          <w:trHeight w:val="671"/>
        </w:trPr>
        <w:tc>
          <w:tcPr>
            <w:tcW w:w="2127" w:type="dxa"/>
            <w:vMerge w:val="restart"/>
          </w:tcPr>
          <w:p w14:paraId="0D31E34A" w14:textId="77777777" w:rsidR="00AA5C02" w:rsidRPr="00AF5F01"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Kalbos ugdymo plėtojimas</w:t>
            </w:r>
          </w:p>
        </w:tc>
        <w:tc>
          <w:tcPr>
            <w:tcW w:w="4252" w:type="dxa"/>
          </w:tcPr>
          <w:p w14:paraId="4DE952AB" w14:textId="77777777" w:rsidR="00AA5C02" w:rsidRDefault="00AA5C02" w:rsidP="002F3A63">
            <w:pPr>
              <w:spacing w:after="0" w:line="240" w:lineRule="auto"/>
              <w:jc w:val="both"/>
              <w:rPr>
                <w:rFonts w:ascii="Times New Roman" w:eastAsia="Calibri" w:hAnsi="Times New Roman" w:cs="Times New Roman"/>
                <w:sz w:val="24"/>
                <w:szCs w:val="24"/>
              </w:rPr>
            </w:pPr>
            <w:r>
              <w:rPr>
                <w:rFonts w:ascii="Times New Roman" w:eastAsia="Times New Roman" w:hAnsi="Times New Roman" w:cs="Times New Roman"/>
                <w:sz w:val="24"/>
                <w:szCs w:val="24"/>
              </w:rPr>
              <w:t>Minima T</w:t>
            </w:r>
            <w:r w:rsidRPr="00696622">
              <w:rPr>
                <w:rFonts w:ascii="Times New Roman" w:eastAsia="Times New Roman" w:hAnsi="Times New Roman" w:cs="Times New Roman"/>
                <w:sz w:val="24"/>
                <w:szCs w:val="24"/>
              </w:rPr>
              <w:t>arptautinė vaikų knygos diena</w:t>
            </w:r>
            <w:r>
              <w:rPr>
                <w:rFonts w:ascii="Times New Roman" w:eastAsia="Times New Roman" w:hAnsi="Times New Roman" w:cs="Times New Roman"/>
                <w:sz w:val="24"/>
                <w:szCs w:val="24"/>
              </w:rPr>
              <w:t>.</w:t>
            </w:r>
            <w:r>
              <w:rPr>
                <w:rFonts w:ascii="Times New Roman" w:eastAsia="Calibri" w:hAnsi="Times New Roman" w:cs="Times New Roman"/>
                <w:sz w:val="24"/>
                <w:szCs w:val="24"/>
              </w:rPr>
              <w:t xml:space="preserve"> PU amžiaus vaikai dalyvauja edukacijose Raseinių Marcelijaus Martinaičio viešojoje bibliotekoje.</w:t>
            </w:r>
          </w:p>
          <w:p w14:paraId="0B153A39" w14:textId="77777777" w:rsidR="00AA5C02" w:rsidRDefault="00AA5C02" w:rsidP="002F3A63">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Vykdomos bibliotekos darbuotojų edukacijos 4-5 metų vaikams lopšelyje-darželyje.</w:t>
            </w:r>
          </w:p>
        </w:tc>
        <w:tc>
          <w:tcPr>
            <w:tcW w:w="1305" w:type="dxa"/>
            <w:vMerge w:val="restart"/>
          </w:tcPr>
          <w:p w14:paraId="486756DA"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Balandžio mėn. </w:t>
            </w:r>
          </w:p>
        </w:tc>
        <w:tc>
          <w:tcPr>
            <w:tcW w:w="2041" w:type="dxa"/>
            <w:gridSpan w:val="2"/>
          </w:tcPr>
          <w:p w14:paraId="3F7BC13D"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Mokytojai</w:t>
            </w:r>
          </w:p>
        </w:tc>
      </w:tr>
      <w:tr w:rsidR="00AA5C02" w:rsidRPr="005D1CDA" w14:paraId="631B606A" w14:textId="77777777" w:rsidTr="002F3A63">
        <w:trPr>
          <w:trHeight w:val="671"/>
        </w:trPr>
        <w:tc>
          <w:tcPr>
            <w:tcW w:w="2127" w:type="dxa"/>
            <w:vMerge/>
          </w:tcPr>
          <w:p w14:paraId="671B6690" w14:textId="77777777" w:rsidR="00AA5C02" w:rsidRPr="00696622"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213A8DE9" w14:textId="77777777" w:rsidR="00AA5C02" w:rsidRDefault="00AA5C02" w:rsidP="002F3A63">
            <w:pPr>
              <w:spacing w:after="0" w:line="240" w:lineRule="auto"/>
              <w:jc w:val="both"/>
              <w:rPr>
                <w:rFonts w:ascii="Times New Roman" w:eastAsia="Calibri" w:hAnsi="Times New Roman" w:cs="Times New Roman"/>
                <w:sz w:val="24"/>
                <w:szCs w:val="24"/>
              </w:rPr>
            </w:pPr>
            <w:r w:rsidRPr="00B127CC">
              <w:rPr>
                <w:rFonts w:ascii="Times New Roman" w:eastAsia="Calibri" w:hAnsi="Times New Roman" w:cs="Times New Roman"/>
                <w:sz w:val="24"/>
                <w:szCs w:val="24"/>
              </w:rPr>
              <w:t>3-6 metų vaikai daly</w:t>
            </w:r>
            <w:r>
              <w:rPr>
                <w:rFonts w:ascii="Times New Roman" w:eastAsia="Calibri" w:hAnsi="Times New Roman" w:cs="Times New Roman"/>
                <w:sz w:val="24"/>
                <w:szCs w:val="24"/>
              </w:rPr>
              <w:t xml:space="preserve">vauja Meninio skaitymo konkursuose. </w:t>
            </w:r>
          </w:p>
        </w:tc>
        <w:tc>
          <w:tcPr>
            <w:tcW w:w="1305" w:type="dxa"/>
            <w:vMerge/>
          </w:tcPr>
          <w:p w14:paraId="5E62F730" w14:textId="77777777" w:rsidR="00AA5C02" w:rsidRDefault="00AA5C02" w:rsidP="002F3A63">
            <w:pPr>
              <w:spacing w:after="0" w:line="240" w:lineRule="auto"/>
              <w:jc w:val="both"/>
              <w:rPr>
                <w:rFonts w:ascii="Times New Roman" w:eastAsia="Times New Roman" w:hAnsi="Times New Roman" w:cs="Times New Roman"/>
                <w:sz w:val="24"/>
                <w:szCs w:val="24"/>
              </w:rPr>
            </w:pPr>
          </w:p>
        </w:tc>
        <w:tc>
          <w:tcPr>
            <w:tcW w:w="2041" w:type="dxa"/>
            <w:gridSpan w:val="2"/>
          </w:tcPr>
          <w:p w14:paraId="15B1DA96"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Mokytojai</w:t>
            </w:r>
          </w:p>
        </w:tc>
      </w:tr>
      <w:tr w:rsidR="00AA5C02" w:rsidRPr="005D1CDA" w14:paraId="1D237F1D" w14:textId="77777777" w:rsidTr="002F3A63">
        <w:trPr>
          <w:trHeight w:val="437"/>
        </w:trPr>
        <w:tc>
          <w:tcPr>
            <w:tcW w:w="2127" w:type="dxa"/>
            <w:vMerge/>
          </w:tcPr>
          <w:p w14:paraId="2C4EBDFE" w14:textId="77777777" w:rsidR="00AA5C02" w:rsidRPr="00696622"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63DB79EF" w14:textId="661D14AA" w:rsidR="00AA5C02" w:rsidRDefault="00AA5C02" w:rsidP="002F3A63">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Lauko bibliotekėlės atnaujinimas.</w:t>
            </w:r>
          </w:p>
        </w:tc>
        <w:tc>
          <w:tcPr>
            <w:tcW w:w="1305" w:type="dxa"/>
            <w:vMerge/>
          </w:tcPr>
          <w:p w14:paraId="75E1BCA8" w14:textId="77777777" w:rsidR="00AA5C02" w:rsidRDefault="00AA5C02" w:rsidP="002F3A63">
            <w:pPr>
              <w:spacing w:after="0" w:line="240" w:lineRule="auto"/>
              <w:jc w:val="both"/>
              <w:rPr>
                <w:rFonts w:ascii="Times New Roman" w:eastAsia="Times New Roman" w:hAnsi="Times New Roman" w:cs="Times New Roman"/>
                <w:sz w:val="24"/>
                <w:szCs w:val="24"/>
              </w:rPr>
            </w:pPr>
          </w:p>
        </w:tc>
        <w:tc>
          <w:tcPr>
            <w:tcW w:w="2041" w:type="dxa"/>
            <w:gridSpan w:val="2"/>
          </w:tcPr>
          <w:p w14:paraId="700F7C61" w14:textId="62A01AF9"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7676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Kavaliauskienė</w:t>
            </w:r>
          </w:p>
        </w:tc>
      </w:tr>
      <w:tr w:rsidR="00AA5C02" w:rsidRPr="005D1CDA" w14:paraId="7C713FDD" w14:textId="77777777" w:rsidTr="002F3A63">
        <w:trPr>
          <w:trHeight w:val="415"/>
        </w:trPr>
        <w:tc>
          <w:tcPr>
            <w:tcW w:w="2127" w:type="dxa"/>
            <w:vMerge/>
          </w:tcPr>
          <w:p w14:paraId="75D04855" w14:textId="77777777" w:rsidR="00AA5C02" w:rsidRPr="00696622"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5273EC0C" w14:textId="77777777" w:rsidR="00AA5C02" w:rsidRDefault="00AA5C02" w:rsidP="002F3A63">
            <w:pPr>
              <w:spacing w:after="0" w:line="240" w:lineRule="auto"/>
              <w:jc w:val="both"/>
              <w:rPr>
                <w:rFonts w:ascii="Times New Roman" w:eastAsia="Calibri" w:hAnsi="Times New Roman" w:cs="Times New Roman"/>
                <w:sz w:val="24"/>
                <w:szCs w:val="24"/>
              </w:rPr>
            </w:pPr>
            <w:r w:rsidRPr="009D5CC3">
              <w:rPr>
                <w:rFonts w:ascii="Times New Roman" w:eastAsia="Times New Roman" w:hAnsi="Times New Roman" w:cs="Times New Roman"/>
                <w:sz w:val="24"/>
                <w:szCs w:val="24"/>
              </w:rPr>
              <w:t>Tęstinis</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projektas „Pasaka be galo...“. </w:t>
            </w:r>
          </w:p>
        </w:tc>
        <w:tc>
          <w:tcPr>
            <w:tcW w:w="1305" w:type="dxa"/>
          </w:tcPr>
          <w:p w14:paraId="44337C46"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Metų eiga</w:t>
            </w:r>
          </w:p>
        </w:tc>
        <w:tc>
          <w:tcPr>
            <w:tcW w:w="2041" w:type="dxa"/>
            <w:gridSpan w:val="2"/>
          </w:tcPr>
          <w:p w14:paraId="06336333" w14:textId="6D23542E" w:rsidR="00AA5C02" w:rsidRPr="00554691"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767694">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Matevičienė</w:t>
            </w:r>
            <w:proofErr w:type="spellEnd"/>
          </w:p>
        </w:tc>
      </w:tr>
      <w:tr w:rsidR="00AA5C02" w:rsidRPr="005D1CDA" w14:paraId="61F89CA3" w14:textId="77777777" w:rsidTr="002F3A63">
        <w:trPr>
          <w:trHeight w:val="671"/>
        </w:trPr>
        <w:tc>
          <w:tcPr>
            <w:tcW w:w="2127" w:type="dxa"/>
            <w:vMerge w:val="restart"/>
          </w:tcPr>
          <w:p w14:paraId="1FAC0529"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Pilietiškumo veiklos</w:t>
            </w:r>
          </w:p>
          <w:p w14:paraId="254EC3BF"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59B845A9"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0D5544FB"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1B4409D5"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1C39F025"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75BE8505"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2901F8E5"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4BB62835"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263149E1"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4BEC014C"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37FAA22B"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252C1221"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26C052E8"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3B395CBB"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22A75298"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081850D6"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27E1DD63"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1EF6E8EC" w14:textId="07582A37" w:rsidR="00AA5C02" w:rsidRPr="00EA5520" w:rsidRDefault="00AA5C02" w:rsidP="00EA5520">
            <w:pPr>
              <w:spacing w:after="0" w:line="240" w:lineRule="auto"/>
              <w:jc w:val="both"/>
              <w:rPr>
                <w:rFonts w:ascii="Times New Roman" w:eastAsia="Calibri" w:hAnsi="Times New Roman" w:cs="Times New Roman"/>
                <w:sz w:val="24"/>
                <w:szCs w:val="24"/>
              </w:rPr>
            </w:pPr>
            <w:r w:rsidRPr="00EA5520">
              <w:rPr>
                <w:rFonts w:ascii="Times New Roman" w:hAnsi="Times New Roman" w:cs="Times New Roman"/>
                <w:sz w:val="24"/>
                <w:szCs w:val="24"/>
              </w:rPr>
              <w:t>Raseinių rajono priešmokyklinio ugdymo vaikų pilietinio ugdymo projektas „Atrandu Lietuvą“</w:t>
            </w:r>
            <w:r>
              <w:rPr>
                <w:rFonts w:ascii="Times New Roman" w:hAnsi="Times New Roman" w:cs="Times New Roman"/>
                <w:sz w:val="24"/>
                <w:szCs w:val="24"/>
              </w:rPr>
              <w:t>.</w:t>
            </w:r>
          </w:p>
        </w:tc>
        <w:tc>
          <w:tcPr>
            <w:tcW w:w="1305" w:type="dxa"/>
          </w:tcPr>
          <w:p w14:paraId="015263EE" w14:textId="3E2DCDDF"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hAnsi="Times New Roman" w:cs="Times New Roman"/>
                <w:sz w:val="24"/>
                <w:szCs w:val="24"/>
              </w:rPr>
              <w:t>Vasario</w:t>
            </w:r>
            <w:r w:rsidR="006B7CBC">
              <w:rPr>
                <w:rFonts w:ascii="Times New Roman" w:hAnsi="Times New Roman" w:cs="Times New Roman"/>
                <w:sz w:val="24"/>
                <w:szCs w:val="24"/>
              </w:rPr>
              <w:t xml:space="preserve"> </w:t>
            </w:r>
            <w:r w:rsidRPr="00EA5520">
              <w:rPr>
                <w:rFonts w:ascii="Times New Roman" w:hAnsi="Times New Roman" w:cs="Times New Roman"/>
                <w:sz w:val="24"/>
                <w:szCs w:val="24"/>
              </w:rPr>
              <w:t xml:space="preserve">- kovo mėn. </w:t>
            </w:r>
          </w:p>
        </w:tc>
        <w:tc>
          <w:tcPr>
            <w:tcW w:w="2041" w:type="dxa"/>
            <w:gridSpan w:val="2"/>
          </w:tcPr>
          <w:p w14:paraId="50D04BCB" w14:textId="642E11C5"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hAnsi="Times New Roman" w:cs="Times New Roman"/>
                <w:sz w:val="24"/>
                <w:szCs w:val="24"/>
              </w:rPr>
              <w:t>A.</w:t>
            </w:r>
            <w:r w:rsidR="00767694">
              <w:rPr>
                <w:rFonts w:ascii="Times New Roman" w:hAnsi="Times New Roman" w:cs="Times New Roman"/>
                <w:sz w:val="24"/>
                <w:szCs w:val="24"/>
              </w:rPr>
              <w:t xml:space="preserve"> </w:t>
            </w:r>
            <w:r w:rsidRPr="00EA5520">
              <w:rPr>
                <w:rFonts w:ascii="Times New Roman" w:hAnsi="Times New Roman" w:cs="Times New Roman"/>
                <w:sz w:val="24"/>
                <w:szCs w:val="24"/>
              </w:rPr>
              <w:t>Kavaliauskienė</w:t>
            </w:r>
          </w:p>
        </w:tc>
      </w:tr>
      <w:tr w:rsidR="00AA5C02" w:rsidRPr="005D1CDA" w14:paraId="2CE2C929" w14:textId="77777777" w:rsidTr="002F3A63">
        <w:trPr>
          <w:trHeight w:val="671"/>
        </w:trPr>
        <w:tc>
          <w:tcPr>
            <w:tcW w:w="2127" w:type="dxa"/>
            <w:vMerge/>
          </w:tcPr>
          <w:p w14:paraId="199E021E"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5DC3F7C3" w14:textId="5C582B5D"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Įgyvendinamas kūrybinis projektas „Čia mano Lietuva“ 4-5 m. amžiaus vaikų grupėse</w:t>
            </w:r>
            <w:r>
              <w:rPr>
                <w:rFonts w:ascii="Times New Roman" w:hAnsi="Times New Roman" w:cs="Times New Roman"/>
                <w:sz w:val="24"/>
                <w:szCs w:val="24"/>
              </w:rPr>
              <w:t>.</w:t>
            </w:r>
          </w:p>
        </w:tc>
        <w:tc>
          <w:tcPr>
            <w:tcW w:w="1305" w:type="dxa"/>
          </w:tcPr>
          <w:p w14:paraId="4204DCE4" w14:textId="7E3FB96E"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Vasario- kovo mėn</w:t>
            </w:r>
            <w:r w:rsidR="006B7CBC">
              <w:rPr>
                <w:rFonts w:ascii="Times New Roman" w:hAnsi="Times New Roman" w:cs="Times New Roman"/>
                <w:sz w:val="24"/>
                <w:szCs w:val="24"/>
              </w:rPr>
              <w:t>.</w:t>
            </w:r>
          </w:p>
        </w:tc>
        <w:tc>
          <w:tcPr>
            <w:tcW w:w="2041" w:type="dxa"/>
            <w:gridSpan w:val="2"/>
          </w:tcPr>
          <w:p w14:paraId="4F9AE3A1" w14:textId="0F379B9F"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L.</w:t>
            </w:r>
            <w:r w:rsidR="00767694">
              <w:rPr>
                <w:rFonts w:ascii="Times New Roman" w:hAnsi="Times New Roman" w:cs="Times New Roman"/>
                <w:sz w:val="24"/>
                <w:szCs w:val="24"/>
              </w:rPr>
              <w:t xml:space="preserve"> </w:t>
            </w:r>
            <w:r w:rsidRPr="00EA5520">
              <w:rPr>
                <w:rFonts w:ascii="Times New Roman" w:hAnsi="Times New Roman" w:cs="Times New Roman"/>
                <w:sz w:val="24"/>
                <w:szCs w:val="24"/>
              </w:rPr>
              <w:t>Jurgelevičė</w:t>
            </w:r>
            <w:r>
              <w:rPr>
                <w:rFonts w:ascii="Times New Roman" w:hAnsi="Times New Roman" w:cs="Times New Roman"/>
                <w:sz w:val="24"/>
                <w:szCs w:val="24"/>
              </w:rPr>
              <w:t>,</w:t>
            </w:r>
          </w:p>
          <w:p w14:paraId="041B784D" w14:textId="6359E30C"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A.</w:t>
            </w:r>
            <w:r w:rsidR="00767694">
              <w:rPr>
                <w:rFonts w:ascii="Times New Roman" w:hAnsi="Times New Roman" w:cs="Times New Roman"/>
                <w:sz w:val="24"/>
                <w:szCs w:val="24"/>
              </w:rPr>
              <w:t xml:space="preserve"> </w:t>
            </w:r>
            <w:r w:rsidRPr="00EA5520">
              <w:rPr>
                <w:rFonts w:ascii="Times New Roman" w:hAnsi="Times New Roman" w:cs="Times New Roman"/>
                <w:sz w:val="24"/>
                <w:szCs w:val="24"/>
              </w:rPr>
              <w:t>Kapočienė</w:t>
            </w:r>
          </w:p>
        </w:tc>
      </w:tr>
      <w:tr w:rsidR="00AA5C02" w:rsidRPr="005D1CDA" w14:paraId="65C327D0" w14:textId="77777777" w:rsidTr="002F3A63">
        <w:trPr>
          <w:trHeight w:val="671"/>
        </w:trPr>
        <w:tc>
          <w:tcPr>
            <w:tcW w:w="2127" w:type="dxa"/>
            <w:vMerge/>
          </w:tcPr>
          <w:p w14:paraId="134C03A9"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66353519" w14:textId="77777777"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Visi darbuotojai ir vaikai   dalyvauja visuotinėje  pilietinėje  iniciatyvoje „Pergalės šviesa“.</w:t>
            </w:r>
          </w:p>
        </w:tc>
        <w:tc>
          <w:tcPr>
            <w:tcW w:w="1305" w:type="dxa"/>
          </w:tcPr>
          <w:p w14:paraId="2242DD98" w14:textId="77777777"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 xml:space="preserve">Sausio mėn. </w:t>
            </w:r>
          </w:p>
        </w:tc>
        <w:tc>
          <w:tcPr>
            <w:tcW w:w="2041" w:type="dxa"/>
            <w:gridSpan w:val="2"/>
          </w:tcPr>
          <w:p w14:paraId="7A3BDE11" w14:textId="0A683DB9"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V.</w:t>
            </w:r>
            <w:r w:rsidR="00767694">
              <w:rPr>
                <w:rFonts w:ascii="Times New Roman" w:hAnsi="Times New Roman" w:cs="Times New Roman"/>
                <w:sz w:val="24"/>
                <w:szCs w:val="24"/>
              </w:rPr>
              <w:t xml:space="preserve"> </w:t>
            </w:r>
            <w:r w:rsidRPr="00EA5520">
              <w:rPr>
                <w:rFonts w:ascii="Times New Roman" w:hAnsi="Times New Roman" w:cs="Times New Roman"/>
                <w:sz w:val="24"/>
                <w:szCs w:val="24"/>
              </w:rPr>
              <w:t>Bartkuvienė</w:t>
            </w:r>
          </w:p>
        </w:tc>
      </w:tr>
      <w:tr w:rsidR="00AA5C02" w:rsidRPr="005D1CDA" w14:paraId="77EDA9BB" w14:textId="77777777" w:rsidTr="002F3A63">
        <w:trPr>
          <w:trHeight w:val="671"/>
        </w:trPr>
        <w:tc>
          <w:tcPr>
            <w:tcW w:w="2127" w:type="dxa"/>
            <w:vMerge/>
          </w:tcPr>
          <w:p w14:paraId="0ADB374C"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16E52532" w14:textId="3D846F25"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eastAsia="Calibri" w:hAnsi="Times New Roman" w:cs="Times New Roman"/>
                <w:sz w:val="24"/>
                <w:szCs w:val="24"/>
              </w:rPr>
              <w:t>Bendra veikla su Raseinių prezidento Jono Žemaičio gimnazija. „Sportuoju Lietuvai“</w:t>
            </w:r>
            <w:r>
              <w:rPr>
                <w:rFonts w:ascii="Times New Roman" w:eastAsia="Calibri" w:hAnsi="Times New Roman" w:cs="Times New Roman"/>
                <w:sz w:val="24"/>
                <w:szCs w:val="24"/>
              </w:rPr>
              <w:t>.</w:t>
            </w:r>
          </w:p>
        </w:tc>
        <w:tc>
          <w:tcPr>
            <w:tcW w:w="1305" w:type="dxa"/>
          </w:tcPr>
          <w:p w14:paraId="6FD0A6AF" w14:textId="77777777"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 xml:space="preserve">Kovo mėn. </w:t>
            </w:r>
          </w:p>
        </w:tc>
        <w:tc>
          <w:tcPr>
            <w:tcW w:w="2041" w:type="dxa"/>
            <w:gridSpan w:val="2"/>
          </w:tcPr>
          <w:p w14:paraId="32977844" w14:textId="6D3991BA"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R.</w:t>
            </w:r>
            <w:r w:rsidR="00767694">
              <w:rPr>
                <w:rFonts w:ascii="Times New Roman" w:hAnsi="Times New Roman" w:cs="Times New Roman"/>
                <w:sz w:val="24"/>
                <w:szCs w:val="24"/>
              </w:rPr>
              <w:t xml:space="preserve"> </w:t>
            </w:r>
            <w:r w:rsidRPr="00EA5520">
              <w:rPr>
                <w:rFonts w:ascii="Times New Roman" w:hAnsi="Times New Roman" w:cs="Times New Roman"/>
                <w:sz w:val="24"/>
                <w:szCs w:val="24"/>
              </w:rPr>
              <w:t>Norkienė</w:t>
            </w:r>
          </w:p>
        </w:tc>
      </w:tr>
      <w:tr w:rsidR="00AA5C02" w:rsidRPr="005D1CDA" w14:paraId="486BA501" w14:textId="77777777" w:rsidTr="002F3A63">
        <w:trPr>
          <w:trHeight w:val="671"/>
        </w:trPr>
        <w:tc>
          <w:tcPr>
            <w:tcW w:w="2127" w:type="dxa"/>
            <w:vMerge/>
          </w:tcPr>
          <w:p w14:paraId="739573C0"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478680AA" w14:textId="77777777"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Dalyvaujama pilietinėje iniciatyvoje  Gedulo ir vilties dienai ir kt.</w:t>
            </w:r>
          </w:p>
        </w:tc>
        <w:tc>
          <w:tcPr>
            <w:tcW w:w="1305" w:type="dxa"/>
          </w:tcPr>
          <w:p w14:paraId="0E02D39A" w14:textId="77777777"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Metų eiga</w:t>
            </w:r>
          </w:p>
        </w:tc>
        <w:tc>
          <w:tcPr>
            <w:tcW w:w="2041" w:type="dxa"/>
            <w:gridSpan w:val="2"/>
          </w:tcPr>
          <w:p w14:paraId="1D7C6642" w14:textId="76C54D3F" w:rsidR="00AA5C02" w:rsidRPr="00EA5520" w:rsidRDefault="00767694" w:rsidP="0076769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V. </w:t>
            </w:r>
            <w:r w:rsidR="00AA5C02" w:rsidRPr="00EA5520">
              <w:rPr>
                <w:rFonts w:ascii="Times New Roman" w:hAnsi="Times New Roman" w:cs="Times New Roman"/>
                <w:sz w:val="24"/>
                <w:szCs w:val="24"/>
              </w:rPr>
              <w:t>Bartkuvienė, mokytojai</w:t>
            </w:r>
          </w:p>
        </w:tc>
      </w:tr>
      <w:tr w:rsidR="00AA5C02" w:rsidRPr="005D1CDA" w14:paraId="378BEFA6" w14:textId="77777777" w:rsidTr="002F3A63">
        <w:trPr>
          <w:trHeight w:val="671"/>
        </w:trPr>
        <w:tc>
          <w:tcPr>
            <w:tcW w:w="2127" w:type="dxa"/>
            <w:vMerge/>
          </w:tcPr>
          <w:p w14:paraId="64A5E596"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4B659D9C" w14:textId="1CA8A88C"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Valstybės dienos minėjimas</w:t>
            </w:r>
            <w:r>
              <w:rPr>
                <w:rFonts w:ascii="Times New Roman" w:hAnsi="Times New Roman" w:cs="Times New Roman"/>
                <w:sz w:val="24"/>
                <w:szCs w:val="24"/>
              </w:rPr>
              <w:t>.</w:t>
            </w:r>
          </w:p>
        </w:tc>
        <w:tc>
          <w:tcPr>
            <w:tcW w:w="1305" w:type="dxa"/>
          </w:tcPr>
          <w:p w14:paraId="145C35A7" w14:textId="77777777"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 xml:space="preserve">Liepos mėn. </w:t>
            </w:r>
          </w:p>
        </w:tc>
        <w:tc>
          <w:tcPr>
            <w:tcW w:w="2041" w:type="dxa"/>
            <w:gridSpan w:val="2"/>
          </w:tcPr>
          <w:p w14:paraId="30830230" w14:textId="5ED3819D"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A.</w:t>
            </w:r>
            <w:r w:rsidR="00767694">
              <w:rPr>
                <w:rFonts w:ascii="Times New Roman" w:hAnsi="Times New Roman" w:cs="Times New Roman"/>
                <w:sz w:val="24"/>
                <w:szCs w:val="24"/>
              </w:rPr>
              <w:t xml:space="preserve"> </w:t>
            </w:r>
            <w:r w:rsidRPr="00EA5520">
              <w:rPr>
                <w:rFonts w:ascii="Times New Roman" w:hAnsi="Times New Roman" w:cs="Times New Roman"/>
                <w:sz w:val="24"/>
                <w:szCs w:val="24"/>
              </w:rPr>
              <w:t>Balčiūnienė</w:t>
            </w:r>
            <w:r>
              <w:rPr>
                <w:rFonts w:ascii="Times New Roman" w:hAnsi="Times New Roman" w:cs="Times New Roman"/>
                <w:sz w:val="24"/>
                <w:szCs w:val="24"/>
              </w:rPr>
              <w:t>,</w:t>
            </w:r>
          </w:p>
          <w:p w14:paraId="2CF7BFF5" w14:textId="73203DDF"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V.</w:t>
            </w:r>
            <w:r w:rsidR="00767694">
              <w:rPr>
                <w:rFonts w:ascii="Times New Roman" w:hAnsi="Times New Roman" w:cs="Times New Roman"/>
                <w:sz w:val="24"/>
                <w:szCs w:val="24"/>
              </w:rPr>
              <w:t xml:space="preserve"> </w:t>
            </w:r>
            <w:r w:rsidRPr="00EA5520">
              <w:rPr>
                <w:rFonts w:ascii="Times New Roman" w:hAnsi="Times New Roman" w:cs="Times New Roman"/>
                <w:sz w:val="24"/>
                <w:szCs w:val="24"/>
              </w:rPr>
              <w:t>Ilevičienė</w:t>
            </w:r>
          </w:p>
        </w:tc>
      </w:tr>
      <w:tr w:rsidR="00AA5C02" w:rsidRPr="005D1CDA" w14:paraId="4F70B136" w14:textId="77777777" w:rsidTr="002F3A63">
        <w:trPr>
          <w:trHeight w:val="671"/>
        </w:trPr>
        <w:tc>
          <w:tcPr>
            <w:tcW w:w="2127" w:type="dxa"/>
            <w:vMerge/>
          </w:tcPr>
          <w:p w14:paraId="0E757E63"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4C7E4F97" w14:textId="0D56CEFD" w:rsidR="00AA5C02" w:rsidRPr="00EA5520" w:rsidRDefault="00AA5C02" w:rsidP="00EA5520">
            <w:pPr>
              <w:spacing w:after="0" w:line="240" w:lineRule="auto"/>
              <w:jc w:val="both"/>
              <w:rPr>
                <w:rFonts w:ascii="Times New Roman" w:eastAsia="Calibri" w:hAnsi="Times New Roman" w:cs="Times New Roman"/>
                <w:sz w:val="24"/>
                <w:szCs w:val="24"/>
              </w:rPr>
            </w:pPr>
            <w:r w:rsidRPr="00EA5520">
              <w:rPr>
                <w:rFonts w:ascii="Times New Roman" w:eastAsia="Calibri" w:hAnsi="Times New Roman" w:cs="Times New Roman"/>
                <w:sz w:val="24"/>
                <w:szCs w:val="24"/>
              </w:rPr>
              <w:t>Pasaulinė vaiko teisių diena</w:t>
            </w:r>
            <w:r>
              <w:rPr>
                <w:rFonts w:ascii="Times New Roman" w:eastAsia="Calibri" w:hAnsi="Times New Roman" w:cs="Times New Roman"/>
                <w:sz w:val="24"/>
                <w:szCs w:val="24"/>
              </w:rPr>
              <w:t>.</w:t>
            </w:r>
          </w:p>
        </w:tc>
        <w:tc>
          <w:tcPr>
            <w:tcW w:w="1305" w:type="dxa"/>
          </w:tcPr>
          <w:p w14:paraId="24C03377"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 xml:space="preserve">Lapkričio mėn. </w:t>
            </w:r>
          </w:p>
        </w:tc>
        <w:tc>
          <w:tcPr>
            <w:tcW w:w="2041" w:type="dxa"/>
            <w:gridSpan w:val="2"/>
          </w:tcPr>
          <w:p w14:paraId="7C832D60" w14:textId="36F28C0C"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A.</w:t>
            </w:r>
            <w:r w:rsidR="00767694">
              <w:rPr>
                <w:rFonts w:ascii="Times New Roman" w:eastAsia="Times New Roman" w:hAnsi="Times New Roman" w:cs="Times New Roman"/>
                <w:sz w:val="24"/>
                <w:szCs w:val="24"/>
              </w:rPr>
              <w:t xml:space="preserve"> </w:t>
            </w:r>
            <w:r w:rsidRPr="00EA5520">
              <w:rPr>
                <w:rFonts w:ascii="Times New Roman" w:eastAsia="Times New Roman" w:hAnsi="Times New Roman" w:cs="Times New Roman"/>
                <w:sz w:val="24"/>
                <w:szCs w:val="24"/>
              </w:rPr>
              <w:t>Kavaliauskienė</w:t>
            </w:r>
          </w:p>
        </w:tc>
      </w:tr>
      <w:tr w:rsidR="00AA5C02" w:rsidRPr="005D1CDA" w14:paraId="27C68CD3" w14:textId="77777777" w:rsidTr="002F3A63">
        <w:trPr>
          <w:trHeight w:val="671"/>
        </w:trPr>
        <w:tc>
          <w:tcPr>
            <w:tcW w:w="2127" w:type="dxa"/>
            <w:vMerge/>
          </w:tcPr>
          <w:p w14:paraId="314B4FD7"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3142C22C" w14:textId="77777777" w:rsidR="00AA5C02" w:rsidRPr="00EA5520" w:rsidRDefault="00AA5C02" w:rsidP="00EA5520">
            <w:pPr>
              <w:spacing w:after="0" w:line="240" w:lineRule="auto"/>
              <w:jc w:val="both"/>
              <w:rPr>
                <w:rFonts w:ascii="Times New Roman" w:eastAsia="Calibri" w:hAnsi="Times New Roman" w:cs="Times New Roman"/>
                <w:sz w:val="24"/>
                <w:szCs w:val="24"/>
              </w:rPr>
            </w:pPr>
            <w:r w:rsidRPr="00EA5520">
              <w:rPr>
                <w:rFonts w:ascii="Times New Roman" w:eastAsia="Calibri" w:hAnsi="Times New Roman" w:cs="Times New Roman"/>
                <w:sz w:val="24"/>
                <w:szCs w:val="24"/>
              </w:rPr>
              <w:t>Dalyvaujama etnografiniame festivalyje „Taip linksminosi mūsų senoliai“.</w:t>
            </w:r>
            <w:r w:rsidRPr="00EA5520">
              <w:rPr>
                <w:rFonts w:ascii="Times New Roman" w:eastAsia="Calibri" w:hAnsi="Times New Roman" w:cs="Times New Roman"/>
                <w:sz w:val="24"/>
                <w:szCs w:val="24"/>
              </w:rPr>
              <w:tab/>
            </w:r>
          </w:p>
        </w:tc>
        <w:tc>
          <w:tcPr>
            <w:tcW w:w="1305" w:type="dxa"/>
          </w:tcPr>
          <w:p w14:paraId="691FEE5E"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Calibri" w:hAnsi="Times New Roman" w:cs="Times New Roman"/>
                <w:sz w:val="24"/>
                <w:szCs w:val="24"/>
              </w:rPr>
              <w:t>Metų eigoje</w:t>
            </w:r>
          </w:p>
        </w:tc>
        <w:tc>
          <w:tcPr>
            <w:tcW w:w="2041" w:type="dxa"/>
            <w:gridSpan w:val="2"/>
          </w:tcPr>
          <w:p w14:paraId="09088AEE" w14:textId="4F637AFB"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N.</w:t>
            </w:r>
            <w:r w:rsidR="00767694">
              <w:rPr>
                <w:rFonts w:ascii="Times New Roman" w:eastAsia="Times New Roman" w:hAnsi="Times New Roman" w:cs="Times New Roman"/>
                <w:sz w:val="24"/>
                <w:szCs w:val="24"/>
              </w:rPr>
              <w:t xml:space="preserve"> </w:t>
            </w:r>
            <w:r w:rsidRPr="00EA5520">
              <w:rPr>
                <w:rFonts w:ascii="Times New Roman" w:eastAsia="Times New Roman" w:hAnsi="Times New Roman" w:cs="Times New Roman"/>
                <w:sz w:val="24"/>
                <w:szCs w:val="24"/>
              </w:rPr>
              <w:t>Jurkienė</w:t>
            </w:r>
          </w:p>
        </w:tc>
      </w:tr>
      <w:tr w:rsidR="00AA5C02" w:rsidRPr="005D1CDA" w14:paraId="7FE99A19" w14:textId="77777777" w:rsidTr="002F3A63">
        <w:trPr>
          <w:trHeight w:val="671"/>
        </w:trPr>
        <w:tc>
          <w:tcPr>
            <w:tcW w:w="2127" w:type="dxa"/>
          </w:tcPr>
          <w:p w14:paraId="0715559E"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Tautinės šventės</w:t>
            </w:r>
          </w:p>
        </w:tc>
        <w:tc>
          <w:tcPr>
            <w:tcW w:w="4252" w:type="dxa"/>
          </w:tcPr>
          <w:p w14:paraId="58825581" w14:textId="6DB9A47F" w:rsidR="00AA5C02" w:rsidRDefault="00AA5C02" w:rsidP="002F3A63">
            <w:pPr>
              <w:spacing w:after="0" w:line="240" w:lineRule="auto"/>
              <w:jc w:val="both"/>
              <w:rPr>
                <w:rFonts w:ascii="Times New Roman" w:eastAsia="Calibri" w:hAnsi="Times New Roman" w:cs="Times New Roman"/>
                <w:sz w:val="24"/>
                <w:szCs w:val="24"/>
              </w:rPr>
            </w:pPr>
            <w:r w:rsidRPr="00BC38D4">
              <w:rPr>
                <w:rFonts w:ascii="Times New Roman" w:eastAsia="Calibri" w:hAnsi="Times New Roman" w:cs="Times New Roman"/>
                <w:sz w:val="24"/>
                <w:szCs w:val="24"/>
              </w:rPr>
              <w:t xml:space="preserve">Lopšelio-darželio </w:t>
            </w:r>
            <w:r>
              <w:rPr>
                <w:rFonts w:ascii="Times New Roman" w:eastAsia="Calibri" w:hAnsi="Times New Roman" w:cs="Times New Roman"/>
                <w:sz w:val="24"/>
                <w:szCs w:val="24"/>
              </w:rPr>
              <w:t xml:space="preserve">bendruomenė dalyvauja Trijų Karalių, Užgavėnių, </w:t>
            </w:r>
            <w:r w:rsidRPr="00BC38D4">
              <w:rPr>
                <w:rFonts w:ascii="Times New Roman" w:eastAsia="Calibri" w:hAnsi="Times New Roman" w:cs="Times New Roman"/>
                <w:sz w:val="24"/>
                <w:szCs w:val="24"/>
              </w:rPr>
              <w:t xml:space="preserve">  Šv.</w:t>
            </w:r>
            <w:r w:rsidR="006B7CBC">
              <w:rPr>
                <w:rFonts w:ascii="Times New Roman" w:eastAsia="Calibri" w:hAnsi="Times New Roman" w:cs="Times New Roman"/>
                <w:sz w:val="24"/>
                <w:szCs w:val="24"/>
              </w:rPr>
              <w:t xml:space="preserve"> </w:t>
            </w:r>
            <w:r w:rsidRPr="00BC38D4">
              <w:rPr>
                <w:rFonts w:ascii="Times New Roman" w:eastAsia="Calibri" w:hAnsi="Times New Roman" w:cs="Times New Roman"/>
                <w:sz w:val="24"/>
                <w:szCs w:val="24"/>
              </w:rPr>
              <w:t>Velykų,  Joninių  šventėse.</w:t>
            </w:r>
          </w:p>
        </w:tc>
        <w:tc>
          <w:tcPr>
            <w:tcW w:w="1305" w:type="dxa"/>
          </w:tcPr>
          <w:p w14:paraId="1B171E2B"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Metų eigoje</w:t>
            </w:r>
          </w:p>
        </w:tc>
        <w:tc>
          <w:tcPr>
            <w:tcW w:w="2041" w:type="dxa"/>
            <w:gridSpan w:val="2"/>
          </w:tcPr>
          <w:p w14:paraId="60ED051A" w14:textId="530B6242" w:rsidR="00AA5C02" w:rsidRDefault="00AA5C02" w:rsidP="0076769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007676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Jurkienė, mokytojai</w:t>
            </w:r>
          </w:p>
        </w:tc>
      </w:tr>
      <w:tr w:rsidR="00AA5C02" w:rsidRPr="005D1CDA" w14:paraId="56B0FF75" w14:textId="77777777" w:rsidTr="002F3A63">
        <w:trPr>
          <w:trHeight w:val="411"/>
        </w:trPr>
        <w:tc>
          <w:tcPr>
            <w:tcW w:w="9725" w:type="dxa"/>
            <w:gridSpan w:val="5"/>
          </w:tcPr>
          <w:p w14:paraId="353BEAF1" w14:textId="5DC9A989" w:rsidR="00AA5C02" w:rsidRPr="00EA5520" w:rsidRDefault="00AA5C02" w:rsidP="002F3A63">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2.3</w:t>
            </w:r>
            <w:r w:rsidRPr="00344317">
              <w:rPr>
                <w:rFonts w:ascii="Times New Roman" w:eastAsia="Calibri" w:hAnsi="Times New Roman" w:cs="Times New Roman"/>
                <w:b/>
                <w:sz w:val="24"/>
                <w:szCs w:val="24"/>
              </w:rPr>
              <w:t>.Uždavinys</w:t>
            </w:r>
            <w:r>
              <w:rPr>
                <w:rFonts w:ascii="Times New Roman" w:eastAsia="Calibri" w:hAnsi="Times New Roman" w:cs="Times New Roman"/>
                <w:b/>
                <w:sz w:val="24"/>
                <w:szCs w:val="24"/>
              </w:rPr>
              <w:t>.</w:t>
            </w:r>
            <w:r w:rsidRPr="00344317">
              <w:rPr>
                <w:rFonts w:ascii="Times New Roman" w:eastAsia="Calibri" w:hAnsi="Times New Roman" w:cs="Times New Roman"/>
                <w:b/>
                <w:sz w:val="24"/>
                <w:szCs w:val="24"/>
              </w:rPr>
              <w:t xml:space="preserve"> </w:t>
            </w:r>
            <w:r w:rsidRPr="00127847">
              <w:rPr>
                <w:rFonts w:ascii="Times New Roman" w:eastAsia="Calibri" w:hAnsi="Times New Roman" w:cs="Times New Roman"/>
                <w:b/>
                <w:sz w:val="24"/>
                <w:szCs w:val="24"/>
              </w:rPr>
              <w:t>Ugdyti fizinį raštingumą ir sveikos gyvensenos įpročius</w:t>
            </w:r>
            <w:r>
              <w:rPr>
                <w:rFonts w:ascii="Times New Roman" w:eastAsia="Calibri" w:hAnsi="Times New Roman" w:cs="Times New Roman"/>
                <w:b/>
                <w:sz w:val="24"/>
                <w:szCs w:val="24"/>
              </w:rPr>
              <w:t>.</w:t>
            </w:r>
          </w:p>
        </w:tc>
      </w:tr>
      <w:tr w:rsidR="00AA5C02" w:rsidRPr="005D1CDA" w14:paraId="3DD96FEB" w14:textId="77777777" w:rsidTr="002F3A63">
        <w:trPr>
          <w:trHeight w:val="1282"/>
        </w:trPr>
        <w:tc>
          <w:tcPr>
            <w:tcW w:w="2127" w:type="dxa"/>
            <w:vMerge w:val="restart"/>
          </w:tcPr>
          <w:p w14:paraId="5F451886" w14:textId="77777777" w:rsidR="00AA5C02" w:rsidRPr="00EA5520" w:rsidRDefault="00AA5C02" w:rsidP="00EA5520">
            <w:pPr>
              <w:spacing w:line="240" w:lineRule="auto"/>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Fizinio aktyvumo veiklos</w:t>
            </w:r>
          </w:p>
          <w:p w14:paraId="78CAB188" w14:textId="77777777" w:rsidR="00AA5C02" w:rsidRPr="00EA5520" w:rsidRDefault="00AA5C02" w:rsidP="00EA5520">
            <w:pPr>
              <w:spacing w:line="240" w:lineRule="auto"/>
              <w:rPr>
                <w:rFonts w:ascii="Times New Roman" w:eastAsia="Times New Roman" w:hAnsi="Times New Roman" w:cs="Times New Roman"/>
                <w:sz w:val="24"/>
                <w:szCs w:val="24"/>
              </w:rPr>
            </w:pPr>
          </w:p>
          <w:p w14:paraId="13099AFB" w14:textId="77777777" w:rsidR="00AA5C02" w:rsidRPr="00EA5520" w:rsidRDefault="00AA5C02" w:rsidP="00EA5520">
            <w:pPr>
              <w:spacing w:line="240" w:lineRule="auto"/>
              <w:rPr>
                <w:rFonts w:ascii="Times New Roman" w:eastAsia="Times New Roman" w:hAnsi="Times New Roman" w:cs="Times New Roman"/>
                <w:sz w:val="24"/>
                <w:szCs w:val="24"/>
              </w:rPr>
            </w:pPr>
          </w:p>
          <w:p w14:paraId="728B4A4D" w14:textId="77777777" w:rsidR="00AA5C02" w:rsidRPr="00EA5520" w:rsidRDefault="00AA5C02" w:rsidP="00EA5520">
            <w:pPr>
              <w:spacing w:line="240" w:lineRule="auto"/>
              <w:rPr>
                <w:rFonts w:ascii="Times New Roman" w:eastAsia="Times New Roman" w:hAnsi="Times New Roman" w:cs="Times New Roman"/>
                <w:sz w:val="24"/>
                <w:szCs w:val="24"/>
              </w:rPr>
            </w:pPr>
          </w:p>
          <w:p w14:paraId="64AE51E0" w14:textId="77777777" w:rsidR="00AA5C02" w:rsidRPr="00EA5520" w:rsidRDefault="00AA5C02" w:rsidP="00EA5520">
            <w:pPr>
              <w:spacing w:line="240" w:lineRule="auto"/>
              <w:rPr>
                <w:rFonts w:ascii="Times New Roman" w:eastAsia="Times New Roman" w:hAnsi="Times New Roman" w:cs="Times New Roman"/>
                <w:sz w:val="24"/>
                <w:szCs w:val="24"/>
              </w:rPr>
            </w:pPr>
          </w:p>
        </w:tc>
        <w:tc>
          <w:tcPr>
            <w:tcW w:w="4252" w:type="dxa"/>
          </w:tcPr>
          <w:p w14:paraId="0E87D96B" w14:textId="77777777" w:rsidR="00AA5C02" w:rsidRPr="00EA5520" w:rsidRDefault="00AA5C02" w:rsidP="006B7CBC">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lastRenderedPageBreak/>
              <w:t>Įgyvendinami ilgalaikiai nacionaliniai  projektai „</w:t>
            </w:r>
            <w:proofErr w:type="spellStart"/>
            <w:r w:rsidRPr="00EA5520">
              <w:rPr>
                <w:rFonts w:ascii="Times New Roman" w:eastAsia="Times New Roman" w:hAnsi="Times New Roman" w:cs="Times New Roman"/>
                <w:sz w:val="24"/>
                <w:szCs w:val="24"/>
              </w:rPr>
              <w:t>Futboliukas</w:t>
            </w:r>
            <w:proofErr w:type="spellEnd"/>
            <w:r w:rsidRPr="00EA5520">
              <w:rPr>
                <w:rFonts w:ascii="Times New Roman" w:eastAsia="Times New Roman" w:hAnsi="Times New Roman" w:cs="Times New Roman"/>
                <w:sz w:val="24"/>
                <w:szCs w:val="24"/>
              </w:rPr>
              <w:t>“ (5-6/7m.) ir „Lietuvos mažųjų žaidynės“ (4-6 m.) vaikams.</w:t>
            </w:r>
          </w:p>
        </w:tc>
        <w:tc>
          <w:tcPr>
            <w:tcW w:w="1305" w:type="dxa"/>
          </w:tcPr>
          <w:p w14:paraId="0CAC8596"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I pusmetis</w:t>
            </w:r>
          </w:p>
        </w:tc>
        <w:tc>
          <w:tcPr>
            <w:tcW w:w="2041" w:type="dxa"/>
            <w:gridSpan w:val="2"/>
          </w:tcPr>
          <w:p w14:paraId="518D894F" w14:textId="0429CF89" w:rsidR="00AA5C02" w:rsidRPr="00EA5520" w:rsidRDefault="00AA5C02" w:rsidP="00767694">
            <w:pPr>
              <w:spacing w:after="0" w:line="240" w:lineRule="auto"/>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R.</w:t>
            </w:r>
            <w:r w:rsidR="00767694">
              <w:rPr>
                <w:rFonts w:ascii="Times New Roman" w:eastAsia="Times New Roman" w:hAnsi="Times New Roman" w:cs="Times New Roman"/>
                <w:sz w:val="24"/>
                <w:szCs w:val="24"/>
              </w:rPr>
              <w:t xml:space="preserve"> </w:t>
            </w:r>
            <w:r w:rsidRPr="00EA5520">
              <w:rPr>
                <w:rFonts w:ascii="Times New Roman" w:eastAsia="Times New Roman" w:hAnsi="Times New Roman" w:cs="Times New Roman"/>
                <w:sz w:val="24"/>
                <w:szCs w:val="24"/>
              </w:rPr>
              <w:t>Norkienė, mokytojai</w:t>
            </w:r>
          </w:p>
        </w:tc>
      </w:tr>
      <w:tr w:rsidR="00AA5C02" w:rsidRPr="005D1CDA" w14:paraId="09D583C8" w14:textId="77777777" w:rsidTr="002F3A63">
        <w:trPr>
          <w:trHeight w:val="920"/>
        </w:trPr>
        <w:tc>
          <w:tcPr>
            <w:tcW w:w="2127" w:type="dxa"/>
            <w:vMerge/>
          </w:tcPr>
          <w:p w14:paraId="59A76A81" w14:textId="77777777" w:rsidR="00AA5C02" w:rsidRPr="00EA5520" w:rsidRDefault="00AA5C02" w:rsidP="00EA5520">
            <w:pPr>
              <w:spacing w:line="240" w:lineRule="auto"/>
              <w:rPr>
                <w:rFonts w:ascii="Times New Roman" w:eastAsia="Times New Roman" w:hAnsi="Times New Roman" w:cs="Times New Roman"/>
                <w:sz w:val="24"/>
                <w:szCs w:val="24"/>
              </w:rPr>
            </w:pPr>
          </w:p>
        </w:tc>
        <w:tc>
          <w:tcPr>
            <w:tcW w:w="4252" w:type="dxa"/>
          </w:tcPr>
          <w:p w14:paraId="06ADB26E" w14:textId="49D988F1" w:rsidR="00AA5C02" w:rsidRPr="00EA5520" w:rsidRDefault="00AA5C02" w:rsidP="00D376A3">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Organizuotas „Lietuvos mažųjų žaidynės“ festivalis lopšelyje-darželyje, įtraukiant tėvus</w:t>
            </w:r>
            <w:r>
              <w:rPr>
                <w:rFonts w:ascii="Times New Roman" w:eastAsia="Times New Roman" w:hAnsi="Times New Roman" w:cs="Times New Roman"/>
                <w:sz w:val="24"/>
                <w:szCs w:val="24"/>
              </w:rPr>
              <w:t>.</w:t>
            </w:r>
          </w:p>
        </w:tc>
        <w:tc>
          <w:tcPr>
            <w:tcW w:w="1305" w:type="dxa"/>
          </w:tcPr>
          <w:p w14:paraId="50A2D816"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 xml:space="preserve">Balandžio mėn. </w:t>
            </w:r>
          </w:p>
        </w:tc>
        <w:tc>
          <w:tcPr>
            <w:tcW w:w="2041" w:type="dxa"/>
            <w:gridSpan w:val="2"/>
          </w:tcPr>
          <w:p w14:paraId="1248B1B1" w14:textId="2A559C5A"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R.</w:t>
            </w:r>
            <w:r w:rsidR="00D376A3">
              <w:rPr>
                <w:rFonts w:ascii="Times New Roman" w:eastAsia="Times New Roman" w:hAnsi="Times New Roman" w:cs="Times New Roman"/>
                <w:sz w:val="24"/>
                <w:szCs w:val="24"/>
              </w:rPr>
              <w:t xml:space="preserve"> </w:t>
            </w:r>
            <w:r w:rsidRPr="00EA5520">
              <w:rPr>
                <w:rFonts w:ascii="Times New Roman" w:eastAsia="Times New Roman" w:hAnsi="Times New Roman" w:cs="Times New Roman"/>
                <w:sz w:val="24"/>
                <w:szCs w:val="24"/>
              </w:rPr>
              <w:t>Norkienė</w:t>
            </w:r>
          </w:p>
        </w:tc>
      </w:tr>
      <w:tr w:rsidR="00AA5C02" w:rsidRPr="005D1CDA" w14:paraId="7D53DBA6" w14:textId="77777777" w:rsidTr="002F3A63">
        <w:trPr>
          <w:trHeight w:val="671"/>
        </w:trPr>
        <w:tc>
          <w:tcPr>
            <w:tcW w:w="2127" w:type="dxa"/>
            <w:vMerge/>
          </w:tcPr>
          <w:p w14:paraId="5F2D5723"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6974BE7E" w14:textId="3967622A" w:rsidR="00AA5C02" w:rsidRPr="00EA5520" w:rsidRDefault="00AA5C02" w:rsidP="00EA5520">
            <w:pPr>
              <w:spacing w:after="0" w:line="240" w:lineRule="auto"/>
              <w:jc w:val="both"/>
              <w:rPr>
                <w:rFonts w:ascii="Times New Roman" w:eastAsia="Calibri" w:hAnsi="Times New Roman" w:cs="Times New Roman"/>
                <w:sz w:val="24"/>
                <w:szCs w:val="24"/>
              </w:rPr>
            </w:pPr>
            <w:r w:rsidRPr="00EA5520">
              <w:rPr>
                <w:rFonts w:ascii="Times New Roman" w:eastAsia="Calibri" w:hAnsi="Times New Roman" w:cs="Times New Roman"/>
                <w:sz w:val="24"/>
                <w:szCs w:val="24"/>
              </w:rPr>
              <w:t>Organizuotas Europos sporto savaitės projekto #</w:t>
            </w:r>
            <w:proofErr w:type="spellStart"/>
            <w:r w:rsidRPr="00EA5520">
              <w:rPr>
                <w:rFonts w:ascii="Times New Roman" w:eastAsia="Calibri" w:hAnsi="Times New Roman" w:cs="Times New Roman"/>
                <w:sz w:val="24"/>
                <w:szCs w:val="24"/>
              </w:rPr>
              <w:t>Beactive</w:t>
            </w:r>
            <w:proofErr w:type="spellEnd"/>
            <w:r w:rsidRPr="00EA5520">
              <w:rPr>
                <w:rFonts w:ascii="Times New Roman" w:eastAsia="Calibri" w:hAnsi="Times New Roman" w:cs="Times New Roman"/>
                <w:sz w:val="24"/>
                <w:szCs w:val="24"/>
              </w:rPr>
              <w:t xml:space="preserve"> 2025 renginys</w:t>
            </w:r>
            <w:r>
              <w:rPr>
                <w:rFonts w:ascii="Times New Roman" w:eastAsia="Calibri" w:hAnsi="Times New Roman" w:cs="Times New Roman"/>
                <w:sz w:val="24"/>
                <w:szCs w:val="24"/>
              </w:rPr>
              <w:t>.</w:t>
            </w:r>
          </w:p>
        </w:tc>
        <w:tc>
          <w:tcPr>
            <w:tcW w:w="1305" w:type="dxa"/>
          </w:tcPr>
          <w:p w14:paraId="3EBCCD60"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Rugsėjo mėn.</w:t>
            </w:r>
          </w:p>
        </w:tc>
        <w:tc>
          <w:tcPr>
            <w:tcW w:w="2041" w:type="dxa"/>
            <w:gridSpan w:val="2"/>
          </w:tcPr>
          <w:p w14:paraId="6C1FC167" w14:textId="315BF725"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R.</w:t>
            </w:r>
            <w:r w:rsidR="00D376A3">
              <w:rPr>
                <w:rFonts w:ascii="Times New Roman" w:eastAsia="Times New Roman" w:hAnsi="Times New Roman" w:cs="Times New Roman"/>
                <w:sz w:val="24"/>
                <w:szCs w:val="24"/>
              </w:rPr>
              <w:t xml:space="preserve"> </w:t>
            </w:r>
            <w:r w:rsidRPr="00EA5520">
              <w:rPr>
                <w:rFonts w:ascii="Times New Roman" w:eastAsia="Times New Roman" w:hAnsi="Times New Roman" w:cs="Times New Roman"/>
                <w:sz w:val="24"/>
                <w:szCs w:val="24"/>
              </w:rPr>
              <w:t>Norkienė,</w:t>
            </w:r>
          </w:p>
          <w:p w14:paraId="194B6AFB" w14:textId="3025271A"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V.</w:t>
            </w:r>
            <w:r w:rsidR="00D376A3">
              <w:rPr>
                <w:rFonts w:ascii="Times New Roman" w:eastAsia="Times New Roman" w:hAnsi="Times New Roman" w:cs="Times New Roman"/>
                <w:sz w:val="24"/>
                <w:szCs w:val="24"/>
              </w:rPr>
              <w:t xml:space="preserve"> </w:t>
            </w:r>
            <w:r w:rsidRPr="00EA5520">
              <w:rPr>
                <w:rFonts w:ascii="Times New Roman" w:eastAsia="Times New Roman" w:hAnsi="Times New Roman" w:cs="Times New Roman"/>
                <w:sz w:val="24"/>
                <w:szCs w:val="24"/>
              </w:rPr>
              <w:t>Bartkuvienė</w:t>
            </w:r>
          </w:p>
        </w:tc>
      </w:tr>
      <w:tr w:rsidR="00AA5C02" w:rsidRPr="005D1CDA" w14:paraId="011014A5" w14:textId="77777777" w:rsidTr="002F3A63">
        <w:trPr>
          <w:trHeight w:val="671"/>
        </w:trPr>
        <w:tc>
          <w:tcPr>
            <w:tcW w:w="2127" w:type="dxa"/>
            <w:vMerge/>
          </w:tcPr>
          <w:p w14:paraId="151E5F8D"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49445B98" w14:textId="77777777" w:rsidR="00AA5C02" w:rsidRPr="00EA5520" w:rsidRDefault="00AA5C02" w:rsidP="00EA5520">
            <w:pPr>
              <w:spacing w:after="0" w:line="240" w:lineRule="auto"/>
              <w:jc w:val="both"/>
              <w:rPr>
                <w:rFonts w:ascii="Times New Roman" w:eastAsia="Calibri" w:hAnsi="Times New Roman" w:cs="Times New Roman"/>
                <w:sz w:val="24"/>
                <w:szCs w:val="24"/>
              </w:rPr>
            </w:pPr>
            <w:r w:rsidRPr="00EA5520">
              <w:rPr>
                <w:rFonts w:ascii="Times New Roman" w:eastAsia="Calibri" w:hAnsi="Times New Roman" w:cs="Times New Roman"/>
                <w:sz w:val="24"/>
                <w:szCs w:val="24"/>
              </w:rPr>
              <w:t xml:space="preserve">Įgyvendinamos   RIUKPA inicijuotos veiklos: „Rieda ratai </w:t>
            </w:r>
            <w:proofErr w:type="spellStart"/>
            <w:r w:rsidRPr="00EA5520">
              <w:rPr>
                <w:rFonts w:ascii="Times New Roman" w:eastAsia="Calibri" w:hAnsi="Times New Roman" w:cs="Times New Roman"/>
                <w:sz w:val="24"/>
                <w:szCs w:val="24"/>
              </w:rPr>
              <w:t>rateliukai</w:t>
            </w:r>
            <w:proofErr w:type="spellEnd"/>
            <w:r w:rsidRPr="00EA5520">
              <w:rPr>
                <w:rFonts w:ascii="Times New Roman" w:eastAsia="Calibri" w:hAnsi="Times New Roman" w:cs="Times New Roman"/>
                <w:sz w:val="24"/>
                <w:szCs w:val="24"/>
              </w:rPr>
              <w:t>“, „Sportuojantis koridorius“.</w:t>
            </w:r>
          </w:p>
        </w:tc>
        <w:tc>
          <w:tcPr>
            <w:tcW w:w="1305" w:type="dxa"/>
          </w:tcPr>
          <w:p w14:paraId="5E7AB8F9"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 xml:space="preserve">Rugsėjo, spalio mėn. </w:t>
            </w:r>
          </w:p>
        </w:tc>
        <w:tc>
          <w:tcPr>
            <w:tcW w:w="2041" w:type="dxa"/>
            <w:gridSpan w:val="2"/>
          </w:tcPr>
          <w:p w14:paraId="251711BC" w14:textId="1C59D010"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R.</w:t>
            </w:r>
            <w:r w:rsidR="00D376A3">
              <w:rPr>
                <w:rFonts w:ascii="Times New Roman" w:eastAsia="Times New Roman" w:hAnsi="Times New Roman" w:cs="Times New Roman"/>
                <w:sz w:val="24"/>
                <w:szCs w:val="24"/>
              </w:rPr>
              <w:t xml:space="preserve"> </w:t>
            </w:r>
            <w:r w:rsidRPr="00EA5520">
              <w:rPr>
                <w:rFonts w:ascii="Times New Roman" w:eastAsia="Times New Roman" w:hAnsi="Times New Roman" w:cs="Times New Roman"/>
                <w:sz w:val="24"/>
                <w:szCs w:val="24"/>
              </w:rPr>
              <w:t>Norkienė</w:t>
            </w:r>
          </w:p>
        </w:tc>
      </w:tr>
      <w:tr w:rsidR="00AA5C02" w:rsidRPr="005D1CDA" w14:paraId="3133EAC2" w14:textId="77777777" w:rsidTr="002F3A63">
        <w:trPr>
          <w:trHeight w:val="671"/>
        </w:trPr>
        <w:tc>
          <w:tcPr>
            <w:tcW w:w="2127" w:type="dxa"/>
            <w:vMerge/>
          </w:tcPr>
          <w:p w14:paraId="60F4AC05"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257830DC" w14:textId="4E2DAC37" w:rsidR="00AA5C02" w:rsidRPr="00EA5520" w:rsidRDefault="00AA5C02" w:rsidP="00EA5520">
            <w:pPr>
              <w:spacing w:after="0" w:line="240" w:lineRule="auto"/>
              <w:jc w:val="both"/>
              <w:rPr>
                <w:rFonts w:ascii="Times New Roman" w:eastAsia="Calibri" w:hAnsi="Times New Roman" w:cs="Times New Roman"/>
                <w:sz w:val="24"/>
                <w:szCs w:val="24"/>
              </w:rPr>
            </w:pPr>
            <w:r w:rsidRPr="00EA5520">
              <w:rPr>
                <w:rFonts w:ascii="Times New Roman" w:eastAsia="Calibri" w:hAnsi="Times New Roman" w:cs="Times New Roman"/>
                <w:sz w:val="24"/>
                <w:szCs w:val="24"/>
              </w:rPr>
              <w:t>Organizuota „Judėjimo savaitė“ ankstyvojo amžiaus vaikams</w:t>
            </w:r>
            <w:r>
              <w:rPr>
                <w:rFonts w:ascii="Times New Roman" w:eastAsia="Calibri" w:hAnsi="Times New Roman" w:cs="Times New Roman"/>
                <w:sz w:val="24"/>
                <w:szCs w:val="24"/>
              </w:rPr>
              <w:t>.</w:t>
            </w:r>
          </w:p>
        </w:tc>
        <w:tc>
          <w:tcPr>
            <w:tcW w:w="1305" w:type="dxa"/>
          </w:tcPr>
          <w:p w14:paraId="0EF71C3A"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Gegužės mėn.</w:t>
            </w:r>
          </w:p>
        </w:tc>
        <w:tc>
          <w:tcPr>
            <w:tcW w:w="2041" w:type="dxa"/>
            <w:gridSpan w:val="2"/>
          </w:tcPr>
          <w:p w14:paraId="3902884E" w14:textId="3C8FB175"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D.</w:t>
            </w:r>
            <w:r w:rsidR="00D376A3">
              <w:rPr>
                <w:rFonts w:ascii="Times New Roman" w:eastAsia="Times New Roman" w:hAnsi="Times New Roman" w:cs="Times New Roman"/>
                <w:sz w:val="24"/>
                <w:szCs w:val="24"/>
              </w:rPr>
              <w:t xml:space="preserve"> </w:t>
            </w:r>
            <w:r w:rsidRPr="00EA5520">
              <w:rPr>
                <w:rFonts w:ascii="Times New Roman" w:eastAsia="Times New Roman" w:hAnsi="Times New Roman" w:cs="Times New Roman"/>
                <w:sz w:val="24"/>
                <w:szCs w:val="24"/>
              </w:rPr>
              <w:t>Reklaitienė</w:t>
            </w:r>
          </w:p>
        </w:tc>
      </w:tr>
      <w:tr w:rsidR="00AA5C02" w:rsidRPr="005D1CDA" w14:paraId="28ECEC59" w14:textId="77777777" w:rsidTr="002F3A63">
        <w:trPr>
          <w:trHeight w:val="671"/>
        </w:trPr>
        <w:tc>
          <w:tcPr>
            <w:tcW w:w="2127" w:type="dxa"/>
            <w:vMerge/>
          </w:tcPr>
          <w:p w14:paraId="148706DD"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1B1F036F" w14:textId="66C23655" w:rsidR="00AA5C02" w:rsidRPr="00EA5520" w:rsidRDefault="00AA5C02" w:rsidP="00EA552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Dalyvavimas tarptautinėje hibridinėje priešmokyklinio amžiaus vaikų ir pradinių klasių mokinių konferencijoje „Kartu auginame sveiką, aktyvią mokyklą“.</w:t>
            </w:r>
          </w:p>
        </w:tc>
        <w:tc>
          <w:tcPr>
            <w:tcW w:w="1305" w:type="dxa"/>
          </w:tcPr>
          <w:p w14:paraId="0FD3872E" w14:textId="233592D2" w:rsidR="00AA5C02" w:rsidRPr="00EA5520" w:rsidRDefault="00AA5C02" w:rsidP="00EA552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Kovo mėn.</w:t>
            </w:r>
          </w:p>
        </w:tc>
        <w:tc>
          <w:tcPr>
            <w:tcW w:w="2041" w:type="dxa"/>
            <w:gridSpan w:val="2"/>
          </w:tcPr>
          <w:p w14:paraId="40F5989F" w14:textId="6F979F75"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R.</w:t>
            </w:r>
            <w:r w:rsidR="00D376A3">
              <w:rPr>
                <w:rFonts w:ascii="Times New Roman" w:eastAsia="Times New Roman" w:hAnsi="Times New Roman" w:cs="Times New Roman"/>
                <w:sz w:val="24"/>
                <w:szCs w:val="24"/>
              </w:rPr>
              <w:t xml:space="preserve"> </w:t>
            </w:r>
            <w:r w:rsidRPr="00EA5520">
              <w:rPr>
                <w:rFonts w:ascii="Times New Roman" w:eastAsia="Times New Roman" w:hAnsi="Times New Roman" w:cs="Times New Roman"/>
                <w:sz w:val="24"/>
                <w:szCs w:val="24"/>
              </w:rPr>
              <w:t>Norkienė</w:t>
            </w:r>
          </w:p>
        </w:tc>
      </w:tr>
      <w:tr w:rsidR="00AA5C02" w:rsidRPr="005D1CDA" w14:paraId="383E3127" w14:textId="77777777" w:rsidTr="002F3A63">
        <w:trPr>
          <w:trHeight w:val="549"/>
        </w:trPr>
        <w:tc>
          <w:tcPr>
            <w:tcW w:w="2127" w:type="dxa"/>
            <w:vMerge w:val="restart"/>
          </w:tcPr>
          <w:p w14:paraId="2FC1E6D3" w14:textId="05E89FF1" w:rsidR="00AA5C02" w:rsidRPr="00EA5520" w:rsidRDefault="00AA5C02" w:rsidP="006B7CBC">
            <w:pPr>
              <w:spacing w:after="0" w:line="240" w:lineRule="auto"/>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S.</w:t>
            </w:r>
            <w:r w:rsidR="006B7CBC">
              <w:rPr>
                <w:rFonts w:ascii="Times New Roman" w:eastAsia="Times New Roman" w:hAnsi="Times New Roman" w:cs="Times New Roman"/>
                <w:sz w:val="24"/>
                <w:szCs w:val="24"/>
              </w:rPr>
              <w:t xml:space="preserve"> </w:t>
            </w:r>
            <w:proofErr w:type="spellStart"/>
            <w:r w:rsidRPr="00EA5520">
              <w:rPr>
                <w:rFonts w:ascii="Times New Roman" w:eastAsia="Times New Roman" w:hAnsi="Times New Roman" w:cs="Times New Roman"/>
                <w:sz w:val="24"/>
                <w:szCs w:val="24"/>
              </w:rPr>
              <w:t>Kneipo</w:t>
            </w:r>
            <w:proofErr w:type="spellEnd"/>
            <w:r w:rsidRPr="00EA5520">
              <w:rPr>
                <w:rFonts w:ascii="Times New Roman" w:eastAsia="Times New Roman" w:hAnsi="Times New Roman" w:cs="Times New Roman"/>
                <w:sz w:val="24"/>
                <w:szCs w:val="24"/>
              </w:rPr>
              <w:t xml:space="preserve"> </w:t>
            </w:r>
            <w:proofErr w:type="spellStart"/>
            <w:r w:rsidRPr="00EA5520">
              <w:rPr>
                <w:rFonts w:ascii="Times New Roman" w:eastAsia="Times New Roman" w:hAnsi="Times New Roman" w:cs="Times New Roman"/>
                <w:sz w:val="24"/>
                <w:szCs w:val="24"/>
              </w:rPr>
              <w:t>sveikatinimo</w:t>
            </w:r>
            <w:proofErr w:type="spellEnd"/>
            <w:r w:rsidRPr="00EA5520">
              <w:rPr>
                <w:rFonts w:ascii="Times New Roman" w:eastAsia="Times New Roman" w:hAnsi="Times New Roman" w:cs="Times New Roman"/>
                <w:sz w:val="24"/>
                <w:szCs w:val="24"/>
              </w:rPr>
              <w:t xml:space="preserve"> metodikos elementų taikymas</w:t>
            </w:r>
          </w:p>
          <w:p w14:paraId="3CC0F808"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51F81A68"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3619D6E8"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185654EE"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4304EF59"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2F5F0EB6"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6CC42CBD"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3CF53995"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26AEEAC3"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1F710851"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4E58DE39"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4251FF88"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5EC4E18A"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420D62DE"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1696C288"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30B193C1"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p w14:paraId="277E1D5E"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2C397937" w14:textId="49349458" w:rsidR="00AA5C02" w:rsidRPr="00EA5520" w:rsidRDefault="00AA5C02" w:rsidP="00EA5520">
            <w:pPr>
              <w:spacing w:after="0" w:line="240" w:lineRule="auto"/>
              <w:jc w:val="both"/>
              <w:rPr>
                <w:rFonts w:ascii="Times New Roman" w:eastAsia="Calibri" w:hAnsi="Times New Roman" w:cs="Times New Roman"/>
                <w:sz w:val="24"/>
                <w:szCs w:val="24"/>
              </w:rPr>
            </w:pPr>
            <w:r w:rsidRPr="00EA5520">
              <w:rPr>
                <w:rFonts w:ascii="Times New Roman" w:eastAsia="Calibri" w:hAnsi="Times New Roman" w:cs="Times New Roman"/>
                <w:sz w:val="24"/>
                <w:szCs w:val="24"/>
              </w:rPr>
              <w:t>Penkiose grupėse vykdomos sistemingos  vaikų grūdinimo ir imuniteto stiprinimo veiklos</w:t>
            </w:r>
            <w:r>
              <w:rPr>
                <w:rFonts w:ascii="Times New Roman" w:eastAsia="Calibri" w:hAnsi="Times New Roman" w:cs="Times New Roman"/>
                <w:sz w:val="24"/>
                <w:szCs w:val="24"/>
              </w:rPr>
              <w:t>.</w:t>
            </w:r>
          </w:p>
        </w:tc>
        <w:tc>
          <w:tcPr>
            <w:tcW w:w="1305" w:type="dxa"/>
          </w:tcPr>
          <w:p w14:paraId="33EBF332"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Metų eiga</w:t>
            </w:r>
          </w:p>
        </w:tc>
        <w:tc>
          <w:tcPr>
            <w:tcW w:w="2041" w:type="dxa"/>
            <w:gridSpan w:val="2"/>
          </w:tcPr>
          <w:p w14:paraId="7DDD9230"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Mokytojai</w:t>
            </w:r>
          </w:p>
        </w:tc>
      </w:tr>
      <w:tr w:rsidR="00AA5C02" w:rsidRPr="005D1CDA" w14:paraId="3EF1DC4D" w14:textId="77777777" w:rsidTr="002F3A63">
        <w:trPr>
          <w:trHeight w:val="671"/>
        </w:trPr>
        <w:tc>
          <w:tcPr>
            <w:tcW w:w="2127" w:type="dxa"/>
            <w:vMerge/>
          </w:tcPr>
          <w:p w14:paraId="44F0666E"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55966BD1" w14:textId="012BD00F" w:rsidR="00AA5C02" w:rsidRPr="00EA5520" w:rsidRDefault="00AA5C02" w:rsidP="00EA5520">
            <w:pPr>
              <w:spacing w:after="0" w:line="240" w:lineRule="auto"/>
              <w:jc w:val="both"/>
              <w:rPr>
                <w:rFonts w:ascii="Times New Roman" w:eastAsia="Calibri" w:hAnsi="Times New Roman" w:cs="Times New Roman"/>
                <w:sz w:val="24"/>
                <w:szCs w:val="24"/>
              </w:rPr>
            </w:pPr>
            <w:r w:rsidRPr="00EA5520">
              <w:rPr>
                <w:rFonts w:ascii="Times New Roman" w:eastAsia="Times New Roman" w:hAnsi="Times New Roman" w:cs="Times New Roman"/>
                <w:sz w:val="24"/>
                <w:szCs w:val="24"/>
              </w:rPr>
              <w:t>Organizuojama teminė savaitė ankstyvojo amžiaus vaikams „Vanduo-stebuklingas lašelis</w:t>
            </w:r>
            <w:r>
              <w:rPr>
                <w:rFonts w:ascii="Times New Roman" w:eastAsia="Times New Roman" w:hAnsi="Times New Roman" w:cs="Times New Roman"/>
                <w:sz w:val="24"/>
                <w:szCs w:val="24"/>
              </w:rPr>
              <w:t>.</w:t>
            </w:r>
          </w:p>
        </w:tc>
        <w:tc>
          <w:tcPr>
            <w:tcW w:w="1305" w:type="dxa"/>
          </w:tcPr>
          <w:p w14:paraId="06B3134F"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 xml:space="preserve">Kovo mėn. </w:t>
            </w:r>
          </w:p>
        </w:tc>
        <w:tc>
          <w:tcPr>
            <w:tcW w:w="2041" w:type="dxa"/>
            <w:gridSpan w:val="2"/>
          </w:tcPr>
          <w:p w14:paraId="1EF88422"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D. Grudzinskaitė</w:t>
            </w:r>
          </w:p>
        </w:tc>
      </w:tr>
      <w:tr w:rsidR="00AA5C02" w:rsidRPr="005D1CDA" w14:paraId="59ED8CB7" w14:textId="77777777" w:rsidTr="002F3A63">
        <w:trPr>
          <w:trHeight w:val="671"/>
        </w:trPr>
        <w:tc>
          <w:tcPr>
            <w:tcW w:w="2127" w:type="dxa"/>
            <w:vMerge/>
          </w:tcPr>
          <w:p w14:paraId="5F9D488B"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2FF4DCC8" w14:textId="08D98BFF"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Teminė savaitė ankstyvojo amžiaus vaikams „Vaisių vaivorykštė“</w:t>
            </w:r>
            <w:r>
              <w:rPr>
                <w:rFonts w:ascii="Times New Roman" w:eastAsia="Times New Roman" w:hAnsi="Times New Roman" w:cs="Times New Roman"/>
                <w:sz w:val="24"/>
                <w:szCs w:val="24"/>
              </w:rPr>
              <w:t>.</w:t>
            </w:r>
          </w:p>
        </w:tc>
        <w:tc>
          <w:tcPr>
            <w:tcW w:w="1305" w:type="dxa"/>
          </w:tcPr>
          <w:p w14:paraId="5FC6A7CA"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 xml:space="preserve">Gegužės mėn. </w:t>
            </w:r>
          </w:p>
        </w:tc>
        <w:tc>
          <w:tcPr>
            <w:tcW w:w="2041" w:type="dxa"/>
            <w:gridSpan w:val="2"/>
          </w:tcPr>
          <w:p w14:paraId="631FE6FE" w14:textId="26CD300F" w:rsidR="00AA5C02" w:rsidRPr="00EA5520" w:rsidRDefault="00AA5C02" w:rsidP="00EA552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00D376A3">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Čiuž</w:t>
            </w:r>
            <w:r w:rsidRPr="00EA5520">
              <w:rPr>
                <w:rFonts w:ascii="Times New Roman" w:eastAsia="Times New Roman" w:hAnsi="Times New Roman" w:cs="Times New Roman"/>
                <w:sz w:val="24"/>
                <w:szCs w:val="24"/>
              </w:rPr>
              <w:t>aitė</w:t>
            </w:r>
            <w:proofErr w:type="spellEnd"/>
          </w:p>
        </w:tc>
      </w:tr>
      <w:tr w:rsidR="00AA5C02" w:rsidRPr="005D1CDA" w14:paraId="48F95320" w14:textId="77777777" w:rsidTr="002F3A63">
        <w:trPr>
          <w:trHeight w:val="671"/>
        </w:trPr>
        <w:tc>
          <w:tcPr>
            <w:tcW w:w="2127" w:type="dxa"/>
            <w:vMerge/>
          </w:tcPr>
          <w:p w14:paraId="093C3EA5"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673C0493" w14:textId="2AF3D717" w:rsidR="00AA5C02" w:rsidRPr="00EA5520" w:rsidRDefault="00AA5C02" w:rsidP="00EA5520">
            <w:pPr>
              <w:spacing w:after="0" w:line="240" w:lineRule="auto"/>
              <w:jc w:val="both"/>
              <w:rPr>
                <w:rFonts w:ascii="Times New Roman" w:eastAsia="Calibri" w:hAnsi="Times New Roman" w:cs="Times New Roman"/>
                <w:sz w:val="24"/>
                <w:szCs w:val="24"/>
              </w:rPr>
            </w:pPr>
            <w:r w:rsidRPr="00EA5520">
              <w:rPr>
                <w:rFonts w:ascii="Times New Roman" w:eastAsia="Calibri" w:hAnsi="Times New Roman" w:cs="Times New Roman"/>
                <w:sz w:val="24"/>
                <w:szCs w:val="24"/>
              </w:rPr>
              <w:t>Patirtinis sveikatos projektas „Arbatėlę geri-sveikas esi“ 4m. amžiaus vaikų grupėse</w:t>
            </w:r>
            <w:r>
              <w:rPr>
                <w:rFonts w:ascii="Times New Roman" w:eastAsia="Calibri" w:hAnsi="Times New Roman" w:cs="Times New Roman"/>
                <w:sz w:val="24"/>
                <w:szCs w:val="24"/>
              </w:rPr>
              <w:t>.</w:t>
            </w:r>
          </w:p>
        </w:tc>
        <w:tc>
          <w:tcPr>
            <w:tcW w:w="1305" w:type="dxa"/>
          </w:tcPr>
          <w:p w14:paraId="048863EE"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Metų eiga</w:t>
            </w:r>
          </w:p>
        </w:tc>
        <w:tc>
          <w:tcPr>
            <w:tcW w:w="2041" w:type="dxa"/>
            <w:gridSpan w:val="2"/>
          </w:tcPr>
          <w:p w14:paraId="08FE0B79" w14:textId="28B9804C" w:rsidR="00AA5C02"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r w:rsidRPr="00EA5520">
              <w:rPr>
                <w:rFonts w:ascii="Times New Roman" w:eastAsia="Times New Roman" w:hAnsi="Times New Roman" w:cs="Times New Roman"/>
                <w:sz w:val="24"/>
                <w:szCs w:val="24"/>
              </w:rPr>
              <w:t>Vyšniauskaitė</w:t>
            </w:r>
            <w:r>
              <w:rPr>
                <w:rFonts w:ascii="Times New Roman" w:eastAsia="Times New Roman" w:hAnsi="Times New Roman" w:cs="Times New Roman"/>
                <w:sz w:val="24"/>
                <w:szCs w:val="24"/>
              </w:rPr>
              <w:t>,</w:t>
            </w:r>
          </w:p>
          <w:p w14:paraId="7F6E63D8" w14:textId="6F7BBD12" w:rsidR="00AA5C02" w:rsidRPr="00EA5520" w:rsidRDefault="00AA5C02" w:rsidP="00EA552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D376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Pocienė</w:t>
            </w:r>
          </w:p>
        </w:tc>
      </w:tr>
      <w:tr w:rsidR="00AA5C02" w:rsidRPr="005D1CDA" w14:paraId="570E89CA" w14:textId="77777777" w:rsidTr="002F3A63">
        <w:trPr>
          <w:trHeight w:val="671"/>
        </w:trPr>
        <w:tc>
          <w:tcPr>
            <w:tcW w:w="2127" w:type="dxa"/>
            <w:vMerge/>
          </w:tcPr>
          <w:p w14:paraId="1FF6BDA1"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57D59C82" w14:textId="678F5D27" w:rsidR="00AA5C02" w:rsidRPr="00EA5520" w:rsidRDefault="00AA5C02" w:rsidP="00EA5520">
            <w:pPr>
              <w:spacing w:after="0" w:line="240" w:lineRule="auto"/>
              <w:jc w:val="both"/>
              <w:rPr>
                <w:rFonts w:ascii="Times New Roman" w:eastAsia="Calibri" w:hAnsi="Times New Roman" w:cs="Times New Roman"/>
                <w:sz w:val="24"/>
                <w:szCs w:val="24"/>
              </w:rPr>
            </w:pPr>
            <w:r w:rsidRPr="00EA5520">
              <w:rPr>
                <w:rFonts w:ascii="Times New Roman" w:eastAsia="Calibri" w:hAnsi="Times New Roman" w:cs="Times New Roman"/>
                <w:sz w:val="24"/>
                <w:szCs w:val="24"/>
              </w:rPr>
              <w:t>Įgyvendintas vasaros projektas „Aš basas man smagu“ 3-4m. vaikams</w:t>
            </w:r>
            <w:r>
              <w:rPr>
                <w:rFonts w:ascii="Times New Roman" w:eastAsia="Calibri" w:hAnsi="Times New Roman" w:cs="Times New Roman"/>
                <w:sz w:val="24"/>
                <w:szCs w:val="24"/>
              </w:rPr>
              <w:t>.</w:t>
            </w:r>
          </w:p>
        </w:tc>
        <w:tc>
          <w:tcPr>
            <w:tcW w:w="1305" w:type="dxa"/>
          </w:tcPr>
          <w:p w14:paraId="38E20AF5"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 xml:space="preserve">Birželio-rugpjūčio mėn. </w:t>
            </w:r>
          </w:p>
        </w:tc>
        <w:tc>
          <w:tcPr>
            <w:tcW w:w="2041" w:type="dxa"/>
            <w:gridSpan w:val="2"/>
          </w:tcPr>
          <w:p w14:paraId="52CB29C7" w14:textId="79115718"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L.</w:t>
            </w:r>
            <w:r w:rsidR="00D376A3">
              <w:rPr>
                <w:rFonts w:ascii="Times New Roman" w:eastAsia="Times New Roman" w:hAnsi="Times New Roman" w:cs="Times New Roman"/>
                <w:sz w:val="24"/>
                <w:szCs w:val="24"/>
              </w:rPr>
              <w:t xml:space="preserve"> </w:t>
            </w:r>
            <w:proofErr w:type="spellStart"/>
            <w:r w:rsidRPr="00EA5520">
              <w:rPr>
                <w:rFonts w:ascii="Times New Roman" w:eastAsia="Times New Roman" w:hAnsi="Times New Roman" w:cs="Times New Roman"/>
                <w:sz w:val="24"/>
                <w:szCs w:val="24"/>
              </w:rPr>
              <w:t>Vaičienė</w:t>
            </w:r>
            <w:proofErr w:type="spellEnd"/>
          </w:p>
        </w:tc>
      </w:tr>
      <w:tr w:rsidR="00AA5C02" w:rsidRPr="005D1CDA" w14:paraId="3863ACA7" w14:textId="77777777" w:rsidTr="002F3A63">
        <w:trPr>
          <w:trHeight w:val="671"/>
        </w:trPr>
        <w:tc>
          <w:tcPr>
            <w:tcW w:w="2127" w:type="dxa"/>
            <w:vMerge/>
          </w:tcPr>
          <w:p w14:paraId="63C8E3B2"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2CD41149" w14:textId="10DD5469" w:rsidR="00AA5C02" w:rsidRPr="00EA5520" w:rsidRDefault="00AA5C02" w:rsidP="00EA5520">
            <w:pPr>
              <w:spacing w:after="0" w:line="240" w:lineRule="auto"/>
              <w:jc w:val="both"/>
              <w:rPr>
                <w:rFonts w:ascii="Times New Roman" w:eastAsia="Calibri" w:hAnsi="Times New Roman" w:cs="Times New Roman"/>
                <w:sz w:val="24"/>
                <w:szCs w:val="24"/>
              </w:rPr>
            </w:pPr>
            <w:r w:rsidRPr="00EA5520">
              <w:rPr>
                <w:rFonts w:ascii="Times New Roman" w:eastAsia="Calibri" w:hAnsi="Times New Roman" w:cs="Times New Roman"/>
                <w:sz w:val="24"/>
                <w:szCs w:val="24"/>
              </w:rPr>
              <w:t>Įsigytos indi</w:t>
            </w:r>
            <w:r>
              <w:rPr>
                <w:rFonts w:ascii="Times New Roman" w:eastAsia="Calibri" w:hAnsi="Times New Roman" w:cs="Times New Roman"/>
                <w:sz w:val="24"/>
                <w:szCs w:val="24"/>
              </w:rPr>
              <w:t>vidualios grūdinimo priemonės (</w:t>
            </w:r>
            <w:r w:rsidRPr="00EA5520">
              <w:rPr>
                <w:rFonts w:ascii="Times New Roman" w:eastAsia="Calibri" w:hAnsi="Times New Roman" w:cs="Times New Roman"/>
                <w:sz w:val="24"/>
                <w:szCs w:val="24"/>
              </w:rPr>
              <w:t>apsitrynimo šepečiai, vonelės, masažiniai kilimėliai ir kt.)</w:t>
            </w:r>
            <w:r>
              <w:rPr>
                <w:rFonts w:ascii="Times New Roman" w:eastAsia="Calibri" w:hAnsi="Times New Roman" w:cs="Times New Roman"/>
                <w:sz w:val="24"/>
                <w:szCs w:val="24"/>
              </w:rPr>
              <w:t>.</w:t>
            </w:r>
          </w:p>
        </w:tc>
        <w:tc>
          <w:tcPr>
            <w:tcW w:w="1305" w:type="dxa"/>
          </w:tcPr>
          <w:p w14:paraId="5EA7ED64"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Metų eiga</w:t>
            </w:r>
          </w:p>
        </w:tc>
        <w:tc>
          <w:tcPr>
            <w:tcW w:w="2041" w:type="dxa"/>
            <w:gridSpan w:val="2"/>
          </w:tcPr>
          <w:p w14:paraId="6B4B074B"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V.Bartkuvienė</w:t>
            </w:r>
          </w:p>
        </w:tc>
      </w:tr>
      <w:tr w:rsidR="00AA5C02" w:rsidRPr="005D1CDA" w14:paraId="291B922D" w14:textId="77777777" w:rsidTr="002F3A63">
        <w:trPr>
          <w:trHeight w:val="671"/>
        </w:trPr>
        <w:tc>
          <w:tcPr>
            <w:tcW w:w="2127" w:type="dxa"/>
            <w:vMerge/>
          </w:tcPr>
          <w:p w14:paraId="62E3456D"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43EB60BB" w14:textId="77777777" w:rsidR="00AA5C02" w:rsidRPr="00EA5520" w:rsidRDefault="00AA5C02" w:rsidP="00EA5520">
            <w:pPr>
              <w:spacing w:after="0" w:line="240" w:lineRule="auto"/>
              <w:jc w:val="both"/>
              <w:rPr>
                <w:rFonts w:ascii="Times New Roman" w:eastAsia="Calibri" w:hAnsi="Times New Roman" w:cs="Times New Roman"/>
                <w:sz w:val="24"/>
                <w:szCs w:val="24"/>
              </w:rPr>
            </w:pPr>
            <w:r w:rsidRPr="00EA5520">
              <w:rPr>
                <w:rFonts w:ascii="Times New Roman" w:hAnsi="Times New Roman" w:cs="Times New Roman"/>
                <w:sz w:val="24"/>
                <w:szCs w:val="24"/>
              </w:rPr>
              <w:t>Basų kojų diena „Purvynėje“ skirta Tarptautinei purvo dienai.</w:t>
            </w:r>
          </w:p>
        </w:tc>
        <w:tc>
          <w:tcPr>
            <w:tcW w:w="1305" w:type="dxa"/>
          </w:tcPr>
          <w:p w14:paraId="37EAC29F"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hAnsi="Times New Roman" w:cs="Times New Roman"/>
                <w:sz w:val="24"/>
                <w:szCs w:val="24"/>
              </w:rPr>
              <w:t xml:space="preserve">Birželio mėn. </w:t>
            </w:r>
          </w:p>
        </w:tc>
        <w:tc>
          <w:tcPr>
            <w:tcW w:w="2041" w:type="dxa"/>
            <w:gridSpan w:val="2"/>
          </w:tcPr>
          <w:p w14:paraId="44391BB0" w14:textId="77777777" w:rsidR="00AA5C02" w:rsidRPr="00EA5520" w:rsidRDefault="00AA5C02" w:rsidP="00EA5520">
            <w:pPr>
              <w:pStyle w:val="TableParagraph"/>
              <w:ind w:left="0"/>
              <w:jc w:val="both"/>
              <w:rPr>
                <w:sz w:val="24"/>
                <w:szCs w:val="24"/>
              </w:rPr>
            </w:pPr>
            <w:r w:rsidRPr="00EA5520">
              <w:rPr>
                <w:sz w:val="24"/>
                <w:szCs w:val="24"/>
              </w:rPr>
              <w:t>Mokytojai</w:t>
            </w:r>
          </w:p>
          <w:p w14:paraId="5DE8052E"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r>
      <w:tr w:rsidR="00AA5C02" w:rsidRPr="005D1CDA" w14:paraId="737A17D5" w14:textId="77777777" w:rsidTr="002F3A63">
        <w:trPr>
          <w:trHeight w:val="671"/>
        </w:trPr>
        <w:tc>
          <w:tcPr>
            <w:tcW w:w="2127" w:type="dxa"/>
            <w:vMerge/>
          </w:tcPr>
          <w:p w14:paraId="21C3815F"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6446D5C1" w14:textId="77777777"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Minima Vandens diena, Košės diena, Arbatos diena.</w:t>
            </w:r>
            <w:r w:rsidRPr="00EA5520">
              <w:rPr>
                <w:rFonts w:ascii="Times New Roman" w:hAnsi="Times New Roman" w:cs="Times New Roman"/>
                <w:sz w:val="24"/>
                <w:szCs w:val="24"/>
              </w:rPr>
              <w:tab/>
            </w:r>
          </w:p>
          <w:p w14:paraId="0C832874" w14:textId="77777777" w:rsidR="00AA5C02" w:rsidRPr="00EA5520" w:rsidRDefault="00AA5C02" w:rsidP="00EA5520">
            <w:pPr>
              <w:spacing w:after="0" w:line="240" w:lineRule="auto"/>
              <w:jc w:val="both"/>
              <w:rPr>
                <w:rFonts w:ascii="Times New Roman" w:hAnsi="Times New Roman" w:cs="Times New Roman"/>
                <w:sz w:val="24"/>
                <w:szCs w:val="24"/>
              </w:rPr>
            </w:pPr>
          </w:p>
          <w:p w14:paraId="1EB3ADBA" w14:textId="77777777"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ab/>
            </w:r>
          </w:p>
        </w:tc>
        <w:tc>
          <w:tcPr>
            <w:tcW w:w="1305" w:type="dxa"/>
          </w:tcPr>
          <w:p w14:paraId="6E1C8C43" w14:textId="77777777"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Kovo,</w:t>
            </w:r>
          </w:p>
          <w:p w14:paraId="583DE26C" w14:textId="77777777"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 xml:space="preserve">spalio, </w:t>
            </w:r>
          </w:p>
          <w:p w14:paraId="59241B48" w14:textId="77777777"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gruodžio mėn.</w:t>
            </w:r>
          </w:p>
        </w:tc>
        <w:tc>
          <w:tcPr>
            <w:tcW w:w="2041" w:type="dxa"/>
            <w:gridSpan w:val="2"/>
          </w:tcPr>
          <w:p w14:paraId="59376F06" w14:textId="294721CA"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V.</w:t>
            </w:r>
            <w:r w:rsidR="00D376A3">
              <w:rPr>
                <w:rFonts w:ascii="Times New Roman" w:hAnsi="Times New Roman" w:cs="Times New Roman"/>
                <w:sz w:val="24"/>
                <w:szCs w:val="24"/>
              </w:rPr>
              <w:t xml:space="preserve"> </w:t>
            </w:r>
            <w:r w:rsidRPr="00EA5520">
              <w:rPr>
                <w:rFonts w:ascii="Times New Roman" w:hAnsi="Times New Roman" w:cs="Times New Roman"/>
                <w:sz w:val="24"/>
                <w:szCs w:val="24"/>
              </w:rPr>
              <w:t>Bartkuvienė</w:t>
            </w:r>
            <w:r>
              <w:rPr>
                <w:rFonts w:ascii="Times New Roman" w:hAnsi="Times New Roman" w:cs="Times New Roman"/>
                <w:sz w:val="24"/>
                <w:szCs w:val="24"/>
              </w:rPr>
              <w:t>,</w:t>
            </w:r>
          </w:p>
          <w:p w14:paraId="3EAB192A" w14:textId="28E815C8"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G.</w:t>
            </w:r>
            <w:r w:rsidR="00D376A3">
              <w:rPr>
                <w:rFonts w:ascii="Times New Roman" w:hAnsi="Times New Roman" w:cs="Times New Roman"/>
                <w:sz w:val="24"/>
                <w:szCs w:val="24"/>
              </w:rPr>
              <w:t xml:space="preserve"> </w:t>
            </w:r>
            <w:r w:rsidRPr="00EA5520">
              <w:rPr>
                <w:rFonts w:ascii="Times New Roman" w:hAnsi="Times New Roman" w:cs="Times New Roman"/>
                <w:sz w:val="24"/>
                <w:szCs w:val="24"/>
              </w:rPr>
              <w:t>Puodžiavelienė</w:t>
            </w:r>
            <w:r>
              <w:rPr>
                <w:rFonts w:ascii="Times New Roman" w:hAnsi="Times New Roman" w:cs="Times New Roman"/>
                <w:sz w:val="24"/>
                <w:szCs w:val="24"/>
              </w:rPr>
              <w:t>,</w:t>
            </w:r>
          </w:p>
          <w:p w14:paraId="44F12DE2" w14:textId="6A985380"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D.</w:t>
            </w:r>
            <w:r w:rsidR="00D376A3">
              <w:rPr>
                <w:rFonts w:ascii="Times New Roman" w:hAnsi="Times New Roman" w:cs="Times New Roman"/>
                <w:sz w:val="24"/>
                <w:szCs w:val="24"/>
              </w:rPr>
              <w:t xml:space="preserve"> </w:t>
            </w:r>
            <w:proofErr w:type="spellStart"/>
            <w:r w:rsidRPr="00EA5520">
              <w:rPr>
                <w:rFonts w:ascii="Times New Roman" w:hAnsi="Times New Roman" w:cs="Times New Roman"/>
                <w:sz w:val="24"/>
                <w:szCs w:val="24"/>
              </w:rPr>
              <w:t>Žalabinienė</w:t>
            </w:r>
            <w:proofErr w:type="spellEnd"/>
          </w:p>
        </w:tc>
      </w:tr>
      <w:tr w:rsidR="00AA5C02" w:rsidRPr="005D1CDA" w14:paraId="1A1C9AEB" w14:textId="77777777" w:rsidTr="002F3A63">
        <w:trPr>
          <w:trHeight w:val="671"/>
        </w:trPr>
        <w:tc>
          <w:tcPr>
            <w:tcW w:w="2127" w:type="dxa"/>
            <w:vMerge/>
          </w:tcPr>
          <w:p w14:paraId="2DF13353"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194AD531" w14:textId="77777777"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 xml:space="preserve">Įgyvendinamas tęstinis projektas „Vaikai </w:t>
            </w:r>
            <w:proofErr w:type="spellStart"/>
            <w:r w:rsidRPr="00EA5520">
              <w:rPr>
                <w:rFonts w:ascii="Times New Roman" w:hAnsi="Times New Roman" w:cs="Times New Roman"/>
                <w:sz w:val="24"/>
                <w:szCs w:val="24"/>
              </w:rPr>
              <w:t>žolynėlių</w:t>
            </w:r>
            <w:proofErr w:type="spellEnd"/>
            <w:r w:rsidRPr="00EA5520">
              <w:rPr>
                <w:rFonts w:ascii="Times New Roman" w:hAnsi="Times New Roman" w:cs="Times New Roman"/>
                <w:sz w:val="24"/>
                <w:szCs w:val="24"/>
              </w:rPr>
              <w:t xml:space="preserve"> pasaulyje“.</w:t>
            </w:r>
            <w:r w:rsidRPr="00EA5520">
              <w:rPr>
                <w:rFonts w:ascii="Times New Roman" w:hAnsi="Times New Roman" w:cs="Times New Roman"/>
                <w:sz w:val="24"/>
                <w:szCs w:val="24"/>
              </w:rPr>
              <w:tab/>
            </w:r>
            <w:r w:rsidRPr="00EA5520">
              <w:rPr>
                <w:rFonts w:ascii="Times New Roman" w:hAnsi="Times New Roman" w:cs="Times New Roman"/>
                <w:sz w:val="24"/>
                <w:szCs w:val="24"/>
              </w:rPr>
              <w:tab/>
            </w:r>
          </w:p>
        </w:tc>
        <w:tc>
          <w:tcPr>
            <w:tcW w:w="1305" w:type="dxa"/>
          </w:tcPr>
          <w:p w14:paraId="66E16AB3" w14:textId="77777777"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Metų eigoje</w:t>
            </w:r>
          </w:p>
        </w:tc>
        <w:tc>
          <w:tcPr>
            <w:tcW w:w="2041" w:type="dxa"/>
            <w:gridSpan w:val="2"/>
          </w:tcPr>
          <w:p w14:paraId="70C7542E" w14:textId="70C83807"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V.</w:t>
            </w:r>
            <w:r w:rsidR="00D376A3">
              <w:rPr>
                <w:rFonts w:ascii="Times New Roman" w:hAnsi="Times New Roman" w:cs="Times New Roman"/>
                <w:sz w:val="24"/>
                <w:szCs w:val="24"/>
              </w:rPr>
              <w:t xml:space="preserve"> </w:t>
            </w:r>
            <w:r w:rsidRPr="00EA5520">
              <w:rPr>
                <w:rFonts w:ascii="Times New Roman" w:hAnsi="Times New Roman" w:cs="Times New Roman"/>
                <w:sz w:val="24"/>
                <w:szCs w:val="24"/>
              </w:rPr>
              <w:t>Bartkuvienė</w:t>
            </w:r>
          </w:p>
          <w:p w14:paraId="29F54BEB" w14:textId="4C1A5F46"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V.</w:t>
            </w:r>
            <w:r w:rsidR="00D376A3">
              <w:rPr>
                <w:rFonts w:ascii="Times New Roman" w:hAnsi="Times New Roman" w:cs="Times New Roman"/>
                <w:sz w:val="24"/>
                <w:szCs w:val="24"/>
              </w:rPr>
              <w:t xml:space="preserve"> </w:t>
            </w:r>
            <w:r w:rsidRPr="00EA5520">
              <w:rPr>
                <w:rFonts w:ascii="Times New Roman" w:hAnsi="Times New Roman" w:cs="Times New Roman"/>
                <w:sz w:val="24"/>
                <w:szCs w:val="24"/>
              </w:rPr>
              <w:t>Kazakevičienė</w:t>
            </w:r>
          </w:p>
          <w:p w14:paraId="426E3CBB" w14:textId="2AC5EEA7" w:rsidR="00AA5C02" w:rsidRPr="00EA5520" w:rsidRDefault="00AA5C02" w:rsidP="00EA5520">
            <w:pPr>
              <w:spacing w:after="0" w:line="240" w:lineRule="auto"/>
              <w:jc w:val="both"/>
              <w:rPr>
                <w:rFonts w:ascii="Times New Roman" w:hAnsi="Times New Roman" w:cs="Times New Roman"/>
                <w:sz w:val="24"/>
                <w:szCs w:val="24"/>
              </w:rPr>
            </w:pPr>
            <w:r w:rsidRPr="00EA5520">
              <w:rPr>
                <w:rFonts w:ascii="Times New Roman" w:hAnsi="Times New Roman" w:cs="Times New Roman"/>
                <w:sz w:val="24"/>
                <w:szCs w:val="24"/>
              </w:rPr>
              <w:t>A.</w:t>
            </w:r>
            <w:r w:rsidR="00D376A3">
              <w:rPr>
                <w:rFonts w:ascii="Times New Roman" w:hAnsi="Times New Roman" w:cs="Times New Roman"/>
                <w:sz w:val="24"/>
                <w:szCs w:val="24"/>
              </w:rPr>
              <w:t xml:space="preserve"> </w:t>
            </w:r>
            <w:r w:rsidRPr="00EA5520">
              <w:rPr>
                <w:rFonts w:ascii="Times New Roman" w:hAnsi="Times New Roman" w:cs="Times New Roman"/>
                <w:sz w:val="24"/>
                <w:szCs w:val="24"/>
              </w:rPr>
              <w:t>Kapočienė</w:t>
            </w:r>
          </w:p>
        </w:tc>
      </w:tr>
      <w:tr w:rsidR="00AA5C02" w:rsidRPr="005D1CDA" w14:paraId="7CBF955B" w14:textId="77777777" w:rsidTr="002F3A63">
        <w:trPr>
          <w:trHeight w:val="671"/>
        </w:trPr>
        <w:tc>
          <w:tcPr>
            <w:tcW w:w="2127" w:type="dxa"/>
            <w:vMerge/>
          </w:tcPr>
          <w:p w14:paraId="566FD9B3"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1BFF87F0" w14:textId="133B23DE" w:rsidR="00AA5C02" w:rsidRPr="00EA5520" w:rsidRDefault="00AA5C02" w:rsidP="00EA5520">
            <w:pPr>
              <w:spacing w:after="0" w:line="240" w:lineRule="auto"/>
              <w:jc w:val="both"/>
              <w:rPr>
                <w:rFonts w:ascii="Times New Roman" w:eastAsia="Calibri" w:hAnsi="Times New Roman" w:cs="Times New Roman"/>
                <w:sz w:val="24"/>
                <w:szCs w:val="24"/>
              </w:rPr>
            </w:pPr>
            <w:r w:rsidRPr="00EA5520">
              <w:rPr>
                <w:rFonts w:ascii="Times New Roman" w:eastAsia="Calibri" w:hAnsi="Times New Roman" w:cs="Times New Roman"/>
                <w:sz w:val="24"/>
                <w:szCs w:val="24"/>
              </w:rPr>
              <w:t>Įgyvendinamas žiemos iššūkis „Vaikščiojimas basomis po sniegą“</w:t>
            </w:r>
            <w:r>
              <w:rPr>
                <w:rFonts w:ascii="Times New Roman" w:eastAsia="Calibri" w:hAnsi="Times New Roman" w:cs="Times New Roman"/>
                <w:sz w:val="24"/>
                <w:szCs w:val="24"/>
              </w:rPr>
              <w:t>.</w:t>
            </w:r>
          </w:p>
        </w:tc>
        <w:tc>
          <w:tcPr>
            <w:tcW w:w="1305" w:type="dxa"/>
          </w:tcPr>
          <w:p w14:paraId="350EC8D9"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Vasario, gruodžio mėn.</w:t>
            </w:r>
          </w:p>
        </w:tc>
        <w:tc>
          <w:tcPr>
            <w:tcW w:w="2041" w:type="dxa"/>
            <w:gridSpan w:val="2"/>
          </w:tcPr>
          <w:p w14:paraId="133BEB53" w14:textId="06613791"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D.</w:t>
            </w:r>
            <w:r w:rsidR="00D376A3">
              <w:rPr>
                <w:rFonts w:ascii="Times New Roman" w:eastAsia="Times New Roman" w:hAnsi="Times New Roman" w:cs="Times New Roman"/>
                <w:sz w:val="24"/>
                <w:szCs w:val="24"/>
              </w:rPr>
              <w:t xml:space="preserve"> </w:t>
            </w:r>
            <w:proofErr w:type="spellStart"/>
            <w:r w:rsidRPr="00EA5520">
              <w:rPr>
                <w:rFonts w:ascii="Times New Roman" w:eastAsia="Times New Roman" w:hAnsi="Times New Roman" w:cs="Times New Roman"/>
                <w:sz w:val="24"/>
                <w:szCs w:val="24"/>
              </w:rPr>
              <w:t>Žalabinienė</w:t>
            </w:r>
            <w:proofErr w:type="spellEnd"/>
          </w:p>
        </w:tc>
      </w:tr>
      <w:tr w:rsidR="00AA5C02" w:rsidRPr="005D1CDA" w14:paraId="7230053B" w14:textId="77777777" w:rsidTr="002F3A63">
        <w:trPr>
          <w:trHeight w:val="671"/>
        </w:trPr>
        <w:tc>
          <w:tcPr>
            <w:tcW w:w="2127" w:type="dxa"/>
            <w:vMerge/>
          </w:tcPr>
          <w:p w14:paraId="073F9A49"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p>
        </w:tc>
        <w:tc>
          <w:tcPr>
            <w:tcW w:w="4252" w:type="dxa"/>
          </w:tcPr>
          <w:p w14:paraId="2E0E9758" w14:textId="65A6611E" w:rsidR="00AA5C02" w:rsidRPr="00EA5520" w:rsidRDefault="00AA5C02" w:rsidP="00EA5520">
            <w:pPr>
              <w:spacing w:after="0" w:line="240" w:lineRule="auto"/>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Patyriminė</w:t>
            </w:r>
            <w:proofErr w:type="spellEnd"/>
            <w:r>
              <w:rPr>
                <w:rFonts w:ascii="Times New Roman" w:eastAsia="Calibri" w:hAnsi="Times New Roman" w:cs="Times New Roman"/>
                <w:sz w:val="24"/>
                <w:szCs w:val="24"/>
              </w:rPr>
              <w:t xml:space="preserve"> savaitė lauke „Augalai“</w:t>
            </w:r>
          </w:p>
        </w:tc>
        <w:tc>
          <w:tcPr>
            <w:tcW w:w="1305" w:type="dxa"/>
          </w:tcPr>
          <w:p w14:paraId="00D0E6FC" w14:textId="11AC1AFE" w:rsidR="00AA5C02" w:rsidRPr="00EA5520" w:rsidRDefault="00AA5C02" w:rsidP="00EA552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Metų eigoje</w:t>
            </w:r>
          </w:p>
        </w:tc>
        <w:tc>
          <w:tcPr>
            <w:tcW w:w="2041" w:type="dxa"/>
            <w:gridSpan w:val="2"/>
          </w:tcPr>
          <w:p w14:paraId="693A071E" w14:textId="5A9D604F" w:rsidR="00AA5C02" w:rsidRPr="00EA5520" w:rsidRDefault="00AA5C02" w:rsidP="00D376A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Šilerytė</w:t>
            </w:r>
            <w:proofErr w:type="spellEnd"/>
          </w:p>
        </w:tc>
      </w:tr>
      <w:tr w:rsidR="00AA5C02" w:rsidRPr="005D1CDA" w14:paraId="5CE73668" w14:textId="77777777" w:rsidTr="002F3A63">
        <w:trPr>
          <w:trHeight w:val="557"/>
        </w:trPr>
        <w:tc>
          <w:tcPr>
            <w:tcW w:w="2127" w:type="dxa"/>
            <w:vMerge/>
          </w:tcPr>
          <w:p w14:paraId="5CD1CBD4" w14:textId="77777777" w:rsidR="00AA5C02" w:rsidRPr="00EA5520" w:rsidRDefault="00AA5C02" w:rsidP="00EA5520">
            <w:pPr>
              <w:spacing w:after="0" w:line="240" w:lineRule="auto"/>
              <w:jc w:val="both"/>
              <w:rPr>
                <w:rFonts w:ascii="Times New Roman" w:eastAsia="Times New Roman" w:hAnsi="Times New Roman" w:cs="Times New Roman"/>
                <w:color w:val="002060"/>
                <w:sz w:val="24"/>
                <w:szCs w:val="24"/>
              </w:rPr>
            </w:pPr>
          </w:p>
        </w:tc>
        <w:tc>
          <w:tcPr>
            <w:tcW w:w="4252" w:type="dxa"/>
          </w:tcPr>
          <w:p w14:paraId="778562F2" w14:textId="2EF0E3BF" w:rsidR="00AA5C02" w:rsidRPr="00EA5520" w:rsidRDefault="00AA5C02" w:rsidP="00EA5520">
            <w:pPr>
              <w:pStyle w:val="TableParagraph"/>
              <w:tabs>
                <w:tab w:val="left" w:pos="1816"/>
              </w:tabs>
              <w:ind w:left="0"/>
              <w:jc w:val="both"/>
              <w:rPr>
                <w:sz w:val="24"/>
                <w:szCs w:val="24"/>
              </w:rPr>
            </w:pPr>
            <w:r w:rsidRPr="00EA5520">
              <w:rPr>
                <w:sz w:val="24"/>
                <w:szCs w:val="24"/>
              </w:rPr>
              <w:t>Atliekama metų veiklos refleksija. Parengiam</w:t>
            </w:r>
            <w:r>
              <w:rPr>
                <w:sz w:val="24"/>
                <w:szCs w:val="24"/>
              </w:rPr>
              <w:t xml:space="preserve">i penki  gerosios patirties    </w:t>
            </w:r>
            <w:r w:rsidRPr="00EA5520">
              <w:rPr>
                <w:sz w:val="24"/>
                <w:szCs w:val="24"/>
              </w:rPr>
              <w:t xml:space="preserve"> plakatai. </w:t>
            </w:r>
          </w:p>
        </w:tc>
        <w:tc>
          <w:tcPr>
            <w:tcW w:w="1305" w:type="dxa"/>
          </w:tcPr>
          <w:p w14:paraId="5331E36F"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 xml:space="preserve">Iki gruodžio mėn. </w:t>
            </w:r>
          </w:p>
        </w:tc>
        <w:tc>
          <w:tcPr>
            <w:tcW w:w="2041" w:type="dxa"/>
            <w:gridSpan w:val="2"/>
          </w:tcPr>
          <w:p w14:paraId="3BEF0D8A"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Mokytojai</w:t>
            </w:r>
          </w:p>
        </w:tc>
      </w:tr>
      <w:tr w:rsidR="00AA5C02" w:rsidRPr="005D1CDA" w14:paraId="71EA6760" w14:textId="77777777" w:rsidTr="002F3A63">
        <w:trPr>
          <w:trHeight w:val="557"/>
        </w:trPr>
        <w:tc>
          <w:tcPr>
            <w:tcW w:w="2127" w:type="dxa"/>
            <w:vMerge/>
          </w:tcPr>
          <w:p w14:paraId="72E60260" w14:textId="77777777" w:rsidR="00AA5C02" w:rsidRPr="00EA5520" w:rsidRDefault="00AA5C02" w:rsidP="00EA5520">
            <w:pPr>
              <w:spacing w:after="0" w:line="240" w:lineRule="auto"/>
              <w:jc w:val="both"/>
              <w:rPr>
                <w:rFonts w:ascii="Times New Roman" w:eastAsia="Times New Roman" w:hAnsi="Times New Roman" w:cs="Times New Roman"/>
                <w:color w:val="002060"/>
                <w:sz w:val="24"/>
                <w:szCs w:val="24"/>
              </w:rPr>
            </w:pPr>
          </w:p>
        </w:tc>
        <w:tc>
          <w:tcPr>
            <w:tcW w:w="4252" w:type="dxa"/>
          </w:tcPr>
          <w:p w14:paraId="7CF62338" w14:textId="65CC2777" w:rsidR="00AA5C02" w:rsidRPr="00EA5520" w:rsidRDefault="00AA5C02" w:rsidP="00EA5520">
            <w:pPr>
              <w:pStyle w:val="TableParagraph"/>
              <w:tabs>
                <w:tab w:val="left" w:pos="1816"/>
              </w:tabs>
              <w:ind w:left="0"/>
              <w:jc w:val="both"/>
              <w:rPr>
                <w:sz w:val="24"/>
                <w:szCs w:val="24"/>
              </w:rPr>
            </w:pPr>
            <w:r>
              <w:rPr>
                <w:sz w:val="24"/>
                <w:szCs w:val="24"/>
              </w:rPr>
              <w:t xml:space="preserve">Leidinio S. </w:t>
            </w:r>
            <w:proofErr w:type="spellStart"/>
            <w:r>
              <w:rPr>
                <w:sz w:val="24"/>
                <w:szCs w:val="24"/>
              </w:rPr>
              <w:t>Kneipo</w:t>
            </w:r>
            <w:proofErr w:type="spellEnd"/>
            <w:r>
              <w:rPr>
                <w:sz w:val="24"/>
                <w:szCs w:val="24"/>
              </w:rPr>
              <w:t xml:space="preserve"> taikymas ankstyvajame amžiuje“ leidimas.</w:t>
            </w:r>
          </w:p>
        </w:tc>
        <w:tc>
          <w:tcPr>
            <w:tcW w:w="1305" w:type="dxa"/>
          </w:tcPr>
          <w:p w14:paraId="09B20F69" w14:textId="4718BE9A" w:rsidR="00AA5C02" w:rsidRPr="00EA5520" w:rsidRDefault="00AA5C02" w:rsidP="00EA552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Kovo mėn.</w:t>
            </w:r>
          </w:p>
        </w:tc>
        <w:tc>
          <w:tcPr>
            <w:tcW w:w="2041" w:type="dxa"/>
            <w:gridSpan w:val="2"/>
          </w:tcPr>
          <w:p w14:paraId="40F57170" w14:textId="5749AB3F" w:rsidR="00AA5C02" w:rsidRDefault="00AA5C02" w:rsidP="00EA552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Matevičienė,</w:t>
            </w:r>
          </w:p>
          <w:p w14:paraId="0F05F08F" w14:textId="403B7EB5" w:rsidR="00AA5C02" w:rsidRPr="00EA5520" w:rsidRDefault="00AA5C02" w:rsidP="00EA552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D376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Reklaitienė</w:t>
            </w:r>
          </w:p>
        </w:tc>
      </w:tr>
      <w:tr w:rsidR="00AA5C02" w:rsidRPr="005D1CDA" w14:paraId="35151DB8" w14:textId="77777777" w:rsidTr="002F3A63">
        <w:trPr>
          <w:trHeight w:val="671"/>
        </w:trPr>
        <w:tc>
          <w:tcPr>
            <w:tcW w:w="2127" w:type="dxa"/>
            <w:vMerge w:val="restart"/>
          </w:tcPr>
          <w:p w14:paraId="2D1F145E" w14:textId="230DB66C" w:rsidR="00AA5C02" w:rsidRPr="00EA5520" w:rsidRDefault="00AA5C02" w:rsidP="00EA5520">
            <w:pPr>
              <w:spacing w:after="0" w:line="240" w:lineRule="auto"/>
              <w:jc w:val="both"/>
              <w:rPr>
                <w:rFonts w:ascii="Times New Roman" w:eastAsia="Times New Roman" w:hAnsi="Times New Roman" w:cs="Times New Roman"/>
                <w:color w:val="002060"/>
                <w:sz w:val="24"/>
                <w:szCs w:val="24"/>
              </w:rPr>
            </w:pPr>
            <w:r w:rsidRPr="00EA5520">
              <w:rPr>
                <w:rFonts w:ascii="Times New Roman" w:hAnsi="Times New Roman" w:cs="Times New Roman"/>
                <w:sz w:val="24"/>
                <w:szCs w:val="24"/>
              </w:rPr>
              <w:t>Sveikatos programos „Sveikatos takeliu keliaukime kartu“ įgyvendinimas</w:t>
            </w:r>
          </w:p>
        </w:tc>
        <w:tc>
          <w:tcPr>
            <w:tcW w:w="4252" w:type="dxa"/>
          </w:tcPr>
          <w:p w14:paraId="1C5D12CC" w14:textId="6A5DD8C5"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Visose amžiaus grupėse įgyvendinama programa</w:t>
            </w:r>
            <w:r>
              <w:rPr>
                <w:rFonts w:ascii="Times New Roman" w:eastAsia="Times New Roman" w:hAnsi="Times New Roman" w:cs="Times New Roman"/>
                <w:sz w:val="24"/>
                <w:szCs w:val="24"/>
              </w:rPr>
              <w:t>.</w:t>
            </w:r>
          </w:p>
        </w:tc>
        <w:tc>
          <w:tcPr>
            <w:tcW w:w="1305" w:type="dxa"/>
          </w:tcPr>
          <w:p w14:paraId="39A6DBE0"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Metų eiga</w:t>
            </w:r>
          </w:p>
        </w:tc>
        <w:tc>
          <w:tcPr>
            <w:tcW w:w="2041" w:type="dxa"/>
            <w:gridSpan w:val="2"/>
          </w:tcPr>
          <w:p w14:paraId="514DE9F4"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SSVOG</w:t>
            </w:r>
          </w:p>
        </w:tc>
      </w:tr>
      <w:tr w:rsidR="00AA5C02" w:rsidRPr="005D1CDA" w14:paraId="75B94619" w14:textId="77777777" w:rsidTr="002F3A63">
        <w:trPr>
          <w:trHeight w:val="671"/>
        </w:trPr>
        <w:tc>
          <w:tcPr>
            <w:tcW w:w="2127" w:type="dxa"/>
            <w:vMerge/>
          </w:tcPr>
          <w:p w14:paraId="0621DACA" w14:textId="77777777" w:rsidR="00AA5C02" w:rsidRPr="00EA5520" w:rsidRDefault="00AA5C02" w:rsidP="00EA5520">
            <w:pPr>
              <w:spacing w:after="0" w:line="240" w:lineRule="auto"/>
              <w:jc w:val="both"/>
              <w:rPr>
                <w:rFonts w:ascii="Times New Roman" w:hAnsi="Times New Roman" w:cs="Times New Roman"/>
                <w:sz w:val="24"/>
                <w:szCs w:val="24"/>
              </w:rPr>
            </w:pPr>
          </w:p>
        </w:tc>
        <w:tc>
          <w:tcPr>
            <w:tcW w:w="4252" w:type="dxa"/>
          </w:tcPr>
          <w:p w14:paraId="5BD31AAC" w14:textId="2D51FB39"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Visi vaikai ir mokytojai dalyvauja pasirinktame respublikiniame ilgalaikiame sveikatos stiprinimo projekte „</w:t>
            </w:r>
            <w:proofErr w:type="spellStart"/>
            <w:r w:rsidRPr="00EA5520">
              <w:rPr>
                <w:rFonts w:ascii="Times New Roman" w:eastAsia="Times New Roman" w:hAnsi="Times New Roman" w:cs="Times New Roman"/>
                <w:sz w:val="24"/>
                <w:szCs w:val="24"/>
              </w:rPr>
              <w:t>Sveikatiada</w:t>
            </w:r>
            <w:proofErr w:type="spellEnd"/>
            <w:r w:rsidRPr="00EA5520">
              <w:rPr>
                <w:rFonts w:ascii="Times New Roman" w:eastAsia="Times New Roman" w:hAnsi="Times New Roman" w:cs="Times New Roman"/>
                <w:sz w:val="24"/>
                <w:szCs w:val="24"/>
              </w:rPr>
              <w:t>“, „Sveikata visus metus“ ir įgyvendina ne mažiau nei du iššūkius</w:t>
            </w:r>
            <w:r>
              <w:rPr>
                <w:rFonts w:ascii="Times New Roman" w:eastAsia="Times New Roman" w:hAnsi="Times New Roman" w:cs="Times New Roman"/>
                <w:sz w:val="24"/>
                <w:szCs w:val="24"/>
              </w:rPr>
              <w:t>.</w:t>
            </w:r>
          </w:p>
        </w:tc>
        <w:tc>
          <w:tcPr>
            <w:tcW w:w="1305" w:type="dxa"/>
          </w:tcPr>
          <w:p w14:paraId="4CB32787"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Metų eiga</w:t>
            </w:r>
          </w:p>
        </w:tc>
        <w:tc>
          <w:tcPr>
            <w:tcW w:w="2041" w:type="dxa"/>
            <w:gridSpan w:val="2"/>
          </w:tcPr>
          <w:p w14:paraId="1000473A" w14:textId="4578B208"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V.</w:t>
            </w:r>
            <w:r w:rsidR="00D376A3">
              <w:rPr>
                <w:rFonts w:ascii="Times New Roman" w:eastAsia="Times New Roman" w:hAnsi="Times New Roman" w:cs="Times New Roman"/>
                <w:sz w:val="24"/>
                <w:szCs w:val="24"/>
              </w:rPr>
              <w:t xml:space="preserve"> </w:t>
            </w:r>
            <w:r w:rsidRPr="00EA5520">
              <w:rPr>
                <w:rFonts w:ascii="Times New Roman" w:eastAsia="Times New Roman" w:hAnsi="Times New Roman" w:cs="Times New Roman"/>
                <w:sz w:val="24"/>
                <w:szCs w:val="24"/>
              </w:rPr>
              <w:t>Bartkuvienė</w:t>
            </w:r>
          </w:p>
        </w:tc>
      </w:tr>
      <w:tr w:rsidR="00AA5C02" w:rsidRPr="005D1CDA" w14:paraId="5968C4BB" w14:textId="77777777" w:rsidTr="002F3A63">
        <w:trPr>
          <w:trHeight w:val="671"/>
        </w:trPr>
        <w:tc>
          <w:tcPr>
            <w:tcW w:w="2127" w:type="dxa"/>
            <w:vMerge/>
          </w:tcPr>
          <w:p w14:paraId="5FC3189A" w14:textId="77777777" w:rsidR="00AA5C02" w:rsidRPr="00EA5520" w:rsidRDefault="00AA5C02" w:rsidP="00EA5520">
            <w:pPr>
              <w:spacing w:after="0" w:line="240" w:lineRule="auto"/>
              <w:jc w:val="both"/>
              <w:rPr>
                <w:rFonts w:ascii="Times New Roman" w:eastAsia="Times New Roman" w:hAnsi="Times New Roman" w:cs="Times New Roman"/>
                <w:color w:val="002060"/>
                <w:sz w:val="24"/>
                <w:szCs w:val="24"/>
              </w:rPr>
            </w:pPr>
          </w:p>
        </w:tc>
        <w:tc>
          <w:tcPr>
            <w:tcW w:w="4252" w:type="dxa"/>
          </w:tcPr>
          <w:p w14:paraId="5A93BEF5"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 xml:space="preserve">Vyksta </w:t>
            </w:r>
            <w:proofErr w:type="spellStart"/>
            <w:r w:rsidRPr="00EA5520">
              <w:rPr>
                <w:rFonts w:ascii="Times New Roman" w:eastAsia="Times New Roman" w:hAnsi="Times New Roman" w:cs="Times New Roman"/>
                <w:sz w:val="24"/>
                <w:szCs w:val="24"/>
              </w:rPr>
              <w:t>sveikatinimo</w:t>
            </w:r>
            <w:proofErr w:type="spellEnd"/>
            <w:r w:rsidRPr="00EA5520">
              <w:rPr>
                <w:rFonts w:ascii="Times New Roman" w:eastAsia="Times New Roman" w:hAnsi="Times New Roman" w:cs="Times New Roman"/>
                <w:sz w:val="24"/>
                <w:szCs w:val="24"/>
              </w:rPr>
              <w:t xml:space="preserve"> valandėlės 5-6 metų vaikams.</w:t>
            </w:r>
          </w:p>
        </w:tc>
        <w:tc>
          <w:tcPr>
            <w:tcW w:w="1305" w:type="dxa"/>
          </w:tcPr>
          <w:p w14:paraId="7111B63C" w14:textId="77777777"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Metų eigoje</w:t>
            </w:r>
          </w:p>
        </w:tc>
        <w:tc>
          <w:tcPr>
            <w:tcW w:w="2041" w:type="dxa"/>
            <w:gridSpan w:val="2"/>
          </w:tcPr>
          <w:p w14:paraId="4F8917F4" w14:textId="4252B34C" w:rsidR="00AA5C02" w:rsidRPr="00EA5520" w:rsidRDefault="00AA5C02" w:rsidP="00EA5520">
            <w:pPr>
              <w:spacing w:after="0" w:line="240" w:lineRule="auto"/>
              <w:jc w:val="both"/>
              <w:rPr>
                <w:rFonts w:ascii="Times New Roman" w:eastAsia="Times New Roman" w:hAnsi="Times New Roman" w:cs="Times New Roman"/>
                <w:sz w:val="24"/>
                <w:szCs w:val="24"/>
              </w:rPr>
            </w:pPr>
            <w:r w:rsidRPr="00EA5520">
              <w:rPr>
                <w:rFonts w:ascii="Times New Roman" w:eastAsia="Times New Roman" w:hAnsi="Times New Roman" w:cs="Times New Roman"/>
                <w:sz w:val="24"/>
                <w:szCs w:val="24"/>
              </w:rPr>
              <w:t>G.</w:t>
            </w:r>
            <w:r w:rsidR="00D376A3">
              <w:rPr>
                <w:rFonts w:ascii="Times New Roman" w:eastAsia="Times New Roman" w:hAnsi="Times New Roman" w:cs="Times New Roman"/>
                <w:sz w:val="24"/>
                <w:szCs w:val="24"/>
              </w:rPr>
              <w:t xml:space="preserve"> </w:t>
            </w:r>
            <w:r w:rsidRPr="00EA5520">
              <w:rPr>
                <w:rFonts w:ascii="Times New Roman" w:eastAsia="Times New Roman" w:hAnsi="Times New Roman" w:cs="Times New Roman"/>
                <w:sz w:val="24"/>
                <w:szCs w:val="24"/>
              </w:rPr>
              <w:t>Puodžiavelienė</w:t>
            </w:r>
          </w:p>
        </w:tc>
      </w:tr>
      <w:tr w:rsidR="00AA5C02" w:rsidRPr="005D1CDA" w14:paraId="51E8468A" w14:textId="77777777" w:rsidTr="002F3A63">
        <w:trPr>
          <w:trHeight w:val="671"/>
        </w:trPr>
        <w:tc>
          <w:tcPr>
            <w:tcW w:w="9725" w:type="dxa"/>
            <w:gridSpan w:val="5"/>
          </w:tcPr>
          <w:p w14:paraId="235012A7" w14:textId="2958C60B" w:rsidR="00AA5C02" w:rsidRPr="00AF4944"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2.4. </w:t>
            </w:r>
            <w:r w:rsidRPr="005D1CDA">
              <w:rPr>
                <w:rFonts w:ascii="Times New Roman" w:eastAsia="Times New Roman" w:hAnsi="Times New Roman" w:cs="Times New Roman"/>
                <w:b/>
                <w:sz w:val="24"/>
                <w:szCs w:val="24"/>
              </w:rPr>
              <w:t xml:space="preserve">Uždavinys. </w:t>
            </w:r>
            <w:r>
              <w:rPr>
                <w:rFonts w:ascii="Times New Roman" w:eastAsia="Times New Roman" w:hAnsi="Times New Roman" w:cs="Times New Roman"/>
                <w:b/>
                <w:sz w:val="24"/>
                <w:szCs w:val="24"/>
              </w:rPr>
              <w:t>Diegti tvarumo principus lopšelio-darželio bendruomenėje.</w:t>
            </w:r>
          </w:p>
        </w:tc>
      </w:tr>
      <w:tr w:rsidR="00AA5C02" w:rsidRPr="005D1CDA" w14:paraId="065C9445" w14:textId="77777777" w:rsidTr="002F3A63">
        <w:trPr>
          <w:trHeight w:val="671"/>
        </w:trPr>
        <w:tc>
          <w:tcPr>
            <w:tcW w:w="2127" w:type="dxa"/>
            <w:vMerge w:val="restart"/>
          </w:tcPr>
          <w:p w14:paraId="56E70CF9" w14:textId="77777777" w:rsidR="00AA5C02" w:rsidRPr="00937BCA" w:rsidRDefault="00AA5C02" w:rsidP="002F3A63">
            <w:pPr>
              <w:spacing w:after="0" w:line="240" w:lineRule="auto"/>
              <w:jc w:val="both"/>
              <w:rPr>
                <w:rFonts w:ascii="Times New Roman" w:eastAsia="Times New Roman" w:hAnsi="Times New Roman" w:cs="Times New Roman"/>
                <w:color w:val="002060"/>
                <w:sz w:val="24"/>
                <w:szCs w:val="24"/>
              </w:rPr>
            </w:pPr>
            <w:r w:rsidRPr="002B4563">
              <w:rPr>
                <w:rFonts w:ascii="Times New Roman" w:eastAsia="Times New Roman" w:hAnsi="Times New Roman" w:cs="Times New Roman"/>
                <w:sz w:val="24"/>
                <w:szCs w:val="24"/>
              </w:rPr>
              <w:t>Nemokamų edukacijų ciklas „Žaliasis raštingumas 2025“</w:t>
            </w:r>
          </w:p>
        </w:tc>
        <w:tc>
          <w:tcPr>
            <w:tcW w:w="4252" w:type="dxa"/>
          </w:tcPr>
          <w:p w14:paraId="78E99B6C" w14:textId="7D302D43" w:rsidR="00AA5C02" w:rsidRPr="005D1CDA"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Visi PU vaikai ir mokytojai dalyvauja „Žaliojo raštingumo dirbtuvėlėse“ ne mažiau kaip kartą per ketvirtį.</w:t>
            </w:r>
          </w:p>
        </w:tc>
        <w:tc>
          <w:tcPr>
            <w:tcW w:w="1305" w:type="dxa"/>
            <w:vMerge w:val="restart"/>
          </w:tcPr>
          <w:p w14:paraId="34FC7ED0" w14:textId="77777777" w:rsidR="00AA5C02" w:rsidRPr="00AF4944"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Metų eiga </w:t>
            </w:r>
          </w:p>
        </w:tc>
        <w:tc>
          <w:tcPr>
            <w:tcW w:w="2041" w:type="dxa"/>
            <w:gridSpan w:val="2"/>
          </w:tcPr>
          <w:p w14:paraId="5599BFB6" w14:textId="77777777" w:rsidR="00AA5C02" w:rsidRPr="00AF4944"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 mokytojai</w:t>
            </w:r>
          </w:p>
        </w:tc>
      </w:tr>
      <w:tr w:rsidR="00AA5C02" w:rsidRPr="005D1CDA" w14:paraId="4A4545DA" w14:textId="77777777" w:rsidTr="002F3A63">
        <w:trPr>
          <w:trHeight w:val="671"/>
        </w:trPr>
        <w:tc>
          <w:tcPr>
            <w:tcW w:w="2127" w:type="dxa"/>
            <w:vMerge/>
          </w:tcPr>
          <w:p w14:paraId="28B0C4CE" w14:textId="77777777" w:rsidR="00AA5C02" w:rsidRPr="00937BCA" w:rsidRDefault="00AA5C02" w:rsidP="002F3A63">
            <w:pPr>
              <w:spacing w:after="0" w:line="240" w:lineRule="auto"/>
              <w:jc w:val="both"/>
              <w:rPr>
                <w:rFonts w:ascii="Times New Roman" w:eastAsia="Times New Roman" w:hAnsi="Times New Roman" w:cs="Times New Roman"/>
                <w:color w:val="002060"/>
                <w:sz w:val="24"/>
                <w:szCs w:val="24"/>
              </w:rPr>
            </w:pPr>
          </w:p>
        </w:tc>
        <w:tc>
          <w:tcPr>
            <w:tcW w:w="4252" w:type="dxa"/>
          </w:tcPr>
          <w:p w14:paraId="207ACCFC" w14:textId="3C45718E" w:rsidR="00AA5C02" w:rsidRPr="005D1CDA"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Visi darbuotojai išklauso paskaitą „Rūšiuokime teisingai“.</w:t>
            </w:r>
          </w:p>
        </w:tc>
        <w:tc>
          <w:tcPr>
            <w:tcW w:w="1305" w:type="dxa"/>
            <w:vMerge/>
          </w:tcPr>
          <w:p w14:paraId="2216913A" w14:textId="77777777" w:rsidR="00AA5C02" w:rsidRPr="00AF4944" w:rsidRDefault="00AA5C02" w:rsidP="002F3A63">
            <w:pPr>
              <w:spacing w:after="0" w:line="240" w:lineRule="auto"/>
              <w:jc w:val="both"/>
              <w:rPr>
                <w:rFonts w:ascii="Times New Roman" w:eastAsia="Times New Roman" w:hAnsi="Times New Roman" w:cs="Times New Roman"/>
                <w:sz w:val="24"/>
                <w:szCs w:val="24"/>
              </w:rPr>
            </w:pPr>
          </w:p>
        </w:tc>
        <w:tc>
          <w:tcPr>
            <w:tcW w:w="2041" w:type="dxa"/>
            <w:gridSpan w:val="2"/>
          </w:tcPr>
          <w:p w14:paraId="56CE21F4" w14:textId="79B55501"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00D376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Bartkuvienė,</w:t>
            </w:r>
          </w:p>
          <w:p w14:paraId="3CF97D36" w14:textId="3C8B04DE" w:rsidR="00AA5C02" w:rsidRPr="00AF4944"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w:t>
            </w:r>
            <w:r w:rsidR="00D376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Januškevičienė</w:t>
            </w:r>
          </w:p>
        </w:tc>
      </w:tr>
      <w:tr w:rsidR="00AA5C02" w:rsidRPr="005D1CDA" w14:paraId="78AAC00C" w14:textId="77777777" w:rsidTr="002F3A63">
        <w:trPr>
          <w:trHeight w:val="671"/>
        </w:trPr>
        <w:tc>
          <w:tcPr>
            <w:tcW w:w="2127" w:type="dxa"/>
            <w:vMerge w:val="restart"/>
          </w:tcPr>
          <w:p w14:paraId="5E958FBD" w14:textId="77777777" w:rsidR="00AA5C02" w:rsidRPr="00810595" w:rsidRDefault="00AA5C02" w:rsidP="002F3A63">
            <w:pPr>
              <w:spacing w:after="0" w:line="240" w:lineRule="auto"/>
              <w:jc w:val="both"/>
              <w:rPr>
                <w:rFonts w:ascii="Times New Roman" w:eastAsia="Times New Roman" w:hAnsi="Times New Roman" w:cs="Times New Roman"/>
                <w:sz w:val="24"/>
                <w:szCs w:val="24"/>
              </w:rPr>
            </w:pPr>
            <w:r w:rsidRPr="00810595">
              <w:rPr>
                <w:rFonts w:ascii="Times New Roman" w:eastAsia="Times New Roman" w:hAnsi="Times New Roman" w:cs="Times New Roman"/>
                <w:sz w:val="24"/>
                <w:szCs w:val="24"/>
              </w:rPr>
              <w:t>Tęstinis aplinkosauginis projektas</w:t>
            </w:r>
            <w:r>
              <w:rPr>
                <w:rFonts w:ascii="Times New Roman" w:eastAsia="Times New Roman" w:hAnsi="Times New Roman" w:cs="Times New Roman"/>
                <w:sz w:val="24"/>
                <w:szCs w:val="24"/>
              </w:rPr>
              <w:t xml:space="preserve"> „Mes rūšiuojam“ </w:t>
            </w:r>
          </w:p>
        </w:tc>
        <w:tc>
          <w:tcPr>
            <w:tcW w:w="4252" w:type="dxa"/>
          </w:tcPr>
          <w:p w14:paraId="2AB833CE" w14:textId="77777777" w:rsidR="00AA5C02" w:rsidRPr="005D1CDA"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Bendruomenė renka nenaudojamą ĘĮ ir baterijas. Vaikai mokosi </w:t>
            </w:r>
            <w:r w:rsidRPr="00BC0540">
              <w:rPr>
                <w:rFonts w:ascii="Times New Roman" w:eastAsia="Times New Roman" w:hAnsi="Times New Roman" w:cs="Times New Roman"/>
                <w:sz w:val="24"/>
                <w:szCs w:val="24"/>
              </w:rPr>
              <w:t>rūšiuoti ir rinkti atskirai elektros ir elektroninės įrangos ir neš</w:t>
            </w:r>
            <w:r>
              <w:rPr>
                <w:rFonts w:ascii="Times New Roman" w:eastAsia="Times New Roman" w:hAnsi="Times New Roman" w:cs="Times New Roman"/>
                <w:sz w:val="24"/>
                <w:szCs w:val="24"/>
              </w:rPr>
              <w:t xml:space="preserve">iojamų baterijų atliekas. </w:t>
            </w:r>
          </w:p>
        </w:tc>
        <w:tc>
          <w:tcPr>
            <w:tcW w:w="1305" w:type="dxa"/>
          </w:tcPr>
          <w:p w14:paraId="77A8401F" w14:textId="77777777" w:rsidR="00AA5C02" w:rsidRPr="00AF4944"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Metų eiga</w:t>
            </w:r>
          </w:p>
        </w:tc>
        <w:tc>
          <w:tcPr>
            <w:tcW w:w="2041" w:type="dxa"/>
            <w:gridSpan w:val="2"/>
          </w:tcPr>
          <w:p w14:paraId="0CB0E0BF" w14:textId="6DA33CA4" w:rsidR="00AA5C02" w:rsidRPr="00AF4944" w:rsidRDefault="00AA5C02" w:rsidP="00D376A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00D376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Bartkuvienė, mokytojai</w:t>
            </w:r>
          </w:p>
        </w:tc>
      </w:tr>
      <w:tr w:rsidR="00AA5C02" w:rsidRPr="005D1CDA" w14:paraId="6ADA778A" w14:textId="77777777" w:rsidTr="002F3A63">
        <w:trPr>
          <w:trHeight w:val="671"/>
        </w:trPr>
        <w:tc>
          <w:tcPr>
            <w:tcW w:w="2127" w:type="dxa"/>
            <w:vMerge/>
          </w:tcPr>
          <w:p w14:paraId="49968332" w14:textId="77777777" w:rsidR="00AA5C02" w:rsidRPr="00810595"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2E33F24D"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Dalyvaujama ne mažiau nei viename projekto kūrybiniame konkurse.</w:t>
            </w:r>
          </w:p>
        </w:tc>
        <w:tc>
          <w:tcPr>
            <w:tcW w:w="1305" w:type="dxa"/>
          </w:tcPr>
          <w:p w14:paraId="19E34559" w14:textId="5DFA166D"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Iki kovo </w:t>
            </w:r>
            <w:r w:rsidR="00060EB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15 d. </w:t>
            </w:r>
          </w:p>
        </w:tc>
        <w:tc>
          <w:tcPr>
            <w:tcW w:w="2041" w:type="dxa"/>
            <w:gridSpan w:val="2"/>
          </w:tcPr>
          <w:p w14:paraId="3EE824D9"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Mokytojai</w:t>
            </w:r>
          </w:p>
        </w:tc>
      </w:tr>
      <w:tr w:rsidR="00AA5C02" w:rsidRPr="005D1CDA" w14:paraId="3763BF0C" w14:textId="77777777" w:rsidTr="002F3A63">
        <w:trPr>
          <w:trHeight w:val="841"/>
        </w:trPr>
        <w:tc>
          <w:tcPr>
            <w:tcW w:w="2127" w:type="dxa"/>
            <w:vMerge w:val="restart"/>
          </w:tcPr>
          <w:p w14:paraId="5A28D9C0" w14:textId="77777777" w:rsidR="00AA5C02" w:rsidRDefault="00AA5C02" w:rsidP="002F3A63">
            <w:pPr>
              <w:spacing w:after="0" w:line="240" w:lineRule="auto"/>
              <w:jc w:val="both"/>
              <w:rPr>
                <w:rFonts w:ascii="Times New Roman" w:hAnsi="Times New Roman" w:cs="Times New Roman"/>
                <w:sz w:val="24"/>
              </w:rPr>
            </w:pPr>
            <w:r>
              <w:rPr>
                <w:rFonts w:ascii="Times New Roman" w:hAnsi="Times New Roman" w:cs="Times New Roman"/>
                <w:sz w:val="24"/>
              </w:rPr>
              <w:t>Renginiai, skirti Žemės mėnesiui</w:t>
            </w:r>
          </w:p>
          <w:p w14:paraId="6C3674E3" w14:textId="77777777" w:rsidR="00AA5C02" w:rsidRDefault="00AA5C02" w:rsidP="002F3A63">
            <w:pPr>
              <w:spacing w:after="0" w:line="240" w:lineRule="auto"/>
              <w:jc w:val="both"/>
              <w:rPr>
                <w:rFonts w:ascii="Times New Roman" w:hAnsi="Times New Roman" w:cs="Times New Roman"/>
                <w:sz w:val="24"/>
              </w:rPr>
            </w:pPr>
          </w:p>
          <w:p w14:paraId="002F1604" w14:textId="77777777" w:rsidR="00AA5C02" w:rsidRDefault="00AA5C02" w:rsidP="002F3A63">
            <w:pPr>
              <w:spacing w:after="0" w:line="240" w:lineRule="auto"/>
              <w:jc w:val="both"/>
              <w:rPr>
                <w:rFonts w:ascii="Times New Roman" w:hAnsi="Times New Roman" w:cs="Times New Roman"/>
                <w:sz w:val="24"/>
              </w:rPr>
            </w:pPr>
          </w:p>
          <w:p w14:paraId="296C3A26" w14:textId="77777777" w:rsidR="00AA5C02" w:rsidRDefault="00AA5C02" w:rsidP="002F3A63">
            <w:pPr>
              <w:spacing w:after="0" w:line="240" w:lineRule="auto"/>
              <w:jc w:val="both"/>
              <w:rPr>
                <w:rFonts w:ascii="Times New Roman" w:hAnsi="Times New Roman" w:cs="Times New Roman"/>
                <w:sz w:val="24"/>
              </w:rPr>
            </w:pPr>
          </w:p>
          <w:p w14:paraId="37FF7B1B" w14:textId="77777777" w:rsidR="00AA5C02" w:rsidRDefault="00AA5C02" w:rsidP="002F3A63">
            <w:pPr>
              <w:spacing w:after="0" w:line="240" w:lineRule="auto"/>
              <w:jc w:val="both"/>
              <w:rPr>
                <w:rFonts w:ascii="Times New Roman" w:hAnsi="Times New Roman" w:cs="Times New Roman"/>
                <w:sz w:val="24"/>
              </w:rPr>
            </w:pPr>
          </w:p>
          <w:p w14:paraId="5F227E9E" w14:textId="77777777" w:rsidR="00AA5C02" w:rsidRPr="00810595"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49605C00"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Vyresniojo amžiaus vaikai su mokytojais švarina ir  tvarko lauko erdves. </w:t>
            </w:r>
          </w:p>
        </w:tc>
        <w:tc>
          <w:tcPr>
            <w:tcW w:w="1305" w:type="dxa"/>
            <w:vMerge w:val="restart"/>
          </w:tcPr>
          <w:p w14:paraId="10B6355C" w14:textId="712F02DA"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Kovo</w:t>
            </w:r>
            <w:r w:rsidR="00060EB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balandžio mėn. </w:t>
            </w:r>
          </w:p>
        </w:tc>
        <w:tc>
          <w:tcPr>
            <w:tcW w:w="2041" w:type="dxa"/>
            <w:gridSpan w:val="2"/>
            <w:vMerge w:val="restart"/>
          </w:tcPr>
          <w:p w14:paraId="3929B73B" w14:textId="5E3B47CF" w:rsidR="00AA5C02" w:rsidRDefault="00AA5C02" w:rsidP="00D376A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00060EB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Narbutienė,</w:t>
            </w:r>
          </w:p>
          <w:p w14:paraId="10671DBD" w14:textId="0E292F04" w:rsidR="00AA5C02" w:rsidRDefault="00AA5C02" w:rsidP="002F3A63">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A.Ramanauskienė</w:t>
            </w:r>
            <w:proofErr w:type="spellEnd"/>
            <w:r>
              <w:rPr>
                <w:rFonts w:ascii="Times New Roman" w:eastAsia="Times New Roman" w:hAnsi="Times New Roman" w:cs="Times New Roman"/>
                <w:sz w:val="24"/>
                <w:szCs w:val="24"/>
              </w:rPr>
              <w:t>,</w:t>
            </w:r>
          </w:p>
          <w:p w14:paraId="5EECA430" w14:textId="338D4BC6" w:rsidR="00AA5C02" w:rsidRDefault="00060EB5"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 </w:t>
            </w:r>
            <w:r w:rsidR="00AA5C02">
              <w:rPr>
                <w:rFonts w:ascii="Times New Roman" w:eastAsia="Times New Roman" w:hAnsi="Times New Roman" w:cs="Times New Roman"/>
                <w:sz w:val="24"/>
                <w:szCs w:val="24"/>
              </w:rPr>
              <w:t>Jurgelevičė</w:t>
            </w:r>
          </w:p>
        </w:tc>
      </w:tr>
      <w:tr w:rsidR="00AA5C02" w:rsidRPr="005D1CDA" w14:paraId="002F5E12" w14:textId="77777777" w:rsidTr="00060EB5">
        <w:trPr>
          <w:trHeight w:val="743"/>
        </w:trPr>
        <w:tc>
          <w:tcPr>
            <w:tcW w:w="2127" w:type="dxa"/>
            <w:vMerge/>
          </w:tcPr>
          <w:p w14:paraId="08A501A2" w14:textId="77777777" w:rsidR="00AA5C02" w:rsidRDefault="00AA5C02" w:rsidP="002F3A63">
            <w:pPr>
              <w:spacing w:after="0" w:line="240" w:lineRule="auto"/>
              <w:jc w:val="both"/>
              <w:rPr>
                <w:rFonts w:ascii="Times New Roman" w:hAnsi="Times New Roman" w:cs="Times New Roman"/>
                <w:sz w:val="24"/>
              </w:rPr>
            </w:pPr>
          </w:p>
        </w:tc>
        <w:tc>
          <w:tcPr>
            <w:tcW w:w="4252" w:type="dxa"/>
          </w:tcPr>
          <w:p w14:paraId="3D3C6843"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Visi vaikai dalyvauja teminės savaitės  „Antrasis daiktų gyvenimas“ veiklose. </w:t>
            </w:r>
          </w:p>
        </w:tc>
        <w:tc>
          <w:tcPr>
            <w:tcW w:w="1305" w:type="dxa"/>
            <w:vMerge/>
          </w:tcPr>
          <w:p w14:paraId="5178A5F6" w14:textId="77777777" w:rsidR="00AA5C02" w:rsidRDefault="00AA5C02" w:rsidP="002F3A63">
            <w:pPr>
              <w:spacing w:after="0" w:line="240" w:lineRule="auto"/>
              <w:jc w:val="both"/>
              <w:rPr>
                <w:rFonts w:ascii="Times New Roman" w:eastAsia="Times New Roman" w:hAnsi="Times New Roman" w:cs="Times New Roman"/>
                <w:sz w:val="24"/>
                <w:szCs w:val="24"/>
              </w:rPr>
            </w:pPr>
          </w:p>
        </w:tc>
        <w:tc>
          <w:tcPr>
            <w:tcW w:w="2041" w:type="dxa"/>
            <w:gridSpan w:val="2"/>
            <w:vMerge/>
          </w:tcPr>
          <w:p w14:paraId="1C839D1F" w14:textId="77777777" w:rsidR="00AA5C02" w:rsidRDefault="00AA5C02" w:rsidP="002F3A63">
            <w:pPr>
              <w:spacing w:after="0" w:line="240" w:lineRule="auto"/>
              <w:jc w:val="both"/>
              <w:rPr>
                <w:rFonts w:ascii="Times New Roman" w:eastAsia="Times New Roman" w:hAnsi="Times New Roman" w:cs="Times New Roman"/>
                <w:sz w:val="24"/>
                <w:szCs w:val="24"/>
              </w:rPr>
            </w:pPr>
          </w:p>
        </w:tc>
      </w:tr>
      <w:tr w:rsidR="00AA5C02" w:rsidRPr="005D1CDA" w14:paraId="19B5B971" w14:textId="77777777" w:rsidTr="002F3A63">
        <w:trPr>
          <w:trHeight w:val="671"/>
        </w:trPr>
        <w:tc>
          <w:tcPr>
            <w:tcW w:w="2127" w:type="dxa"/>
            <w:vMerge/>
          </w:tcPr>
          <w:p w14:paraId="343887AC" w14:textId="77777777" w:rsidR="00AA5C02" w:rsidRPr="00810595"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77B98EA0" w14:textId="5CFD72A9"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Įgyvendinamas kūrybinis projektas „Kita forma“.</w:t>
            </w:r>
          </w:p>
        </w:tc>
        <w:tc>
          <w:tcPr>
            <w:tcW w:w="1305" w:type="dxa"/>
            <w:vMerge/>
          </w:tcPr>
          <w:p w14:paraId="24A180BF" w14:textId="77777777" w:rsidR="00AA5C02" w:rsidRDefault="00AA5C02" w:rsidP="002F3A63">
            <w:pPr>
              <w:spacing w:after="0" w:line="240" w:lineRule="auto"/>
              <w:jc w:val="both"/>
              <w:rPr>
                <w:rFonts w:ascii="Times New Roman" w:eastAsia="Times New Roman" w:hAnsi="Times New Roman" w:cs="Times New Roman"/>
                <w:sz w:val="24"/>
                <w:szCs w:val="24"/>
              </w:rPr>
            </w:pPr>
          </w:p>
        </w:tc>
        <w:tc>
          <w:tcPr>
            <w:tcW w:w="2041" w:type="dxa"/>
            <w:gridSpan w:val="2"/>
            <w:vMerge/>
          </w:tcPr>
          <w:p w14:paraId="62D4D329" w14:textId="77777777" w:rsidR="00AA5C02" w:rsidRDefault="00AA5C02" w:rsidP="002F3A63">
            <w:pPr>
              <w:spacing w:after="0" w:line="240" w:lineRule="auto"/>
              <w:jc w:val="both"/>
              <w:rPr>
                <w:rFonts w:ascii="Times New Roman" w:eastAsia="Times New Roman" w:hAnsi="Times New Roman" w:cs="Times New Roman"/>
                <w:sz w:val="24"/>
                <w:szCs w:val="24"/>
              </w:rPr>
            </w:pPr>
          </w:p>
        </w:tc>
      </w:tr>
      <w:tr w:rsidR="00AA5C02" w:rsidRPr="005D1CDA" w14:paraId="351AF282" w14:textId="77777777" w:rsidTr="002F3A63">
        <w:trPr>
          <w:trHeight w:val="671"/>
        </w:trPr>
        <w:tc>
          <w:tcPr>
            <w:tcW w:w="2127" w:type="dxa"/>
            <w:vMerge w:val="restart"/>
          </w:tcPr>
          <w:p w14:paraId="6B97ECF4" w14:textId="77777777" w:rsidR="00AA5C02" w:rsidRDefault="00AA5C02" w:rsidP="002F3A63">
            <w:pPr>
              <w:spacing w:after="0" w:line="240" w:lineRule="auto"/>
              <w:jc w:val="both"/>
              <w:rPr>
                <w:rFonts w:ascii="Times New Roman" w:hAnsi="Times New Roman" w:cs="Times New Roman"/>
                <w:sz w:val="24"/>
              </w:rPr>
            </w:pPr>
            <w:r>
              <w:rPr>
                <w:rFonts w:ascii="Times New Roman" w:hAnsi="Times New Roman" w:cs="Times New Roman"/>
                <w:sz w:val="24"/>
              </w:rPr>
              <w:t>Tausojantys daiktų vartojimo įpročiai</w:t>
            </w:r>
          </w:p>
          <w:p w14:paraId="3E6A42BA" w14:textId="77777777" w:rsidR="00AA5C02" w:rsidRDefault="00AA5C02" w:rsidP="002F3A63">
            <w:pPr>
              <w:spacing w:after="0" w:line="240" w:lineRule="auto"/>
              <w:jc w:val="both"/>
              <w:rPr>
                <w:rFonts w:ascii="Times New Roman" w:hAnsi="Times New Roman" w:cs="Times New Roman"/>
                <w:sz w:val="24"/>
              </w:rPr>
            </w:pPr>
          </w:p>
          <w:p w14:paraId="0D8EBD9A" w14:textId="77777777" w:rsidR="00AA5C02" w:rsidRPr="00810595"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380C833B" w14:textId="77777777" w:rsidR="00AA5C02" w:rsidRPr="00763597" w:rsidRDefault="00AA5C02" w:rsidP="002F3A63">
            <w:pPr>
              <w:spacing w:after="0" w:line="240" w:lineRule="auto"/>
              <w:jc w:val="both"/>
              <w:rPr>
                <w:rFonts w:ascii="Times New Roman" w:eastAsia="Times New Roman" w:hAnsi="Times New Roman" w:cs="Times New Roman"/>
                <w:sz w:val="24"/>
                <w:szCs w:val="24"/>
              </w:rPr>
            </w:pPr>
            <w:r w:rsidRPr="00763597">
              <w:rPr>
                <w:rFonts w:ascii="Times New Roman" w:eastAsia="Times New Roman" w:hAnsi="Times New Roman" w:cs="Times New Roman"/>
                <w:sz w:val="24"/>
                <w:szCs w:val="24"/>
              </w:rPr>
              <w:t>Visi vaikai pratinasi atsakingai vartoti daiktus, popierių.</w:t>
            </w:r>
          </w:p>
          <w:p w14:paraId="2236603B" w14:textId="51ECFD68" w:rsidR="00AA5C02" w:rsidRDefault="00AA5C02" w:rsidP="002F3A63">
            <w:pPr>
              <w:spacing w:after="0" w:line="240" w:lineRule="auto"/>
              <w:jc w:val="both"/>
              <w:rPr>
                <w:rFonts w:ascii="Times New Roman" w:eastAsia="Times New Roman" w:hAnsi="Times New Roman" w:cs="Times New Roman"/>
                <w:sz w:val="24"/>
                <w:szCs w:val="24"/>
              </w:rPr>
            </w:pPr>
            <w:r w:rsidRPr="00763597">
              <w:rPr>
                <w:rFonts w:ascii="Times New Roman" w:eastAsia="Times New Roman" w:hAnsi="Times New Roman" w:cs="Times New Roman"/>
                <w:sz w:val="24"/>
                <w:szCs w:val="24"/>
              </w:rPr>
              <w:t xml:space="preserve">Visi  darbuotojai  atsakingai vartoja popierių. Sumažinamas įsigyto </w:t>
            </w:r>
            <w:proofErr w:type="spellStart"/>
            <w:r w:rsidRPr="00763597">
              <w:rPr>
                <w:rFonts w:ascii="Times New Roman" w:eastAsia="Times New Roman" w:hAnsi="Times New Roman" w:cs="Times New Roman"/>
                <w:sz w:val="24"/>
                <w:szCs w:val="24"/>
              </w:rPr>
              <w:t>ko</w:t>
            </w:r>
            <w:r>
              <w:rPr>
                <w:rFonts w:ascii="Times New Roman" w:eastAsia="Times New Roman" w:hAnsi="Times New Roman" w:cs="Times New Roman"/>
                <w:sz w:val="24"/>
                <w:szCs w:val="24"/>
              </w:rPr>
              <w:t>ntorinio</w:t>
            </w:r>
            <w:proofErr w:type="spellEnd"/>
            <w:r>
              <w:rPr>
                <w:rFonts w:ascii="Times New Roman" w:eastAsia="Times New Roman" w:hAnsi="Times New Roman" w:cs="Times New Roman"/>
                <w:sz w:val="24"/>
                <w:szCs w:val="24"/>
              </w:rPr>
              <w:t xml:space="preserve"> popieriaus  skaičius. </w:t>
            </w:r>
          </w:p>
        </w:tc>
        <w:tc>
          <w:tcPr>
            <w:tcW w:w="1305" w:type="dxa"/>
          </w:tcPr>
          <w:p w14:paraId="1B16709B"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Metų eiga</w:t>
            </w:r>
          </w:p>
        </w:tc>
        <w:tc>
          <w:tcPr>
            <w:tcW w:w="2041" w:type="dxa"/>
            <w:gridSpan w:val="2"/>
          </w:tcPr>
          <w:p w14:paraId="46EAB47D"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Mokytojai</w:t>
            </w:r>
          </w:p>
        </w:tc>
      </w:tr>
      <w:tr w:rsidR="00AA5C02" w:rsidRPr="005D1CDA" w14:paraId="0BEC2FAE" w14:textId="77777777" w:rsidTr="002F3A63">
        <w:trPr>
          <w:trHeight w:val="671"/>
        </w:trPr>
        <w:tc>
          <w:tcPr>
            <w:tcW w:w="2127" w:type="dxa"/>
            <w:vMerge/>
          </w:tcPr>
          <w:p w14:paraId="65D6298F" w14:textId="77777777" w:rsidR="00AA5C02" w:rsidRPr="00810595"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640545F6" w14:textId="0BC25DF2"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Darželio gėlynai apsodinami vaikų ir darbuotojų  išaugintomis gėlėmis.</w:t>
            </w:r>
          </w:p>
        </w:tc>
        <w:tc>
          <w:tcPr>
            <w:tcW w:w="1305" w:type="dxa"/>
          </w:tcPr>
          <w:p w14:paraId="3959E79A"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Balandžio-birželio mėn. </w:t>
            </w:r>
          </w:p>
        </w:tc>
        <w:tc>
          <w:tcPr>
            <w:tcW w:w="2041" w:type="dxa"/>
            <w:gridSpan w:val="2"/>
          </w:tcPr>
          <w:p w14:paraId="4916D4BD"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Mokytojai</w:t>
            </w:r>
          </w:p>
        </w:tc>
      </w:tr>
      <w:tr w:rsidR="00AA5C02" w:rsidRPr="005D1CDA" w14:paraId="2C85E345" w14:textId="77777777" w:rsidTr="002F3A63">
        <w:trPr>
          <w:trHeight w:val="671"/>
        </w:trPr>
        <w:tc>
          <w:tcPr>
            <w:tcW w:w="2127" w:type="dxa"/>
            <w:vMerge/>
          </w:tcPr>
          <w:p w14:paraId="7EEDD197" w14:textId="77777777" w:rsidR="00AA5C02" w:rsidRPr="00810595"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048E9495" w14:textId="3A9ACB41"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Įrengiama „Daigų bibliotekėlė“.</w:t>
            </w:r>
          </w:p>
        </w:tc>
        <w:tc>
          <w:tcPr>
            <w:tcW w:w="1305" w:type="dxa"/>
          </w:tcPr>
          <w:p w14:paraId="6CE6BC04"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Balandžio-gegužės mėn. </w:t>
            </w:r>
          </w:p>
        </w:tc>
        <w:tc>
          <w:tcPr>
            <w:tcW w:w="2041" w:type="dxa"/>
            <w:gridSpan w:val="2"/>
          </w:tcPr>
          <w:p w14:paraId="6AC7E5E1" w14:textId="089EBE0A"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D376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Jokubauskienė.</w:t>
            </w:r>
          </w:p>
          <w:p w14:paraId="11CACF78" w14:textId="4CED46AC"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00D376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Kazakevičienė</w:t>
            </w:r>
          </w:p>
        </w:tc>
      </w:tr>
      <w:tr w:rsidR="00AA5C02" w:rsidRPr="005D1CDA" w14:paraId="27F3A62C" w14:textId="77777777" w:rsidTr="002F3A63">
        <w:trPr>
          <w:trHeight w:val="671"/>
        </w:trPr>
        <w:tc>
          <w:tcPr>
            <w:tcW w:w="2127" w:type="dxa"/>
            <w:vMerge w:val="restart"/>
          </w:tcPr>
          <w:p w14:paraId="276C9C25" w14:textId="77777777" w:rsidR="00AA5C02" w:rsidRPr="00810595"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Vandens prieigų įrengimas</w:t>
            </w:r>
          </w:p>
        </w:tc>
        <w:tc>
          <w:tcPr>
            <w:tcW w:w="4252" w:type="dxa"/>
          </w:tcPr>
          <w:p w14:paraId="0CAEF543" w14:textId="0DDD698A" w:rsidR="00AA5C02" w:rsidRPr="0000571D" w:rsidRDefault="00AA5C02" w:rsidP="002F3A63">
            <w:pPr>
              <w:spacing w:after="0" w:line="240" w:lineRule="auto"/>
              <w:jc w:val="both"/>
              <w:rPr>
                <w:rFonts w:ascii="Times New Roman" w:hAnsi="Times New Roman" w:cs="Times New Roman"/>
                <w:sz w:val="24"/>
              </w:rPr>
            </w:pPr>
            <w:r>
              <w:rPr>
                <w:rFonts w:ascii="Times New Roman" w:eastAsia="Times New Roman" w:hAnsi="Times New Roman" w:cs="Times New Roman"/>
                <w:sz w:val="24"/>
                <w:szCs w:val="24"/>
              </w:rPr>
              <w:t>Įrengtas geriamojo vandens fontanėlis vaikų lauko žaidimų aikštelėje.</w:t>
            </w:r>
          </w:p>
        </w:tc>
        <w:tc>
          <w:tcPr>
            <w:tcW w:w="1305" w:type="dxa"/>
          </w:tcPr>
          <w:p w14:paraId="2F03B933"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Balandžio mėn. </w:t>
            </w:r>
          </w:p>
        </w:tc>
        <w:tc>
          <w:tcPr>
            <w:tcW w:w="2041" w:type="dxa"/>
            <w:gridSpan w:val="2"/>
          </w:tcPr>
          <w:p w14:paraId="7BF5FF68" w14:textId="45BD0170"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Matevičienė,</w:t>
            </w:r>
          </w:p>
          <w:p w14:paraId="3CE4934C" w14:textId="7EECEE11"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w:t>
            </w:r>
            <w:r w:rsidR="00D376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Januškevičienė</w:t>
            </w:r>
          </w:p>
        </w:tc>
      </w:tr>
      <w:tr w:rsidR="00AA5C02" w:rsidRPr="005D1CDA" w14:paraId="410C8A30" w14:textId="77777777" w:rsidTr="002F3A63">
        <w:trPr>
          <w:trHeight w:val="671"/>
        </w:trPr>
        <w:tc>
          <w:tcPr>
            <w:tcW w:w="2127" w:type="dxa"/>
            <w:vMerge/>
          </w:tcPr>
          <w:p w14:paraId="493ABE79" w14:textId="27543BD5" w:rsidR="00AA5C02" w:rsidRPr="00810595" w:rsidRDefault="00AA5C02" w:rsidP="002F3A63">
            <w:pPr>
              <w:spacing w:after="0" w:line="240" w:lineRule="auto"/>
              <w:jc w:val="both"/>
              <w:rPr>
                <w:rFonts w:ascii="Times New Roman" w:eastAsia="Times New Roman" w:hAnsi="Times New Roman" w:cs="Times New Roman"/>
                <w:sz w:val="24"/>
                <w:szCs w:val="24"/>
              </w:rPr>
            </w:pPr>
          </w:p>
        </w:tc>
        <w:tc>
          <w:tcPr>
            <w:tcW w:w="4252" w:type="dxa"/>
          </w:tcPr>
          <w:p w14:paraId="6DAA15A6" w14:textId="02268AF5" w:rsidR="00AA5C02" w:rsidRPr="00763597" w:rsidRDefault="00AA5C02" w:rsidP="002F3A63">
            <w:pPr>
              <w:spacing w:after="0" w:line="240" w:lineRule="auto"/>
              <w:jc w:val="both"/>
              <w:rPr>
                <w:rFonts w:ascii="Times New Roman" w:hAnsi="Times New Roman" w:cs="Times New Roman"/>
                <w:sz w:val="24"/>
              </w:rPr>
            </w:pPr>
            <w:r w:rsidRPr="00763597">
              <w:rPr>
                <w:rFonts w:ascii="Times New Roman" w:eastAsia="Times New Roman" w:hAnsi="Times New Roman" w:cs="Times New Roman"/>
                <w:sz w:val="24"/>
                <w:szCs w:val="24"/>
              </w:rPr>
              <w:t>Įrengtas tausojantis vandenį maišytuvas</w:t>
            </w:r>
            <w:r>
              <w:rPr>
                <w:rFonts w:ascii="Times New Roman" w:eastAsia="Times New Roman" w:hAnsi="Times New Roman" w:cs="Times New Roman"/>
                <w:sz w:val="24"/>
                <w:szCs w:val="24"/>
              </w:rPr>
              <w:t>.</w:t>
            </w:r>
            <w:r w:rsidRPr="00763597">
              <w:rPr>
                <w:rFonts w:ascii="Times New Roman" w:eastAsia="Times New Roman" w:hAnsi="Times New Roman" w:cs="Times New Roman"/>
                <w:sz w:val="24"/>
                <w:szCs w:val="24"/>
              </w:rPr>
              <w:t xml:space="preserve"> </w:t>
            </w:r>
          </w:p>
        </w:tc>
        <w:tc>
          <w:tcPr>
            <w:tcW w:w="1305" w:type="dxa"/>
          </w:tcPr>
          <w:p w14:paraId="310D7E83" w14:textId="77777777"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Vasario mėn.</w:t>
            </w:r>
          </w:p>
        </w:tc>
        <w:tc>
          <w:tcPr>
            <w:tcW w:w="2041" w:type="dxa"/>
            <w:gridSpan w:val="2"/>
          </w:tcPr>
          <w:p w14:paraId="1AA58A1F" w14:textId="6275EDD9"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Matevičienė,</w:t>
            </w:r>
          </w:p>
          <w:p w14:paraId="6DBB2F25" w14:textId="6132786B" w:rsidR="00AA5C02" w:rsidRDefault="00AA5C02" w:rsidP="002F3A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w:t>
            </w:r>
            <w:r w:rsidR="00D376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Januškevičienė</w:t>
            </w:r>
          </w:p>
        </w:tc>
      </w:tr>
    </w:tbl>
    <w:p w14:paraId="4BBF059C" w14:textId="77777777" w:rsidR="00F26292" w:rsidRPr="00533809" w:rsidRDefault="00F26292" w:rsidP="00001CC4">
      <w:pPr>
        <w:spacing w:after="0"/>
        <w:rPr>
          <w:rFonts w:ascii="Times New Roman" w:eastAsia="Times New Roman" w:hAnsi="Times New Roman" w:cs="Times New Roman"/>
          <w:b/>
          <w:color w:val="FF0000"/>
          <w:sz w:val="24"/>
          <w:szCs w:val="24"/>
          <w:lang w:eastAsia="lt-LT"/>
        </w:rPr>
      </w:pPr>
    </w:p>
    <w:tbl>
      <w:tblPr>
        <w:tblW w:w="97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141"/>
        <w:gridCol w:w="4111"/>
        <w:gridCol w:w="1305"/>
        <w:gridCol w:w="2041"/>
      </w:tblGrid>
      <w:tr w:rsidR="00185D73" w:rsidRPr="005D1CDA" w14:paraId="469E181F" w14:textId="77777777" w:rsidTr="006C0B5C">
        <w:tc>
          <w:tcPr>
            <w:tcW w:w="9725" w:type="dxa"/>
            <w:gridSpan w:val="5"/>
          </w:tcPr>
          <w:p w14:paraId="29C6B1C2" w14:textId="1CBA57CB" w:rsidR="00185D73" w:rsidRPr="005D1CDA" w:rsidRDefault="00185D73" w:rsidP="00600754">
            <w:pPr>
              <w:spacing w:after="0" w:line="240" w:lineRule="auto"/>
              <w:rPr>
                <w:rFonts w:ascii="Times New Roman" w:eastAsia="Times New Roman" w:hAnsi="Times New Roman" w:cs="Times New Roman"/>
                <w:sz w:val="24"/>
                <w:szCs w:val="24"/>
              </w:rPr>
            </w:pPr>
            <w:r w:rsidRPr="005D1CDA">
              <w:rPr>
                <w:rFonts w:ascii="Times New Roman" w:eastAsia="Times New Roman" w:hAnsi="Times New Roman" w:cs="Times New Roman"/>
                <w:b/>
                <w:sz w:val="24"/>
                <w:szCs w:val="24"/>
              </w:rPr>
              <w:lastRenderedPageBreak/>
              <w:t>3.</w:t>
            </w:r>
            <w:r w:rsidR="00060EB5">
              <w:rPr>
                <w:rFonts w:ascii="Times New Roman" w:eastAsia="Times New Roman" w:hAnsi="Times New Roman" w:cs="Times New Roman"/>
                <w:b/>
                <w:sz w:val="24"/>
                <w:szCs w:val="24"/>
              </w:rPr>
              <w:t xml:space="preserve"> </w:t>
            </w:r>
            <w:r w:rsidRPr="005D1CDA">
              <w:rPr>
                <w:rFonts w:ascii="Times New Roman" w:eastAsia="Times New Roman" w:hAnsi="Times New Roman" w:cs="Times New Roman"/>
                <w:b/>
                <w:sz w:val="24"/>
                <w:szCs w:val="24"/>
              </w:rPr>
              <w:t>TIKSLAS. Stiprinti partnerystę ir bendradarbiavimą, kuriant besimokančią bendruomenę</w:t>
            </w:r>
            <w:r>
              <w:rPr>
                <w:rFonts w:ascii="Times New Roman" w:eastAsia="Times New Roman" w:hAnsi="Times New Roman" w:cs="Times New Roman"/>
                <w:b/>
                <w:sz w:val="24"/>
                <w:szCs w:val="24"/>
              </w:rPr>
              <w:t>.</w:t>
            </w:r>
          </w:p>
        </w:tc>
      </w:tr>
      <w:tr w:rsidR="00185D73" w:rsidRPr="005D1CDA" w14:paraId="0A7D4658" w14:textId="77777777" w:rsidTr="006C0B5C">
        <w:tc>
          <w:tcPr>
            <w:tcW w:w="9725" w:type="dxa"/>
            <w:gridSpan w:val="5"/>
          </w:tcPr>
          <w:p w14:paraId="5448DE19" w14:textId="2E755DF0" w:rsidR="00185D73" w:rsidRPr="005D1CDA" w:rsidRDefault="00185D73" w:rsidP="00060D2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3.1.</w:t>
            </w:r>
            <w:r w:rsidR="00060EB5">
              <w:rPr>
                <w:rFonts w:ascii="Times New Roman" w:eastAsia="Times New Roman" w:hAnsi="Times New Roman" w:cs="Times New Roman"/>
                <w:b/>
                <w:sz w:val="24"/>
                <w:szCs w:val="24"/>
              </w:rPr>
              <w:t xml:space="preserve"> </w:t>
            </w:r>
            <w:r w:rsidRPr="005D1CDA">
              <w:rPr>
                <w:rFonts w:ascii="Times New Roman" w:eastAsia="Times New Roman" w:hAnsi="Times New Roman" w:cs="Times New Roman"/>
                <w:b/>
                <w:sz w:val="24"/>
                <w:szCs w:val="24"/>
              </w:rPr>
              <w:t>Uždavinys. Plėtoti lopšelio-darželio</w:t>
            </w:r>
            <w:r w:rsidRPr="005D1CDA">
              <w:rPr>
                <w:rFonts w:eastAsia="Calibri"/>
                <w:b/>
              </w:rPr>
              <w:t xml:space="preserve"> </w:t>
            </w:r>
            <w:r w:rsidRPr="005D1CDA">
              <w:rPr>
                <w:rFonts w:ascii="Times New Roman" w:eastAsia="Calibri" w:hAnsi="Times New Roman" w:cs="Times New Roman"/>
                <w:b/>
                <w:sz w:val="24"/>
                <w:szCs w:val="24"/>
              </w:rPr>
              <w:t>bendruomenės narių reflektavimo ir įsivertinimo kultūrą</w:t>
            </w:r>
            <w:r>
              <w:rPr>
                <w:rFonts w:ascii="Times New Roman" w:eastAsia="Calibri" w:hAnsi="Times New Roman" w:cs="Times New Roman"/>
                <w:b/>
                <w:sz w:val="24"/>
                <w:szCs w:val="24"/>
              </w:rPr>
              <w:t>.</w:t>
            </w:r>
          </w:p>
        </w:tc>
      </w:tr>
      <w:tr w:rsidR="00185D73" w:rsidRPr="005D1CDA" w14:paraId="06C19B1E" w14:textId="77777777" w:rsidTr="006C0B5C">
        <w:tc>
          <w:tcPr>
            <w:tcW w:w="2127" w:type="dxa"/>
            <w:vMerge w:val="restart"/>
          </w:tcPr>
          <w:p w14:paraId="3EFB9663" w14:textId="77777777" w:rsidR="00185D73" w:rsidRDefault="00185D73" w:rsidP="00060D24">
            <w:pPr>
              <w:spacing w:after="0" w:line="240" w:lineRule="auto"/>
              <w:jc w:val="both"/>
              <w:rPr>
                <w:rFonts w:ascii="Times New Roman" w:hAnsi="Times New Roman" w:cs="Times New Roman"/>
                <w:sz w:val="24"/>
                <w:szCs w:val="24"/>
              </w:rPr>
            </w:pPr>
            <w:r w:rsidRPr="005D1CDA">
              <w:rPr>
                <w:rFonts w:ascii="Times New Roman" w:hAnsi="Times New Roman" w:cs="Times New Roman"/>
                <w:sz w:val="24"/>
                <w:szCs w:val="24"/>
              </w:rPr>
              <w:t>Pedagoginių</w:t>
            </w:r>
            <w:r w:rsidRPr="005D1CDA">
              <w:rPr>
                <w:rFonts w:ascii="Times New Roman" w:hAnsi="Times New Roman" w:cs="Times New Roman"/>
                <w:sz w:val="24"/>
                <w:szCs w:val="24"/>
              </w:rPr>
              <w:br/>
              <w:t>darbuotojų veiklos</w:t>
            </w:r>
            <w:r w:rsidRPr="005D1CDA">
              <w:rPr>
                <w:rFonts w:ascii="Times New Roman" w:hAnsi="Times New Roman" w:cs="Times New Roman"/>
                <w:sz w:val="24"/>
                <w:szCs w:val="24"/>
              </w:rPr>
              <w:br/>
              <w:t>vertinimas ir</w:t>
            </w:r>
            <w:r w:rsidRPr="005D1CDA">
              <w:rPr>
                <w:rFonts w:ascii="Times New Roman" w:hAnsi="Times New Roman" w:cs="Times New Roman"/>
                <w:sz w:val="24"/>
                <w:szCs w:val="24"/>
              </w:rPr>
              <w:br/>
              <w:t>įsivertinimas</w:t>
            </w:r>
          </w:p>
          <w:p w14:paraId="0300489B"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p>
        </w:tc>
        <w:tc>
          <w:tcPr>
            <w:tcW w:w="4252" w:type="dxa"/>
            <w:gridSpan w:val="2"/>
          </w:tcPr>
          <w:p w14:paraId="3CEE2359" w14:textId="0596FFAE"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hAnsi="Times New Roman" w:cs="Times New Roman"/>
                <w:sz w:val="24"/>
                <w:szCs w:val="24"/>
              </w:rPr>
              <w:t>Visi mokytojai, švietimo pa</w:t>
            </w:r>
            <w:r>
              <w:rPr>
                <w:rFonts w:ascii="Times New Roman" w:hAnsi="Times New Roman" w:cs="Times New Roman"/>
                <w:sz w:val="24"/>
                <w:szCs w:val="24"/>
              </w:rPr>
              <w:t xml:space="preserve">galbos specialistai </w:t>
            </w:r>
            <w:r w:rsidRPr="005D1CDA">
              <w:rPr>
                <w:rFonts w:ascii="Times New Roman" w:hAnsi="Times New Roman" w:cs="Times New Roman"/>
                <w:sz w:val="24"/>
                <w:szCs w:val="24"/>
              </w:rPr>
              <w:t>įsivertins savo pedagoginės veiklos efektyvumą bei sieks gauti grįžtamąjį ryšį, prireikus stengsis patobulinti savo pedagoginę praktiką. Atliks veiklos savianalizę, nusimatys kvalifikacijos tobulinimo kryptis</w:t>
            </w:r>
            <w:r>
              <w:rPr>
                <w:rFonts w:ascii="Times New Roman" w:hAnsi="Times New Roman" w:cs="Times New Roman"/>
                <w:sz w:val="24"/>
                <w:szCs w:val="24"/>
              </w:rPr>
              <w:t>.</w:t>
            </w:r>
          </w:p>
        </w:tc>
        <w:tc>
          <w:tcPr>
            <w:tcW w:w="1305" w:type="dxa"/>
          </w:tcPr>
          <w:p w14:paraId="16CEDA4A"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Sausio mėn.</w:t>
            </w:r>
          </w:p>
        </w:tc>
        <w:tc>
          <w:tcPr>
            <w:tcW w:w="2041" w:type="dxa"/>
          </w:tcPr>
          <w:p w14:paraId="189901E8" w14:textId="684291DC"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Matevičienė</w:t>
            </w:r>
          </w:p>
          <w:p w14:paraId="0D413905" w14:textId="5CE2A1D3"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V.</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Bartkuvienė</w:t>
            </w:r>
          </w:p>
          <w:p w14:paraId="1A353868"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p>
        </w:tc>
      </w:tr>
      <w:tr w:rsidR="00185D73" w:rsidRPr="005D1CDA" w14:paraId="50906233" w14:textId="77777777" w:rsidTr="006C0B5C">
        <w:tc>
          <w:tcPr>
            <w:tcW w:w="2127" w:type="dxa"/>
            <w:vMerge/>
          </w:tcPr>
          <w:p w14:paraId="4C687D41"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p>
        </w:tc>
        <w:tc>
          <w:tcPr>
            <w:tcW w:w="4252" w:type="dxa"/>
            <w:gridSpan w:val="2"/>
          </w:tcPr>
          <w:p w14:paraId="5F99F8A8" w14:textId="0CDB6C2A"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hAnsi="Times New Roman" w:cs="Times New Roman"/>
                <w:sz w:val="24"/>
                <w:szCs w:val="24"/>
              </w:rPr>
              <w:t>Vyks mokytojų, švietimo pagalbos specialistų pedagoginės veiklos stebėsena ir analiz</w:t>
            </w:r>
            <w:r>
              <w:rPr>
                <w:rFonts w:ascii="Times New Roman" w:hAnsi="Times New Roman" w:cs="Times New Roman"/>
                <w:sz w:val="24"/>
                <w:szCs w:val="24"/>
              </w:rPr>
              <w:t>ė.</w:t>
            </w:r>
          </w:p>
        </w:tc>
        <w:tc>
          <w:tcPr>
            <w:tcW w:w="1305" w:type="dxa"/>
          </w:tcPr>
          <w:p w14:paraId="30E54143"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Metų eigoje</w:t>
            </w:r>
          </w:p>
        </w:tc>
        <w:tc>
          <w:tcPr>
            <w:tcW w:w="2041" w:type="dxa"/>
          </w:tcPr>
          <w:p w14:paraId="66058752" w14:textId="7D6713FC"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Matevičienė</w:t>
            </w:r>
          </w:p>
          <w:p w14:paraId="1A65DB07" w14:textId="76769FCF"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V.</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Bartkuvienė</w:t>
            </w:r>
          </w:p>
        </w:tc>
      </w:tr>
      <w:tr w:rsidR="00185D73" w:rsidRPr="005D1CDA" w14:paraId="5D5BDFDF" w14:textId="77777777" w:rsidTr="006C0B5C">
        <w:tc>
          <w:tcPr>
            <w:tcW w:w="2127" w:type="dxa"/>
          </w:tcPr>
          <w:p w14:paraId="4E142361"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hAnsi="Times New Roman" w:cs="Times New Roman"/>
                <w:sz w:val="24"/>
                <w:szCs w:val="24"/>
              </w:rPr>
              <w:t>Nepedagoginių</w:t>
            </w:r>
            <w:r w:rsidRPr="005D1CDA">
              <w:rPr>
                <w:rFonts w:ascii="Times New Roman" w:hAnsi="Times New Roman" w:cs="Times New Roman"/>
                <w:sz w:val="24"/>
                <w:szCs w:val="24"/>
              </w:rPr>
              <w:br/>
              <w:t>darbuotojų veiklos</w:t>
            </w:r>
            <w:r w:rsidRPr="005D1CDA">
              <w:rPr>
                <w:rFonts w:ascii="Times New Roman" w:hAnsi="Times New Roman" w:cs="Times New Roman"/>
                <w:sz w:val="24"/>
                <w:szCs w:val="24"/>
              </w:rPr>
              <w:br/>
              <w:t>vertinimas ir</w:t>
            </w:r>
            <w:r w:rsidRPr="005D1CDA">
              <w:rPr>
                <w:rFonts w:ascii="Times New Roman" w:hAnsi="Times New Roman" w:cs="Times New Roman"/>
                <w:sz w:val="24"/>
                <w:szCs w:val="24"/>
              </w:rPr>
              <w:br/>
              <w:t>įsivertinimas (turinčių C, B kategorijas)</w:t>
            </w:r>
          </w:p>
        </w:tc>
        <w:tc>
          <w:tcPr>
            <w:tcW w:w="4252" w:type="dxa"/>
            <w:gridSpan w:val="2"/>
          </w:tcPr>
          <w:p w14:paraId="759E2CCE" w14:textId="58D1325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hAnsi="Times New Roman" w:cs="Times New Roman"/>
                <w:sz w:val="24"/>
                <w:szCs w:val="24"/>
              </w:rPr>
              <w:t>Visi nepedagoginiai darbuotojai atliks veiklos vertinimą, įsivertinimą, nusimatys kvalifikacijos tobulinimo kryptis</w:t>
            </w:r>
            <w:r>
              <w:rPr>
                <w:rFonts w:ascii="Times New Roman" w:hAnsi="Times New Roman" w:cs="Times New Roman"/>
                <w:sz w:val="24"/>
                <w:szCs w:val="24"/>
              </w:rPr>
              <w:t>.</w:t>
            </w:r>
          </w:p>
        </w:tc>
        <w:tc>
          <w:tcPr>
            <w:tcW w:w="1305" w:type="dxa"/>
          </w:tcPr>
          <w:p w14:paraId="5029E29B"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Metų eigoje</w:t>
            </w:r>
          </w:p>
        </w:tc>
        <w:tc>
          <w:tcPr>
            <w:tcW w:w="2041" w:type="dxa"/>
          </w:tcPr>
          <w:p w14:paraId="71E7333D" w14:textId="3FDDAC61"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Matevičienė</w:t>
            </w:r>
          </w:p>
          <w:p w14:paraId="4DA5B0AF" w14:textId="362AD989"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V.</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Bartkuvienė</w:t>
            </w:r>
          </w:p>
          <w:p w14:paraId="6877F76C" w14:textId="24E81D82"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Z.</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Januškevičienė</w:t>
            </w:r>
          </w:p>
        </w:tc>
      </w:tr>
      <w:tr w:rsidR="00185D73" w:rsidRPr="005D1CDA" w14:paraId="12690B50" w14:textId="77777777" w:rsidTr="006C0B5C">
        <w:tc>
          <w:tcPr>
            <w:tcW w:w="2127" w:type="dxa"/>
            <w:vMerge w:val="restart"/>
          </w:tcPr>
          <w:p w14:paraId="2ED6F5E0" w14:textId="77777777" w:rsidR="00185D73"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Veiklų reflektavimo ir įsivertinimo susirinkimai</w:t>
            </w:r>
          </w:p>
          <w:p w14:paraId="4C8EE214" w14:textId="77777777" w:rsidR="00185D73" w:rsidRPr="005D1CDA" w:rsidRDefault="00185D73" w:rsidP="00060D24">
            <w:pPr>
              <w:spacing w:after="0" w:line="240" w:lineRule="auto"/>
              <w:jc w:val="both"/>
              <w:rPr>
                <w:rFonts w:ascii="Times New Roman" w:eastAsia="Times New Roman" w:hAnsi="Times New Roman" w:cs="Times New Roman"/>
                <w:color w:val="FF0000"/>
                <w:sz w:val="24"/>
                <w:szCs w:val="24"/>
              </w:rPr>
            </w:pPr>
          </w:p>
        </w:tc>
        <w:tc>
          <w:tcPr>
            <w:tcW w:w="4252" w:type="dxa"/>
            <w:gridSpan w:val="2"/>
          </w:tcPr>
          <w:p w14:paraId="2083F7E7" w14:textId="4FB72AA3" w:rsidR="00185D73" w:rsidRPr="005D1CDA" w:rsidRDefault="00185D73" w:rsidP="00060D24">
            <w:pPr>
              <w:spacing w:after="0" w:line="240" w:lineRule="auto"/>
              <w:jc w:val="both"/>
              <w:rPr>
                <w:rFonts w:ascii="Times New Roman" w:eastAsia="Calibri" w:hAnsi="Times New Roman" w:cs="Times New Roman"/>
                <w:sz w:val="24"/>
                <w:szCs w:val="24"/>
              </w:rPr>
            </w:pPr>
            <w:r w:rsidRPr="005D1CDA">
              <w:rPr>
                <w:rFonts w:ascii="Times New Roman" w:eastAsia="Calibri" w:hAnsi="Times New Roman" w:cs="Times New Roman"/>
                <w:sz w:val="24"/>
                <w:szCs w:val="24"/>
              </w:rPr>
              <w:t xml:space="preserve">Kiekvieno mėnesio antradieniais organizuojami tikslingi ir profesionalūs dialogai apie vaikų ugdymą, bendradarbiavimą, pasidalinant atsakomybėmis, įtvirtinant </w:t>
            </w:r>
            <w:proofErr w:type="spellStart"/>
            <w:r w:rsidRPr="005D1CDA">
              <w:rPr>
                <w:rFonts w:ascii="Times New Roman" w:eastAsia="Calibri" w:hAnsi="Times New Roman" w:cs="Times New Roman"/>
                <w:sz w:val="24"/>
                <w:szCs w:val="24"/>
              </w:rPr>
              <w:t>reflektyviąją</w:t>
            </w:r>
            <w:proofErr w:type="spellEnd"/>
            <w:r w:rsidRPr="005D1CDA">
              <w:rPr>
                <w:rFonts w:ascii="Times New Roman" w:eastAsia="Calibri" w:hAnsi="Times New Roman" w:cs="Times New Roman"/>
                <w:sz w:val="24"/>
                <w:szCs w:val="24"/>
              </w:rPr>
              <w:t xml:space="preserve"> praktiką ir analizę su lopšelio-darželio mokytojais, švietimo pagalbos specialistais</w:t>
            </w:r>
            <w:r>
              <w:rPr>
                <w:rFonts w:ascii="Times New Roman" w:eastAsia="Calibri" w:hAnsi="Times New Roman" w:cs="Times New Roman"/>
                <w:sz w:val="24"/>
                <w:szCs w:val="24"/>
              </w:rPr>
              <w:t>.</w:t>
            </w:r>
          </w:p>
        </w:tc>
        <w:tc>
          <w:tcPr>
            <w:tcW w:w="1305" w:type="dxa"/>
          </w:tcPr>
          <w:p w14:paraId="01CA1C35"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Metų eigoje</w:t>
            </w:r>
          </w:p>
        </w:tc>
        <w:tc>
          <w:tcPr>
            <w:tcW w:w="2041" w:type="dxa"/>
          </w:tcPr>
          <w:p w14:paraId="41A8D513" w14:textId="77C0DBAA"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Matevičienė</w:t>
            </w:r>
          </w:p>
          <w:p w14:paraId="0503201C" w14:textId="3CB807FD"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V.</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Bartkuvienė</w:t>
            </w:r>
          </w:p>
          <w:p w14:paraId="63F3935C" w14:textId="5F2DB2AF" w:rsidR="00185D73" w:rsidRPr="005D1CDA" w:rsidRDefault="00185D73" w:rsidP="00060D24">
            <w:pPr>
              <w:spacing w:after="0" w:line="240" w:lineRule="auto"/>
              <w:jc w:val="both"/>
              <w:rPr>
                <w:rFonts w:ascii="Times New Roman" w:eastAsia="Times New Roman" w:hAnsi="Times New Roman" w:cs="Times New Roman"/>
                <w:sz w:val="24"/>
                <w:szCs w:val="24"/>
              </w:rPr>
            </w:pPr>
          </w:p>
        </w:tc>
      </w:tr>
      <w:tr w:rsidR="00185D73" w:rsidRPr="005D1CDA" w14:paraId="3E1426E7" w14:textId="77777777" w:rsidTr="006C0B5C">
        <w:tc>
          <w:tcPr>
            <w:tcW w:w="2127" w:type="dxa"/>
            <w:vMerge/>
          </w:tcPr>
          <w:p w14:paraId="62E3BC33"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p>
        </w:tc>
        <w:tc>
          <w:tcPr>
            <w:tcW w:w="4252" w:type="dxa"/>
            <w:gridSpan w:val="2"/>
          </w:tcPr>
          <w:p w14:paraId="55B7DCF3" w14:textId="40EB8CBA" w:rsidR="00185D73" w:rsidRPr="005D1CDA" w:rsidRDefault="00185D73" w:rsidP="00060D24">
            <w:pPr>
              <w:spacing w:after="0" w:line="240" w:lineRule="auto"/>
              <w:jc w:val="both"/>
              <w:rPr>
                <w:rFonts w:ascii="Times New Roman" w:eastAsia="Calibri" w:hAnsi="Times New Roman" w:cs="Times New Roman"/>
                <w:sz w:val="24"/>
                <w:szCs w:val="24"/>
              </w:rPr>
            </w:pPr>
            <w:r w:rsidRPr="005D1CDA">
              <w:rPr>
                <w:rFonts w:ascii="Times New Roman" w:eastAsia="Calibri" w:hAnsi="Times New Roman" w:cs="Times New Roman"/>
                <w:sz w:val="24"/>
                <w:szCs w:val="24"/>
              </w:rPr>
              <w:t>Kiekvieno mėnesio paskutinį trečiadienį organizuojami tikslingi ir profesionalūs dialogai apie vykdomas veiklas su lopšelio-darželio ikimokyklinio, priešmokyklinio ugdymo mokytojų padėjėjais</w:t>
            </w:r>
            <w:r>
              <w:rPr>
                <w:rFonts w:ascii="Times New Roman" w:eastAsia="Calibri" w:hAnsi="Times New Roman" w:cs="Times New Roman"/>
                <w:sz w:val="24"/>
                <w:szCs w:val="24"/>
              </w:rPr>
              <w:t>.</w:t>
            </w:r>
          </w:p>
        </w:tc>
        <w:tc>
          <w:tcPr>
            <w:tcW w:w="1305" w:type="dxa"/>
          </w:tcPr>
          <w:p w14:paraId="09A429C0" w14:textId="77777777" w:rsidR="00185D73" w:rsidRPr="005D1CDA" w:rsidRDefault="00185D73" w:rsidP="00060D24">
            <w:pPr>
              <w:spacing w:after="0" w:line="240" w:lineRule="auto"/>
              <w:jc w:val="both"/>
              <w:rPr>
                <w:rFonts w:ascii="Times New Roman" w:eastAsia="Times New Roman" w:hAnsi="Times New Roman" w:cs="Times New Roman"/>
                <w:color w:val="FF0000"/>
                <w:sz w:val="24"/>
                <w:szCs w:val="24"/>
              </w:rPr>
            </w:pPr>
            <w:r w:rsidRPr="005D1CDA">
              <w:rPr>
                <w:rFonts w:ascii="Times New Roman" w:eastAsia="Times New Roman" w:hAnsi="Times New Roman" w:cs="Times New Roman"/>
                <w:sz w:val="24"/>
                <w:szCs w:val="24"/>
              </w:rPr>
              <w:t>Metų eigoje</w:t>
            </w:r>
          </w:p>
        </w:tc>
        <w:tc>
          <w:tcPr>
            <w:tcW w:w="2041" w:type="dxa"/>
          </w:tcPr>
          <w:p w14:paraId="79E26B8F" w14:textId="7B1738DE"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Matevičienė</w:t>
            </w:r>
          </w:p>
          <w:p w14:paraId="7E4551B8" w14:textId="44ED932F"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Z.</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Januškevičienė</w:t>
            </w:r>
          </w:p>
          <w:p w14:paraId="445CFAF3" w14:textId="77777777" w:rsidR="00185D73" w:rsidRPr="005D1CDA" w:rsidRDefault="00185D73" w:rsidP="00060D24">
            <w:pPr>
              <w:spacing w:after="0" w:line="240" w:lineRule="auto"/>
              <w:jc w:val="both"/>
              <w:rPr>
                <w:rFonts w:ascii="Times New Roman" w:eastAsia="Times New Roman" w:hAnsi="Times New Roman" w:cs="Times New Roman"/>
                <w:color w:val="FF0000"/>
                <w:sz w:val="24"/>
                <w:szCs w:val="24"/>
              </w:rPr>
            </w:pPr>
          </w:p>
        </w:tc>
      </w:tr>
      <w:tr w:rsidR="00185D73" w:rsidRPr="005D1CDA" w14:paraId="1D094731" w14:textId="77777777" w:rsidTr="006C0B5C">
        <w:tc>
          <w:tcPr>
            <w:tcW w:w="2127" w:type="dxa"/>
            <w:vMerge/>
          </w:tcPr>
          <w:p w14:paraId="75284708"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p>
        </w:tc>
        <w:tc>
          <w:tcPr>
            <w:tcW w:w="4252" w:type="dxa"/>
            <w:gridSpan w:val="2"/>
          </w:tcPr>
          <w:p w14:paraId="3B551B40" w14:textId="2782896C" w:rsidR="00185D73" w:rsidRPr="00F7348B" w:rsidRDefault="00185D73" w:rsidP="00060D24">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Fizinio aktyvumo skatinimo lopšelyje-darželyje plano įgyvendinimas</w:t>
            </w:r>
            <w:r>
              <w:rPr>
                <w:rFonts w:ascii="Times New Roman" w:eastAsia="Times New Roman" w:hAnsi="Times New Roman" w:cs="Times New Roman"/>
                <w:sz w:val="24"/>
                <w:szCs w:val="20"/>
              </w:rPr>
              <w:t xml:space="preserve"> ir rezultatai</w:t>
            </w:r>
            <w:r w:rsidRPr="002D6E39">
              <w:rPr>
                <w:rFonts w:ascii="Times New Roman" w:eastAsia="Times New Roman" w:hAnsi="Times New Roman" w:cs="Times New Roman"/>
                <w:sz w:val="24"/>
                <w:szCs w:val="20"/>
              </w:rPr>
              <w:t xml:space="preserve"> vertinami kalendo</w:t>
            </w:r>
            <w:r>
              <w:rPr>
                <w:rFonts w:ascii="Times New Roman" w:eastAsia="Times New Roman" w:hAnsi="Times New Roman" w:cs="Times New Roman"/>
                <w:sz w:val="24"/>
                <w:szCs w:val="20"/>
              </w:rPr>
              <w:t>rinių metų pabaigoje pagal plane nusimatytus</w:t>
            </w:r>
            <w:r w:rsidRPr="002D6E39">
              <w:rPr>
                <w:rFonts w:ascii="Times New Roman" w:eastAsia="Times New Roman" w:hAnsi="Times New Roman" w:cs="Times New Roman"/>
                <w:sz w:val="24"/>
                <w:szCs w:val="20"/>
              </w:rPr>
              <w:t xml:space="preserve"> kriterijus</w:t>
            </w:r>
            <w:r>
              <w:rPr>
                <w:rFonts w:ascii="Times New Roman" w:eastAsia="Times New Roman" w:hAnsi="Times New Roman" w:cs="Times New Roman"/>
                <w:sz w:val="24"/>
                <w:szCs w:val="20"/>
              </w:rPr>
              <w:t>.</w:t>
            </w:r>
          </w:p>
        </w:tc>
        <w:tc>
          <w:tcPr>
            <w:tcW w:w="1305" w:type="dxa"/>
          </w:tcPr>
          <w:p w14:paraId="56859C50"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Gruodžio mėn.</w:t>
            </w:r>
          </w:p>
        </w:tc>
        <w:tc>
          <w:tcPr>
            <w:tcW w:w="2041" w:type="dxa"/>
          </w:tcPr>
          <w:p w14:paraId="5ECA96D5" w14:textId="693459B3" w:rsidR="00185D73" w:rsidRPr="005D1CDA" w:rsidRDefault="00185D73" w:rsidP="00060D2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D376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Norkienė</w:t>
            </w:r>
          </w:p>
        </w:tc>
      </w:tr>
      <w:tr w:rsidR="00185D73" w:rsidRPr="005D1CDA" w14:paraId="6A038FFF" w14:textId="77777777" w:rsidTr="006C0B5C">
        <w:tc>
          <w:tcPr>
            <w:tcW w:w="2127" w:type="dxa"/>
          </w:tcPr>
          <w:p w14:paraId="07FCE62A" w14:textId="77777777" w:rsidR="00185D73" w:rsidRPr="005D1CDA" w:rsidRDefault="00185D73" w:rsidP="00060D24">
            <w:pPr>
              <w:spacing w:after="0" w:line="240" w:lineRule="auto"/>
              <w:jc w:val="both"/>
              <w:rPr>
                <w:rFonts w:ascii="Times New Roman" w:eastAsia="Times New Roman" w:hAnsi="Times New Roman" w:cs="Times New Roman"/>
                <w:color w:val="FF0000"/>
                <w:sz w:val="24"/>
                <w:szCs w:val="24"/>
              </w:rPr>
            </w:pPr>
            <w:r w:rsidRPr="005D1CDA">
              <w:rPr>
                <w:rFonts w:ascii="Times New Roman" w:eastAsia="Times New Roman" w:hAnsi="Times New Roman" w:cs="Times New Roman"/>
                <w:sz w:val="24"/>
                <w:szCs w:val="24"/>
              </w:rPr>
              <w:t>Vidaus kokybės įsivertinimas</w:t>
            </w:r>
          </w:p>
        </w:tc>
        <w:tc>
          <w:tcPr>
            <w:tcW w:w="4252" w:type="dxa"/>
            <w:gridSpan w:val="2"/>
          </w:tcPr>
          <w:p w14:paraId="0C16980D"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 xml:space="preserve">Atliktas vidaus kokybės platusis įsivertinimas,  pasirinktos srities analizė. </w:t>
            </w:r>
          </w:p>
          <w:p w14:paraId="59D3E670"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Ataskaita pristatyta mokytojų tarybai ir darželio tarybai.</w:t>
            </w:r>
          </w:p>
          <w:p w14:paraId="313C4DF9" w14:textId="55DEC382" w:rsidR="00185D73" w:rsidRPr="005D1CDA" w:rsidRDefault="00185D73" w:rsidP="00060D24">
            <w:pPr>
              <w:spacing w:after="0" w:line="240" w:lineRule="auto"/>
              <w:jc w:val="both"/>
              <w:rPr>
                <w:rFonts w:ascii="Times New Roman" w:eastAsia="Times New Roman" w:hAnsi="Times New Roman" w:cs="Times New Roman"/>
                <w:color w:val="FF0000"/>
                <w:sz w:val="24"/>
                <w:szCs w:val="24"/>
              </w:rPr>
            </w:pPr>
            <w:r w:rsidRPr="005D1CDA">
              <w:rPr>
                <w:rFonts w:ascii="Times New Roman" w:eastAsia="Times New Roman" w:hAnsi="Times New Roman" w:cs="Times New Roman"/>
                <w:sz w:val="24"/>
                <w:szCs w:val="24"/>
              </w:rPr>
              <w:t>Vidaus įsivertinimo rezultatai įtraukti į metinį veiklos planą</w:t>
            </w:r>
            <w:r>
              <w:rPr>
                <w:rFonts w:ascii="Times New Roman" w:eastAsia="Times New Roman" w:hAnsi="Times New Roman" w:cs="Times New Roman"/>
                <w:sz w:val="24"/>
                <w:szCs w:val="24"/>
              </w:rPr>
              <w:t>.</w:t>
            </w:r>
          </w:p>
        </w:tc>
        <w:tc>
          <w:tcPr>
            <w:tcW w:w="1305" w:type="dxa"/>
          </w:tcPr>
          <w:p w14:paraId="718829E3"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Sausio mėn.</w:t>
            </w:r>
          </w:p>
        </w:tc>
        <w:tc>
          <w:tcPr>
            <w:tcW w:w="2041" w:type="dxa"/>
          </w:tcPr>
          <w:p w14:paraId="0FBBE0E7" w14:textId="186209E3"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Matevičienė</w:t>
            </w:r>
          </w:p>
          <w:p w14:paraId="334E9DAC" w14:textId="0422057D"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V.</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Bartkuvienė</w:t>
            </w:r>
          </w:p>
        </w:tc>
      </w:tr>
      <w:tr w:rsidR="00185D73" w:rsidRPr="005D1CDA" w14:paraId="21ABF700" w14:textId="77777777" w:rsidTr="006C0B5C">
        <w:tc>
          <w:tcPr>
            <w:tcW w:w="9725" w:type="dxa"/>
            <w:gridSpan w:val="5"/>
          </w:tcPr>
          <w:p w14:paraId="25B8128A" w14:textId="159B4FAF" w:rsidR="00185D73" w:rsidRPr="005D1CDA" w:rsidRDefault="00185D73" w:rsidP="00060D2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3.2</w:t>
            </w:r>
            <w:r w:rsidRPr="005D1CDA">
              <w:rPr>
                <w:rFonts w:ascii="Times New Roman" w:eastAsia="Times New Roman" w:hAnsi="Times New Roman" w:cs="Times New Roman"/>
                <w:b/>
                <w:sz w:val="24"/>
                <w:szCs w:val="24"/>
              </w:rPr>
              <w:t>. Uždavinys. Tobulinti darželio valdymo sistemą, siekiant darbuotojų atsakomybės ir atskaitomybės</w:t>
            </w:r>
            <w:r>
              <w:rPr>
                <w:rFonts w:ascii="Times New Roman" w:eastAsia="Times New Roman" w:hAnsi="Times New Roman" w:cs="Times New Roman"/>
                <w:b/>
                <w:sz w:val="24"/>
                <w:szCs w:val="24"/>
              </w:rPr>
              <w:t>.</w:t>
            </w:r>
          </w:p>
        </w:tc>
      </w:tr>
      <w:tr w:rsidR="00185D73" w:rsidRPr="005D1CDA" w14:paraId="4CD180EC" w14:textId="77777777" w:rsidTr="006C0B5C">
        <w:tc>
          <w:tcPr>
            <w:tcW w:w="2268" w:type="dxa"/>
            <w:gridSpan w:val="2"/>
          </w:tcPr>
          <w:p w14:paraId="5D2F7DAF"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Strateginio, metinio veiklos plano rengimas</w:t>
            </w:r>
          </w:p>
          <w:p w14:paraId="01F595BE"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p>
        </w:tc>
        <w:tc>
          <w:tcPr>
            <w:tcW w:w="4111" w:type="dxa"/>
          </w:tcPr>
          <w:p w14:paraId="457E5478" w14:textId="3DAA4FB3" w:rsidR="00185D73" w:rsidRPr="005D1CDA" w:rsidRDefault="00060EB5" w:rsidP="00060D2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Įvertintas lopšelio-darželio </w:t>
            </w:r>
            <w:r w:rsidR="00185D73" w:rsidRPr="005D1CDA">
              <w:rPr>
                <w:rFonts w:ascii="Times New Roman" w:eastAsia="Times New Roman" w:hAnsi="Times New Roman" w:cs="Times New Roman"/>
                <w:sz w:val="24"/>
                <w:szCs w:val="24"/>
              </w:rPr>
              <w:t>2022-2024 m. strateginis planas.</w:t>
            </w:r>
          </w:p>
          <w:p w14:paraId="1A7B4D26" w14:textId="68A2316F" w:rsidR="00185D73" w:rsidRDefault="00185D73" w:rsidP="00060D2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Parengtas 2025</w:t>
            </w:r>
            <w:r w:rsidRPr="005D1CDA">
              <w:rPr>
                <w:rFonts w:ascii="Times New Roman" w:eastAsia="Times New Roman" w:hAnsi="Times New Roman" w:cs="Times New Roman"/>
                <w:sz w:val="24"/>
                <w:szCs w:val="24"/>
              </w:rPr>
              <w:t xml:space="preserve"> m. veiklos planas, atitinkantis rajono, regiono, valstybės švietimo politiką.</w:t>
            </w:r>
          </w:p>
          <w:p w14:paraId="5B92FE18" w14:textId="5E41F0A0" w:rsidR="00185D73" w:rsidRPr="005D1CDA" w:rsidRDefault="00185D73" w:rsidP="008449E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Parengtas lopšelio-darželio 2025-2027</w:t>
            </w:r>
            <w:r w:rsidRPr="005D1CDA">
              <w:rPr>
                <w:rFonts w:ascii="Times New Roman" w:eastAsia="Times New Roman" w:hAnsi="Times New Roman" w:cs="Times New Roman"/>
                <w:sz w:val="24"/>
                <w:szCs w:val="24"/>
              </w:rPr>
              <w:t xml:space="preserve"> m. strateginis planas.</w:t>
            </w:r>
          </w:p>
          <w:p w14:paraId="074B7536" w14:textId="5DFF32CF"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Sudaryta darbo grupė kokybiškam darželio veiklos plano parengimui</w:t>
            </w:r>
            <w:r>
              <w:rPr>
                <w:rFonts w:ascii="Times New Roman" w:eastAsia="Times New Roman" w:hAnsi="Times New Roman" w:cs="Times New Roman"/>
                <w:sz w:val="24"/>
                <w:szCs w:val="24"/>
              </w:rPr>
              <w:t>.</w:t>
            </w:r>
          </w:p>
        </w:tc>
        <w:tc>
          <w:tcPr>
            <w:tcW w:w="1305" w:type="dxa"/>
          </w:tcPr>
          <w:p w14:paraId="74DC5A40"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lastRenderedPageBreak/>
              <w:t>Sausio, vasario mėn.</w:t>
            </w:r>
          </w:p>
        </w:tc>
        <w:tc>
          <w:tcPr>
            <w:tcW w:w="2041" w:type="dxa"/>
          </w:tcPr>
          <w:p w14:paraId="447F4DF3" w14:textId="28392C7B"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Matevičienė</w:t>
            </w:r>
          </w:p>
          <w:p w14:paraId="62DE3120" w14:textId="346C3AA2"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V.</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Bartkuvienė</w:t>
            </w:r>
          </w:p>
          <w:p w14:paraId="010F8E44" w14:textId="6992CB81" w:rsidR="00185D73" w:rsidRPr="005D1CDA" w:rsidRDefault="00185D73" w:rsidP="00060D24">
            <w:pPr>
              <w:spacing w:after="0" w:line="240" w:lineRule="auto"/>
              <w:jc w:val="both"/>
              <w:rPr>
                <w:rFonts w:ascii="Times New Roman" w:eastAsia="Times New Roman" w:hAnsi="Times New Roman" w:cs="Times New Roman"/>
                <w:sz w:val="24"/>
                <w:szCs w:val="24"/>
              </w:rPr>
            </w:pPr>
          </w:p>
        </w:tc>
      </w:tr>
      <w:tr w:rsidR="00185D73" w:rsidRPr="005D1CDA" w14:paraId="7D6212D1" w14:textId="77777777" w:rsidTr="006C0B5C">
        <w:tc>
          <w:tcPr>
            <w:tcW w:w="2268" w:type="dxa"/>
            <w:gridSpan w:val="2"/>
            <w:vMerge w:val="restart"/>
          </w:tcPr>
          <w:p w14:paraId="3BF01C5B" w14:textId="1D7BC3A4"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Lopšelio-darželio darbuotojų asmeninio meistriškumo augimo planavimas ir jo siekimas</w:t>
            </w:r>
          </w:p>
        </w:tc>
        <w:tc>
          <w:tcPr>
            <w:tcW w:w="4111" w:type="dxa"/>
          </w:tcPr>
          <w:p w14:paraId="057CA6F4" w14:textId="22B92190"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Įgyvendinti pedagoginių darbuotojų metiniai veiklos įsivertinimo pokalbiai</w:t>
            </w:r>
            <w:r>
              <w:rPr>
                <w:rFonts w:ascii="Times New Roman" w:eastAsia="Times New Roman" w:hAnsi="Times New Roman" w:cs="Times New Roman"/>
                <w:sz w:val="24"/>
                <w:szCs w:val="24"/>
              </w:rPr>
              <w:t>.</w:t>
            </w:r>
          </w:p>
        </w:tc>
        <w:tc>
          <w:tcPr>
            <w:tcW w:w="1305" w:type="dxa"/>
          </w:tcPr>
          <w:p w14:paraId="1A1D9497" w14:textId="1A81BC34" w:rsidR="00185D73" w:rsidRPr="005D1CDA" w:rsidRDefault="00185D73" w:rsidP="00060D2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Spalio </w:t>
            </w:r>
            <w:r w:rsidRPr="005D1CDA">
              <w:rPr>
                <w:rFonts w:ascii="Times New Roman" w:eastAsia="Times New Roman" w:hAnsi="Times New Roman" w:cs="Times New Roman"/>
                <w:sz w:val="24"/>
                <w:szCs w:val="24"/>
              </w:rPr>
              <w:t>mėn.</w:t>
            </w:r>
          </w:p>
        </w:tc>
        <w:tc>
          <w:tcPr>
            <w:tcW w:w="2041" w:type="dxa"/>
          </w:tcPr>
          <w:p w14:paraId="44121717" w14:textId="37122B6C" w:rsidR="00185D73" w:rsidRPr="005D1CDA" w:rsidRDefault="00185D73" w:rsidP="0080507D">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Matevičienė</w:t>
            </w:r>
          </w:p>
          <w:p w14:paraId="050C9750" w14:textId="4F18AE84" w:rsidR="00185D73" w:rsidRPr="005D1CDA" w:rsidRDefault="00185D73" w:rsidP="0080507D">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V.</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Bartkuvienė</w:t>
            </w:r>
          </w:p>
          <w:p w14:paraId="7BDA364D"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p>
        </w:tc>
      </w:tr>
      <w:tr w:rsidR="00185D73" w:rsidRPr="005D1CDA" w14:paraId="6008CD1E" w14:textId="77777777" w:rsidTr="00060EB5">
        <w:trPr>
          <w:trHeight w:val="866"/>
        </w:trPr>
        <w:tc>
          <w:tcPr>
            <w:tcW w:w="2268" w:type="dxa"/>
            <w:gridSpan w:val="2"/>
            <w:vMerge/>
          </w:tcPr>
          <w:p w14:paraId="7BC975D5"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p>
        </w:tc>
        <w:tc>
          <w:tcPr>
            <w:tcW w:w="4111" w:type="dxa"/>
          </w:tcPr>
          <w:p w14:paraId="7ABA78B7" w14:textId="680D84DE" w:rsidR="00185D73" w:rsidRPr="008449ED" w:rsidRDefault="00185D73" w:rsidP="002D378A">
            <w:pPr>
              <w:spacing w:after="0" w:line="240" w:lineRule="auto"/>
              <w:jc w:val="both"/>
              <w:rPr>
                <w:rFonts w:ascii="Times New Roman" w:eastAsia="Times New Roman" w:hAnsi="Times New Roman" w:cs="Times New Roman"/>
                <w:color w:val="FF0000"/>
                <w:sz w:val="24"/>
                <w:szCs w:val="24"/>
              </w:rPr>
            </w:pPr>
            <w:r w:rsidRPr="008449ED">
              <w:rPr>
                <w:rFonts w:ascii="Times New Roman" w:eastAsia="Times New Roman" w:hAnsi="Times New Roman" w:cs="Times New Roman"/>
                <w:sz w:val="24"/>
                <w:szCs w:val="24"/>
              </w:rPr>
              <w:t>Įtraukiojo ugdymo kriterijų diegimas praktikoje,  įgyvendinimo grįžtamoji analizė.</w:t>
            </w:r>
          </w:p>
        </w:tc>
        <w:tc>
          <w:tcPr>
            <w:tcW w:w="1305" w:type="dxa"/>
          </w:tcPr>
          <w:p w14:paraId="5EB60CEC" w14:textId="7F8FB29C" w:rsidR="00185D73" w:rsidRPr="005D1CDA" w:rsidRDefault="00185D73" w:rsidP="00060D2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Metų eigoje</w:t>
            </w:r>
          </w:p>
        </w:tc>
        <w:tc>
          <w:tcPr>
            <w:tcW w:w="2041" w:type="dxa"/>
          </w:tcPr>
          <w:p w14:paraId="0C0A624A" w14:textId="00EBE775" w:rsidR="00185D73" w:rsidRPr="005D1CDA" w:rsidRDefault="00185D73" w:rsidP="008449ED">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Matevičienė</w:t>
            </w:r>
          </w:p>
          <w:p w14:paraId="091AB119" w14:textId="146FBD30" w:rsidR="00185D73" w:rsidRPr="005D1CDA" w:rsidRDefault="00185D73" w:rsidP="0080507D">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V.</w:t>
            </w:r>
            <w:r w:rsidR="00D376A3">
              <w:rPr>
                <w:rFonts w:ascii="Times New Roman" w:eastAsia="Times New Roman" w:hAnsi="Times New Roman" w:cs="Times New Roman"/>
                <w:sz w:val="24"/>
                <w:szCs w:val="24"/>
              </w:rPr>
              <w:t xml:space="preserve"> </w:t>
            </w:r>
            <w:r w:rsidR="00060EB5">
              <w:rPr>
                <w:rFonts w:ascii="Times New Roman" w:eastAsia="Times New Roman" w:hAnsi="Times New Roman" w:cs="Times New Roman"/>
                <w:sz w:val="24"/>
                <w:szCs w:val="24"/>
              </w:rPr>
              <w:t>Bartkuvienė</w:t>
            </w:r>
          </w:p>
        </w:tc>
      </w:tr>
      <w:tr w:rsidR="00185D73" w:rsidRPr="005D1CDA" w14:paraId="3CDF9C19" w14:textId="77777777" w:rsidTr="006C0B5C">
        <w:tc>
          <w:tcPr>
            <w:tcW w:w="2268" w:type="dxa"/>
            <w:gridSpan w:val="2"/>
          </w:tcPr>
          <w:p w14:paraId="1C4BBCBF"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Vadovo metų veiklos ataskaitos rengimas</w:t>
            </w:r>
          </w:p>
        </w:tc>
        <w:tc>
          <w:tcPr>
            <w:tcW w:w="4111" w:type="dxa"/>
          </w:tcPr>
          <w:p w14:paraId="2094B69E" w14:textId="1DC73828"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Parengta vadovo metų veiklos ataskaita, suderinta su darželio bendruomene, darželio taryba. Ataskaitų išvados panaudojamos veiklos planų rengimui</w:t>
            </w:r>
            <w:r>
              <w:rPr>
                <w:rFonts w:ascii="Times New Roman" w:eastAsia="Times New Roman" w:hAnsi="Times New Roman" w:cs="Times New Roman"/>
                <w:sz w:val="24"/>
                <w:szCs w:val="24"/>
              </w:rPr>
              <w:t>.</w:t>
            </w:r>
          </w:p>
        </w:tc>
        <w:tc>
          <w:tcPr>
            <w:tcW w:w="1305" w:type="dxa"/>
          </w:tcPr>
          <w:p w14:paraId="042E8CF7" w14:textId="7724764E" w:rsidR="00185D73" w:rsidRPr="005D1CDA" w:rsidRDefault="00185D73" w:rsidP="00060D2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Sausio-vasario </w:t>
            </w:r>
            <w:r w:rsidRPr="005D1CDA">
              <w:rPr>
                <w:rFonts w:ascii="Times New Roman" w:eastAsia="Times New Roman" w:hAnsi="Times New Roman" w:cs="Times New Roman"/>
                <w:sz w:val="24"/>
                <w:szCs w:val="24"/>
              </w:rPr>
              <w:t>mėn.</w:t>
            </w:r>
          </w:p>
        </w:tc>
        <w:tc>
          <w:tcPr>
            <w:tcW w:w="2041" w:type="dxa"/>
          </w:tcPr>
          <w:p w14:paraId="08E290BD" w14:textId="2C434D69" w:rsidR="00185D73" w:rsidRPr="005D1CDA" w:rsidRDefault="00185D73" w:rsidP="00D376A3">
            <w:pPr>
              <w:spacing w:after="0" w:line="240" w:lineRule="auto"/>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proofErr w:type="spellStart"/>
            <w:r w:rsidRPr="005D1CDA">
              <w:rPr>
                <w:rFonts w:ascii="Times New Roman" w:eastAsia="Times New Roman" w:hAnsi="Times New Roman" w:cs="Times New Roman"/>
                <w:sz w:val="24"/>
                <w:szCs w:val="24"/>
              </w:rPr>
              <w:t>Matevičienė</w:t>
            </w:r>
            <w:proofErr w:type="spellEnd"/>
          </w:p>
          <w:p w14:paraId="76D74E31"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p>
        </w:tc>
      </w:tr>
      <w:tr w:rsidR="00185D73" w:rsidRPr="005D1CDA" w14:paraId="6A6E514A" w14:textId="77777777" w:rsidTr="006C0B5C">
        <w:tc>
          <w:tcPr>
            <w:tcW w:w="2268" w:type="dxa"/>
            <w:gridSpan w:val="2"/>
            <w:vMerge w:val="restart"/>
          </w:tcPr>
          <w:p w14:paraId="69742CF1"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Lopšelio-darželio savivaldos institucijų veiklų organizavimas</w:t>
            </w:r>
          </w:p>
        </w:tc>
        <w:tc>
          <w:tcPr>
            <w:tcW w:w="4111" w:type="dxa"/>
          </w:tcPr>
          <w:p w14:paraId="28ED0CCB" w14:textId="4CDB8D44"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Suorganizuoti pasitarimai su darželio taryba</w:t>
            </w:r>
            <w:r>
              <w:rPr>
                <w:rFonts w:ascii="Times New Roman" w:eastAsia="Times New Roman" w:hAnsi="Times New Roman" w:cs="Times New Roman"/>
                <w:sz w:val="24"/>
                <w:szCs w:val="24"/>
              </w:rPr>
              <w:t>.</w:t>
            </w:r>
          </w:p>
        </w:tc>
        <w:tc>
          <w:tcPr>
            <w:tcW w:w="1305" w:type="dxa"/>
          </w:tcPr>
          <w:p w14:paraId="29108929"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Ne rečiau kaip du kartus per metus</w:t>
            </w:r>
          </w:p>
        </w:tc>
        <w:tc>
          <w:tcPr>
            <w:tcW w:w="2041" w:type="dxa"/>
          </w:tcPr>
          <w:p w14:paraId="7A6AB352" w14:textId="0DB8115C" w:rsidR="00185D73" w:rsidRPr="005D1CDA" w:rsidRDefault="00D376A3" w:rsidP="00060D2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185D7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185D73">
              <w:rPr>
                <w:rFonts w:ascii="Times New Roman" w:eastAsia="Times New Roman" w:hAnsi="Times New Roman" w:cs="Times New Roman"/>
                <w:sz w:val="24"/>
                <w:szCs w:val="24"/>
              </w:rPr>
              <w:t>Mat</w:t>
            </w:r>
            <w:r w:rsidR="00185D73" w:rsidRPr="005D1CDA">
              <w:rPr>
                <w:rFonts w:ascii="Times New Roman" w:eastAsia="Times New Roman" w:hAnsi="Times New Roman" w:cs="Times New Roman"/>
                <w:sz w:val="24"/>
                <w:szCs w:val="24"/>
              </w:rPr>
              <w:t>evičienė</w:t>
            </w:r>
          </w:p>
        </w:tc>
      </w:tr>
      <w:tr w:rsidR="00185D73" w:rsidRPr="005D1CDA" w14:paraId="1BD83B05" w14:textId="77777777" w:rsidTr="006C0B5C">
        <w:tc>
          <w:tcPr>
            <w:tcW w:w="2268" w:type="dxa"/>
            <w:gridSpan w:val="2"/>
            <w:vMerge/>
          </w:tcPr>
          <w:p w14:paraId="25317181"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p>
        </w:tc>
        <w:tc>
          <w:tcPr>
            <w:tcW w:w="4111" w:type="dxa"/>
          </w:tcPr>
          <w:p w14:paraId="74DC31BC" w14:textId="7EC210D2" w:rsidR="00185D73" w:rsidRPr="005D1CDA" w:rsidRDefault="00185D73" w:rsidP="00060D2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Suorganizuoti</w:t>
            </w:r>
            <w:r w:rsidRPr="005D1CDA">
              <w:rPr>
                <w:rFonts w:ascii="Times New Roman" w:eastAsia="Times New Roman" w:hAnsi="Times New Roman" w:cs="Times New Roman"/>
                <w:sz w:val="24"/>
                <w:szCs w:val="24"/>
              </w:rPr>
              <w:t xml:space="preserve"> mokytojų taryb</w:t>
            </w:r>
            <w:r>
              <w:rPr>
                <w:rFonts w:ascii="Times New Roman" w:eastAsia="Times New Roman" w:hAnsi="Times New Roman" w:cs="Times New Roman"/>
                <w:sz w:val="24"/>
                <w:szCs w:val="24"/>
              </w:rPr>
              <w:t>os posėdžiai.</w:t>
            </w:r>
          </w:p>
        </w:tc>
        <w:tc>
          <w:tcPr>
            <w:tcW w:w="1305" w:type="dxa"/>
          </w:tcPr>
          <w:p w14:paraId="3E6CEB43" w14:textId="78BC853D" w:rsidR="00185D73" w:rsidRPr="005D1CDA" w:rsidRDefault="00185D73" w:rsidP="00060D24">
            <w:pPr>
              <w:spacing w:after="0" w:line="240" w:lineRule="auto"/>
              <w:jc w:val="both"/>
              <w:rPr>
                <w:rFonts w:ascii="Times New Roman" w:eastAsia="Times New Roman" w:hAnsi="Times New Roman" w:cs="Times New Roman"/>
                <w:color w:val="FF0000"/>
                <w:sz w:val="24"/>
                <w:szCs w:val="24"/>
              </w:rPr>
            </w:pPr>
            <w:r w:rsidRPr="005D1CDA">
              <w:rPr>
                <w:rFonts w:ascii="Times New Roman" w:eastAsia="Times New Roman" w:hAnsi="Times New Roman" w:cs="Times New Roman"/>
                <w:sz w:val="24"/>
                <w:szCs w:val="24"/>
              </w:rPr>
              <w:t>Ne rečiau kaip keturis kartus pe</w:t>
            </w:r>
            <w:r>
              <w:rPr>
                <w:rFonts w:ascii="Times New Roman" w:eastAsia="Times New Roman" w:hAnsi="Times New Roman" w:cs="Times New Roman"/>
                <w:sz w:val="24"/>
                <w:szCs w:val="24"/>
              </w:rPr>
              <w:t xml:space="preserve">r </w:t>
            </w:r>
            <w:r w:rsidRPr="005D1CDA">
              <w:rPr>
                <w:rFonts w:ascii="Times New Roman" w:eastAsia="Times New Roman" w:hAnsi="Times New Roman" w:cs="Times New Roman"/>
                <w:sz w:val="24"/>
                <w:szCs w:val="24"/>
              </w:rPr>
              <w:t>metus</w:t>
            </w:r>
          </w:p>
        </w:tc>
        <w:tc>
          <w:tcPr>
            <w:tcW w:w="2041" w:type="dxa"/>
          </w:tcPr>
          <w:p w14:paraId="738A4DD1" w14:textId="697EA27A"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V.</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Bartkuvienė</w:t>
            </w:r>
          </w:p>
        </w:tc>
      </w:tr>
      <w:tr w:rsidR="00185D73" w:rsidRPr="005D1CDA" w14:paraId="44E8B2FB" w14:textId="77777777" w:rsidTr="006C0B5C">
        <w:tc>
          <w:tcPr>
            <w:tcW w:w="2268" w:type="dxa"/>
            <w:gridSpan w:val="2"/>
            <w:vMerge/>
          </w:tcPr>
          <w:p w14:paraId="3E8BB3D5"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p>
        </w:tc>
        <w:tc>
          <w:tcPr>
            <w:tcW w:w="4111" w:type="dxa"/>
          </w:tcPr>
          <w:p w14:paraId="107EBE49" w14:textId="760C54A0"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Lopšelio-darželio veiklos organizavimo klausimų aptarimas tėvų (globėjų) komitete</w:t>
            </w:r>
            <w:r>
              <w:rPr>
                <w:rFonts w:ascii="Times New Roman" w:eastAsia="Times New Roman" w:hAnsi="Times New Roman" w:cs="Times New Roman"/>
                <w:sz w:val="24"/>
                <w:szCs w:val="24"/>
              </w:rPr>
              <w:t>.</w:t>
            </w:r>
          </w:p>
        </w:tc>
        <w:tc>
          <w:tcPr>
            <w:tcW w:w="1305" w:type="dxa"/>
          </w:tcPr>
          <w:p w14:paraId="6956AA11" w14:textId="77777777" w:rsidR="00185D73" w:rsidRPr="005D1CDA" w:rsidRDefault="00185D73" w:rsidP="00060D24">
            <w:pPr>
              <w:spacing w:after="0" w:line="240" w:lineRule="auto"/>
              <w:jc w:val="both"/>
              <w:rPr>
                <w:rFonts w:ascii="Times New Roman" w:eastAsia="Times New Roman" w:hAnsi="Times New Roman" w:cs="Times New Roman"/>
                <w:color w:val="FF0000"/>
                <w:sz w:val="24"/>
                <w:szCs w:val="24"/>
              </w:rPr>
            </w:pPr>
            <w:r w:rsidRPr="005D1CDA">
              <w:rPr>
                <w:rFonts w:ascii="Times New Roman" w:eastAsia="Times New Roman" w:hAnsi="Times New Roman" w:cs="Times New Roman"/>
                <w:sz w:val="24"/>
                <w:szCs w:val="24"/>
              </w:rPr>
              <w:t>Kiekvieną ketvirtį</w:t>
            </w:r>
          </w:p>
        </w:tc>
        <w:tc>
          <w:tcPr>
            <w:tcW w:w="2041" w:type="dxa"/>
          </w:tcPr>
          <w:p w14:paraId="3CC74D2E" w14:textId="3A2C1B08"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proofErr w:type="spellStart"/>
            <w:r w:rsidRPr="005D1CDA">
              <w:rPr>
                <w:rFonts w:ascii="Times New Roman" w:eastAsia="Times New Roman" w:hAnsi="Times New Roman" w:cs="Times New Roman"/>
                <w:sz w:val="24"/>
                <w:szCs w:val="24"/>
              </w:rPr>
              <w:t>Matevičienė</w:t>
            </w:r>
            <w:proofErr w:type="spellEnd"/>
          </w:p>
        </w:tc>
      </w:tr>
      <w:tr w:rsidR="00185D73" w:rsidRPr="005D1CDA" w14:paraId="5E117D3F" w14:textId="77777777" w:rsidTr="006C0B5C">
        <w:tc>
          <w:tcPr>
            <w:tcW w:w="2268" w:type="dxa"/>
            <w:gridSpan w:val="2"/>
            <w:vMerge/>
          </w:tcPr>
          <w:p w14:paraId="2E2715C9"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p>
        </w:tc>
        <w:tc>
          <w:tcPr>
            <w:tcW w:w="4111" w:type="dxa"/>
          </w:tcPr>
          <w:p w14:paraId="2C7B8840" w14:textId="52178692"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Lopšelio-darželio grupių veiklos organizavimo klausimų aptarimas grupių tėvų (globėjų) komitete</w:t>
            </w:r>
            <w:r>
              <w:rPr>
                <w:rFonts w:ascii="Times New Roman" w:eastAsia="Times New Roman" w:hAnsi="Times New Roman" w:cs="Times New Roman"/>
                <w:sz w:val="24"/>
                <w:szCs w:val="24"/>
              </w:rPr>
              <w:t>.</w:t>
            </w:r>
          </w:p>
        </w:tc>
        <w:tc>
          <w:tcPr>
            <w:tcW w:w="1305" w:type="dxa"/>
          </w:tcPr>
          <w:p w14:paraId="1A26DCFD" w14:textId="77777777" w:rsidR="00185D73" w:rsidRPr="005D1CDA" w:rsidRDefault="00185D73" w:rsidP="00060D24">
            <w:pPr>
              <w:spacing w:after="0" w:line="240" w:lineRule="auto"/>
              <w:jc w:val="both"/>
              <w:rPr>
                <w:rFonts w:ascii="Times New Roman" w:eastAsia="Times New Roman" w:hAnsi="Times New Roman" w:cs="Times New Roman"/>
                <w:color w:val="FF0000"/>
                <w:sz w:val="24"/>
                <w:szCs w:val="24"/>
              </w:rPr>
            </w:pPr>
            <w:r w:rsidRPr="005D1CDA">
              <w:rPr>
                <w:rFonts w:ascii="Times New Roman" w:eastAsia="Times New Roman" w:hAnsi="Times New Roman" w:cs="Times New Roman"/>
                <w:sz w:val="24"/>
                <w:szCs w:val="24"/>
              </w:rPr>
              <w:t>Pagal susitarimą grupėse</w:t>
            </w:r>
          </w:p>
        </w:tc>
        <w:tc>
          <w:tcPr>
            <w:tcW w:w="2041" w:type="dxa"/>
          </w:tcPr>
          <w:p w14:paraId="5FF8924D"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Grupių pedagogai</w:t>
            </w:r>
          </w:p>
        </w:tc>
      </w:tr>
      <w:tr w:rsidR="00185D73" w:rsidRPr="005D1CDA" w14:paraId="5C826160" w14:textId="77777777" w:rsidTr="006C0B5C">
        <w:tc>
          <w:tcPr>
            <w:tcW w:w="2268" w:type="dxa"/>
            <w:gridSpan w:val="2"/>
          </w:tcPr>
          <w:p w14:paraId="5FFEBB97" w14:textId="77777777" w:rsidR="00185D73" w:rsidRPr="005D1CDA" w:rsidRDefault="00185D73" w:rsidP="00060D24">
            <w:pPr>
              <w:spacing w:after="0" w:line="240" w:lineRule="auto"/>
              <w:jc w:val="both"/>
              <w:rPr>
                <w:rFonts w:ascii="Times New Roman" w:eastAsia="Times New Roman" w:hAnsi="Times New Roman" w:cs="Times New Roman"/>
                <w:b/>
                <w:sz w:val="24"/>
                <w:szCs w:val="24"/>
              </w:rPr>
            </w:pPr>
            <w:r w:rsidRPr="005D1CDA">
              <w:rPr>
                <w:rFonts w:ascii="Times New Roman" w:eastAsia="Times New Roman" w:hAnsi="Times New Roman" w:cs="Times New Roman"/>
                <w:sz w:val="24"/>
                <w:szCs w:val="24"/>
              </w:rPr>
              <w:t>Darželio turto valdymo darbo grupės veikla</w:t>
            </w:r>
          </w:p>
        </w:tc>
        <w:tc>
          <w:tcPr>
            <w:tcW w:w="4111" w:type="dxa"/>
          </w:tcPr>
          <w:p w14:paraId="4A6F8AAA" w14:textId="6B926009"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Kiekvieną ketvirtį vyks turto ir lėšų panaudojimo aptarimas su lopšelio-darželio turto ir lėšų valdymo grupe</w:t>
            </w:r>
            <w:r>
              <w:rPr>
                <w:rFonts w:ascii="Times New Roman" w:eastAsia="Times New Roman" w:hAnsi="Times New Roman" w:cs="Times New Roman"/>
                <w:sz w:val="24"/>
                <w:szCs w:val="24"/>
              </w:rPr>
              <w:t>.</w:t>
            </w:r>
          </w:p>
        </w:tc>
        <w:tc>
          <w:tcPr>
            <w:tcW w:w="1305" w:type="dxa"/>
          </w:tcPr>
          <w:p w14:paraId="34276A6F"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Metų eigoje</w:t>
            </w:r>
          </w:p>
        </w:tc>
        <w:tc>
          <w:tcPr>
            <w:tcW w:w="2041" w:type="dxa"/>
          </w:tcPr>
          <w:p w14:paraId="672AF385" w14:textId="39D33E09"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Matevičienė</w:t>
            </w:r>
            <w:r w:rsidR="00D376A3">
              <w:rPr>
                <w:rFonts w:ascii="Times New Roman" w:eastAsia="Times New Roman" w:hAnsi="Times New Roman" w:cs="Times New Roman"/>
                <w:sz w:val="24"/>
                <w:szCs w:val="24"/>
              </w:rPr>
              <w:t>,</w:t>
            </w:r>
          </w:p>
          <w:p w14:paraId="75CD354A" w14:textId="287E7812" w:rsidR="00185D73" w:rsidRPr="005D1CDA" w:rsidRDefault="00D376A3" w:rsidP="00060D2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185D73" w:rsidRPr="005D1CDA">
              <w:rPr>
                <w:rFonts w:ascii="Times New Roman" w:eastAsia="Times New Roman" w:hAnsi="Times New Roman" w:cs="Times New Roman"/>
                <w:sz w:val="24"/>
                <w:szCs w:val="24"/>
              </w:rPr>
              <w:t>arbo grupė</w:t>
            </w:r>
          </w:p>
        </w:tc>
      </w:tr>
      <w:tr w:rsidR="00185D73" w:rsidRPr="005D1CDA" w14:paraId="4E00D887" w14:textId="77777777" w:rsidTr="006C0B5C">
        <w:tc>
          <w:tcPr>
            <w:tcW w:w="2268" w:type="dxa"/>
            <w:gridSpan w:val="2"/>
          </w:tcPr>
          <w:p w14:paraId="10DE85B5"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Korupcijos prevencijos principų įgyvendinimas</w:t>
            </w:r>
          </w:p>
        </w:tc>
        <w:tc>
          <w:tcPr>
            <w:tcW w:w="4111" w:type="dxa"/>
          </w:tcPr>
          <w:p w14:paraId="43BC1E76" w14:textId="697B20AB"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hAnsi="Times New Roman" w:cs="Times New Roman"/>
                <w:sz w:val="24"/>
                <w:szCs w:val="24"/>
              </w:rPr>
              <w:t>Įgyvendinta korupcijos prevencijos</w:t>
            </w:r>
            <w:r w:rsidRPr="005D1CDA">
              <w:rPr>
                <w:rFonts w:ascii="Times New Roman" w:hAnsi="Times New Roman" w:cs="Times New Roman"/>
                <w:sz w:val="24"/>
                <w:szCs w:val="24"/>
              </w:rPr>
              <w:br/>
              <w:t>politika pagal teisės aktų reikalavimus</w:t>
            </w:r>
            <w:r>
              <w:rPr>
                <w:rFonts w:ascii="Times New Roman" w:hAnsi="Times New Roman" w:cs="Times New Roman"/>
                <w:sz w:val="24"/>
                <w:szCs w:val="24"/>
              </w:rPr>
              <w:t>.</w:t>
            </w:r>
          </w:p>
        </w:tc>
        <w:tc>
          <w:tcPr>
            <w:tcW w:w="1305" w:type="dxa"/>
          </w:tcPr>
          <w:p w14:paraId="22E96711"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Metų eigoje</w:t>
            </w:r>
          </w:p>
        </w:tc>
        <w:tc>
          <w:tcPr>
            <w:tcW w:w="2041" w:type="dxa"/>
          </w:tcPr>
          <w:p w14:paraId="6F23B49D" w14:textId="6CA79A5C"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Matevičienė</w:t>
            </w:r>
            <w:r w:rsidR="00D376A3">
              <w:rPr>
                <w:rFonts w:ascii="Times New Roman" w:eastAsia="Times New Roman" w:hAnsi="Times New Roman" w:cs="Times New Roman"/>
                <w:sz w:val="24"/>
                <w:szCs w:val="24"/>
              </w:rPr>
              <w:t>,</w:t>
            </w:r>
          </w:p>
          <w:p w14:paraId="47D4E924" w14:textId="74D9BEC5"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M.</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Bružienė</w:t>
            </w:r>
          </w:p>
        </w:tc>
      </w:tr>
      <w:tr w:rsidR="00185D73" w:rsidRPr="005D1CDA" w14:paraId="5391CFDC" w14:textId="77777777" w:rsidTr="006C0B5C">
        <w:tc>
          <w:tcPr>
            <w:tcW w:w="2268" w:type="dxa"/>
            <w:gridSpan w:val="2"/>
          </w:tcPr>
          <w:p w14:paraId="117F93B4"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Lygių galimybių politikos principų įgyvendinimas</w:t>
            </w:r>
          </w:p>
        </w:tc>
        <w:tc>
          <w:tcPr>
            <w:tcW w:w="4111" w:type="dxa"/>
          </w:tcPr>
          <w:p w14:paraId="66522001" w14:textId="33A13370"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hAnsi="Times New Roman" w:cs="Times New Roman"/>
                <w:sz w:val="24"/>
                <w:szCs w:val="24"/>
              </w:rPr>
              <w:t>Įgyvendinta lygių galimybių politika pagal parengtą aprašą.</w:t>
            </w:r>
            <w:r w:rsidRPr="005D1CDA">
              <w:rPr>
                <w:rFonts w:ascii="Times New Roman" w:hAnsi="Times New Roman" w:cs="Times New Roman"/>
                <w:sz w:val="24"/>
                <w:szCs w:val="24"/>
              </w:rPr>
              <w:br/>
              <w:t>Paviešintas vidutinis moterų ir vyrų darbo užmokestis, visų darbuotojų vidutinis mėnesinis metinis bruto darbo užmokestis</w:t>
            </w:r>
            <w:r>
              <w:rPr>
                <w:rFonts w:ascii="Times New Roman" w:hAnsi="Times New Roman" w:cs="Times New Roman"/>
                <w:sz w:val="24"/>
                <w:szCs w:val="24"/>
              </w:rPr>
              <w:t>.</w:t>
            </w:r>
          </w:p>
        </w:tc>
        <w:tc>
          <w:tcPr>
            <w:tcW w:w="1305" w:type="dxa"/>
          </w:tcPr>
          <w:p w14:paraId="77A2A85E"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Metų eigoje</w:t>
            </w:r>
          </w:p>
        </w:tc>
        <w:tc>
          <w:tcPr>
            <w:tcW w:w="2041" w:type="dxa"/>
          </w:tcPr>
          <w:p w14:paraId="36220E78" w14:textId="60787570"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proofErr w:type="spellStart"/>
            <w:r w:rsidRPr="005D1CDA">
              <w:rPr>
                <w:rFonts w:ascii="Times New Roman" w:eastAsia="Times New Roman" w:hAnsi="Times New Roman" w:cs="Times New Roman"/>
                <w:sz w:val="24"/>
                <w:szCs w:val="24"/>
              </w:rPr>
              <w:t>Matevičienė</w:t>
            </w:r>
            <w:proofErr w:type="spellEnd"/>
          </w:p>
        </w:tc>
      </w:tr>
      <w:tr w:rsidR="00185D73" w:rsidRPr="005D1CDA" w14:paraId="43DA4120" w14:textId="77777777" w:rsidTr="006C0B5C">
        <w:tc>
          <w:tcPr>
            <w:tcW w:w="2268" w:type="dxa"/>
            <w:gridSpan w:val="2"/>
          </w:tcPr>
          <w:p w14:paraId="3B36DD1E"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Saugos ir sveikatos užtikrinimas</w:t>
            </w:r>
          </w:p>
          <w:p w14:paraId="42CD94B3"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p>
        </w:tc>
        <w:tc>
          <w:tcPr>
            <w:tcW w:w="4111" w:type="dxa"/>
          </w:tcPr>
          <w:p w14:paraId="63CE77D5"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Bus atliktas profesinės rizikos vertinimas.</w:t>
            </w:r>
          </w:p>
          <w:p w14:paraId="02D81A4C" w14:textId="77777777" w:rsidR="00185D73"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Atnaujintas ekstremalių situacijų valdymo planas.</w:t>
            </w:r>
          </w:p>
          <w:p w14:paraId="21CEEF62" w14:textId="37052887" w:rsidR="00951E00" w:rsidRPr="005D1CDA" w:rsidRDefault="00951E00" w:rsidP="00060D2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Atnaujinta įvadinė priešgaisrinės saugos instrukcija.</w:t>
            </w:r>
          </w:p>
          <w:p w14:paraId="37758903" w14:textId="4A3F1811"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Įgyvendintas darbuotojų aprūpinimas apsaugos priemonėmis, užtikrinančiomis saugias darbo sąlygas</w:t>
            </w:r>
            <w:r>
              <w:rPr>
                <w:rFonts w:ascii="Times New Roman" w:eastAsia="Times New Roman" w:hAnsi="Times New Roman" w:cs="Times New Roman"/>
                <w:sz w:val="24"/>
                <w:szCs w:val="24"/>
              </w:rPr>
              <w:t>.</w:t>
            </w:r>
          </w:p>
        </w:tc>
        <w:tc>
          <w:tcPr>
            <w:tcW w:w="1305" w:type="dxa"/>
          </w:tcPr>
          <w:p w14:paraId="331602CC"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Metų eigoje</w:t>
            </w:r>
          </w:p>
        </w:tc>
        <w:tc>
          <w:tcPr>
            <w:tcW w:w="2041" w:type="dxa"/>
          </w:tcPr>
          <w:p w14:paraId="6E761A42" w14:textId="096748DF"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Z.</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Januškevičienė</w:t>
            </w:r>
          </w:p>
        </w:tc>
      </w:tr>
      <w:tr w:rsidR="00185D73" w:rsidRPr="005D1CDA" w14:paraId="3875E1F9" w14:textId="77777777" w:rsidTr="006C0B5C">
        <w:tc>
          <w:tcPr>
            <w:tcW w:w="2268" w:type="dxa"/>
            <w:gridSpan w:val="2"/>
          </w:tcPr>
          <w:p w14:paraId="270138E0" w14:textId="77777777" w:rsidR="00185D73" w:rsidRPr="005D1CDA" w:rsidRDefault="00185D73" w:rsidP="00060D24">
            <w:pPr>
              <w:spacing w:after="0" w:line="240" w:lineRule="auto"/>
              <w:jc w:val="both"/>
              <w:rPr>
                <w:rFonts w:ascii="Times New Roman" w:hAnsi="Times New Roman" w:cs="Times New Roman"/>
                <w:sz w:val="24"/>
                <w:szCs w:val="24"/>
              </w:rPr>
            </w:pPr>
            <w:r w:rsidRPr="005D1CDA">
              <w:rPr>
                <w:rFonts w:ascii="Times New Roman" w:hAnsi="Times New Roman" w:cs="Times New Roman"/>
                <w:sz w:val="24"/>
                <w:szCs w:val="24"/>
              </w:rPr>
              <w:t xml:space="preserve">Vidaus kontrolės politika </w:t>
            </w:r>
          </w:p>
          <w:p w14:paraId="74EFB174" w14:textId="77777777" w:rsidR="00185D73" w:rsidRPr="005D1CDA" w:rsidRDefault="00185D73" w:rsidP="00060D24">
            <w:pPr>
              <w:spacing w:after="0" w:line="240" w:lineRule="auto"/>
              <w:jc w:val="both"/>
              <w:rPr>
                <w:rFonts w:ascii="Times New Roman" w:hAnsi="Times New Roman" w:cs="Times New Roman"/>
                <w:sz w:val="24"/>
                <w:szCs w:val="24"/>
              </w:rPr>
            </w:pPr>
          </w:p>
          <w:p w14:paraId="2A77A54E"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p>
        </w:tc>
        <w:tc>
          <w:tcPr>
            <w:tcW w:w="4111" w:type="dxa"/>
          </w:tcPr>
          <w:p w14:paraId="5C10A37D" w14:textId="3E8F1D46" w:rsidR="00185D73" w:rsidRPr="005D1CDA" w:rsidRDefault="00185D73" w:rsidP="00D376A3">
            <w:pPr>
              <w:spacing w:after="0" w:line="240" w:lineRule="auto"/>
              <w:jc w:val="both"/>
              <w:textAlignment w:val="baseline"/>
              <w:rPr>
                <w:rFonts w:ascii="Times New Roman" w:eastAsia="Times New Roman" w:hAnsi="Times New Roman" w:cs="Times New Roman"/>
                <w:sz w:val="24"/>
                <w:szCs w:val="24"/>
                <w:lang w:eastAsia="lt-LT"/>
              </w:rPr>
            </w:pPr>
            <w:r w:rsidRPr="005D1CDA">
              <w:rPr>
                <w:rFonts w:ascii="Times New Roman" w:eastAsia="Times New Roman" w:hAnsi="Times New Roman" w:cs="Times New Roman"/>
                <w:sz w:val="24"/>
                <w:szCs w:val="24"/>
                <w:lang w:eastAsia="lt-LT"/>
              </w:rPr>
              <w:lastRenderedPageBreak/>
              <w:t xml:space="preserve">Atlikta kontrolės aplinkos ir veiklos inventorizacija. Duomenys įtraukti į </w:t>
            </w:r>
            <w:r w:rsidRPr="005D1CDA">
              <w:rPr>
                <w:rFonts w:ascii="Times New Roman" w:eastAsia="Times New Roman" w:hAnsi="Times New Roman" w:cs="Times New Roman"/>
                <w:sz w:val="24"/>
                <w:szCs w:val="24"/>
                <w:lang w:eastAsia="lt-LT"/>
              </w:rPr>
              <w:lastRenderedPageBreak/>
              <w:t>Vidaus kontrolės įgyvendinimo lopšelyje-darželyje tvarkos aprašą.</w:t>
            </w:r>
          </w:p>
          <w:p w14:paraId="55B2724C" w14:textId="28DBB908" w:rsidR="00185D73" w:rsidRPr="005D1CDA" w:rsidRDefault="00185D73" w:rsidP="00D376A3">
            <w:pPr>
              <w:spacing w:after="0" w:line="240" w:lineRule="auto"/>
              <w:jc w:val="both"/>
              <w:textAlignment w:val="baseline"/>
              <w:rPr>
                <w:rFonts w:ascii="Times New Roman" w:eastAsia="Times New Roman" w:hAnsi="Times New Roman" w:cs="Times New Roman"/>
                <w:sz w:val="24"/>
                <w:szCs w:val="24"/>
                <w:lang w:eastAsia="lt-LT"/>
              </w:rPr>
            </w:pPr>
            <w:r w:rsidRPr="005D1CDA">
              <w:rPr>
                <w:rFonts w:ascii="Times New Roman" w:eastAsia="Times New Roman" w:hAnsi="Times New Roman" w:cs="Times New Roman"/>
                <w:sz w:val="24"/>
                <w:szCs w:val="24"/>
                <w:lang w:eastAsia="lt-LT"/>
              </w:rPr>
              <w:t>Atliktas rizikos vertinimas pagal</w:t>
            </w:r>
            <w:r w:rsidR="00060EB5">
              <w:rPr>
                <w:rFonts w:ascii="Times New Roman" w:eastAsia="Times New Roman" w:hAnsi="Times New Roman" w:cs="Times New Roman"/>
                <w:sz w:val="24"/>
                <w:szCs w:val="24"/>
                <w:lang w:eastAsia="lt-LT"/>
              </w:rPr>
              <w:t xml:space="preserve"> </w:t>
            </w:r>
            <w:r w:rsidRPr="005D1CDA">
              <w:rPr>
                <w:rFonts w:ascii="Times New Roman" w:eastAsia="Times New Roman" w:hAnsi="Times New Roman" w:cs="Times New Roman"/>
                <w:sz w:val="24"/>
                <w:szCs w:val="24"/>
                <w:lang w:eastAsia="lt-LT"/>
              </w:rPr>
              <w:t>5 sritis (strateginė, finansinė, žinių valdymo, nustatytos tvarkos laikymosi, operacinė).</w:t>
            </w:r>
          </w:p>
          <w:p w14:paraId="39D7BB61" w14:textId="77777777" w:rsidR="00185D73" w:rsidRPr="005D1CDA" w:rsidRDefault="00185D73" w:rsidP="00D376A3">
            <w:pPr>
              <w:spacing w:after="0" w:line="240" w:lineRule="auto"/>
              <w:jc w:val="both"/>
              <w:textAlignment w:val="baseline"/>
              <w:rPr>
                <w:rFonts w:ascii="Times New Roman" w:eastAsia="Times New Roman" w:hAnsi="Times New Roman" w:cs="Times New Roman"/>
                <w:sz w:val="24"/>
                <w:szCs w:val="24"/>
                <w:lang w:eastAsia="lt-LT"/>
              </w:rPr>
            </w:pPr>
            <w:r w:rsidRPr="005D1CDA">
              <w:rPr>
                <w:rFonts w:ascii="Times New Roman" w:eastAsia="Times New Roman" w:hAnsi="Times New Roman" w:cs="Times New Roman"/>
                <w:sz w:val="24"/>
                <w:szCs w:val="24"/>
                <w:lang w:eastAsia="lt-LT"/>
              </w:rPr>
              <w:t>Parengtas rizikos veiksnių žemėlapis.</w:t>
            </w:r>
          </w:p>
          <w:p w14:paraId="243C560D" w14:textId="77777777" w:rsidR="00185D73" w:rsidRPr="005D1CDA" w:rsidRDefault="00185D73" w:rsidP="00D376A3">
            <w:pPr>
              <w:spacing w:after="0" w:line="240" w:lineRule="auto"/>
              <w:jc w:val="both"/>
              <w:textAlignment w:val="baseline"/>
              <w:rPr>
                <w:rFonts w:ascii="Times New Roman" w:eastAsia="Times New Roman" w:hAnsi="Times New Roman" w:cs="Times New Roman"/>
                <w:sz w:val="24"/>
                <w:szCs w:val="24"/>
                <w:lang w:eastAsia="lt-LT"/>
              </w:rPr>
            </w:pPr>
            <w:r w:rsidRPr="005D1CDA">
              <w:rPr>
                <w:rFonts w:ascii="Times New Roman" w:eastAsia="Times New Roman" w:hAnsi="Times New Roman" w:cs="Times New Roman"/>
                <w:sz w:val="24"/>
                <w:szCs w:val="24"/>
                <w:lang w:eastAsia="lt-LT"/>
              </w:rPr>
              <w:t>Parengta rizikos vertinimo ataskaita.</w:t>
            </w:r>
          </w:p>
          <w:p w14:paraId="4749AEC8" w14:textId="10563396" w:rsidR="00185D73" w:rsidRPr="005D1CDA" w:rsidRDefault="00060EB5" w:rsidP="00D376A3">
            <w:pPr>
              <w:spacing w:after="0" w:line="240" w:lineRule="auto"/>
              <w:jc w:val="both"/>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Atliktas kontrolės aplinkos, </w:t>
            </w:r>
            <w:r w:rsidR="00185D73" w:rsidRPr="005D1CDA">
              <w:rPr>
                <w:rFonts w:ascii="Times New Roman" w:eastAsia="Times New Roman" w:hAnsi="Times New Roman" w:cs="Times New Roman"/>
                <w:sz w:val="24"/>
                <w:szCs w:val="24"/>
                <w:lang w:eastAsia="lt-LT"/>
              </w:rPr>
              <w:t>rizikos, kontrolės procedūrų, informavimo ir komunikavimo, stebėsenos įvertinimas.</w:t>
            </w:r>
          </w:p>
          <w:p w14:paraId="70C310BC" w14:textId="718B2FD8" w:rsidR="00185D73" w:rsidRPr="005D1CDA" w:rsidRDefault="00185D73" w:rsidP="00D376A3">
            <w:pPr>
              <w:spacing w:after="0" w:line="240" w:lineRule="auto"/>
              <w:jc w:val="both"/>
              <w:rPr>
                <w:rFonts w:ascii="Times New Roman" w:eastAsia="Times New Roman" w:hAnsi="Times New Roman" w:cs="Times New Roman"/>
                <w:sz w:val="24"/>
                <w:szCs w:val="24"/>
              </w:rPr>
            </w:pPr>
            <w:r w:rsidRPr="005D1CDA">
              <w:rPr>
                <w:rFonts w:ascii="Times New Roman" w:hAnsi="Times New Roman" w:cs="Times New Roman"/>
                <w:sz w:val="24"/>
                <w:szCs w:val="24"/>
              </w:rPr>
              <w:t>Iki gruodžio 31 d. atnaujintas Vidaus kontrolės įgyvendinimo lopšelyje-darželyje tvarkos aprašas</w:t>
            </w:r>
            <w:r>
              <w:rPr>
                <w:rFonts w:ascii="Times New Roman" w:hAnsi="Times New Roman" w:cs="Times New Roman"/>
                <w:sz w:val="24"/>
                <w:szCs w:val="24"/>
              </w:rPr>
              <w:t>.</w:t>
            </w:r>
          </w:p>
        </w:tc>
        <w:tc>
          <w:tcPr>
            <w:tcW w:w="1305" w:type="dxa"/>
          </w:tcPr>
          <w:p w14:paraId="0665F396"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lastRenderedPageBreak/>
              <w:t>Metų eigoje</w:t>
            </w:r>
          </w:p>
        </w:tc>
        <w:tc>
          <w:tcPr>
            <w:tcW w:w="2041" w:type="dxa"/>
          </w:tcPr>
          <w:p w14:paraId="103E7B91" w14:textId="59E7F1FB"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Matevičienė</w:t>
            </w:r>
            <w:r w:rsidR="00D376A3">
              <w:rPr>
                <w:rFonts w:ascii="Times New Roman" w:eastAsia="Times New Roman" w:hAnsi="Times New Roman" w:cs="Times New Roman"/>
                <w:sz w:val="24"/>
                <w:szCs w:val="24"/>
              </w:rPr>
              <w:t>,</w:t>
            </w:r>
          </w:p>
          <w:p w14:paraId="48171462" w14:textId="1F830FEB" w:rsidR="00185D73" w:rsidRPr="005D1CDA" w:rsidRDefault="00D376A3" w:rsidP="00060D2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185D73" w:rsidRPr="005D1CDA">
              <w:rPr>
                <w:rFonts w:ascii="Times New Roman" w:eastAsia="Times New Roman" w:hAnsi="Times New Roman" w:cs="Times New Roman"/>
                <w:sz w:val="24"/>
                <w:szCs w:val="24"/>
              </w:rPr>
              <w:t>arbo grupė</w:t>
            </w:r>
          </w:p>
        </w:tc>
      </w:tr>
      <w:tr w:rsidR="00185D73" w:rsidRPr="005D1CDA" w14:paraId="538C478F" w14:textId="77777777" w:rsidTr="006C0B5C">
        <w:tc>
          <w:tcPr>
            <w:tcW w:w="2268" w:type="dxa"/>
            <w:gridSpan w:val="2"/>
          </w:tcPr>
          <w:p w14:paraId="77B0FF24" w14:textId="495FC862" w:rsidR="00185D73" w:rsidRPr="005D1CDA" w:rsidRDefault="00185D73" w:rsidP="00060D2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Teisėto darbo su vaikais politika</w:t>
            </w:r>
          </w:p>
        </w:tc>
        <w:tc>
          <w:tcPr>
            <w:tcW w:w="4111" w:type="dxa"/>
          </w:tcPr>
          <w:p w14:paraId="5C38F9BE" w14:textId="382FF716" w:rsidR="00185D73" w:rsidRPr="005D1CDA" w:rsidRDefault="00185D73" w:rsidP="00060D24">
            <w:pPr>
              <w:spacing w:after="0" w:line="240" w:lineRule="auto"/>
              <w:jc w:val="both"/>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Teisėto darbo su vaikais kodo skenavimas, dokumentų pildymas.</w:t>
            </w:r>
          </w:p>
        </w:tc>
        <w:tc>
          <w:tcPr>
            <w:tcW w:w="1305" w:type="dxa"/>
          </w:tcPr>
          <w:p w14:paraId="10D1DCFF" w14:textId="04D57EC1" w:rsidR="00185D73" w:rsidRPr="005D1CDA" w:rsidRDefault="00185D73" w:rsidP="00060D2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Sausio</w:t>
            </w:r>
            <w:r w:rsidR="009E2D2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-balandžio mėn.</w:t>
            </w:r>
          </w:p>
        </w:tc>
        <w:tc>
          <w:tcPr>
            <w:tcW w:w="2041" w:type="dxa"/>
          </w:tcPr>
          <w:p w14:paraId="5E17D67C" w14:textId="24103EB1" w:rsidR="00185D73" w:rsidRPr="005D1CDA" w:rsidRDefault="009E2D2E" w:rsidP="00060D2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 Savickienė</w:t>
            </w:r>
          </w:p>
        </w:tc>
      </w:tr>
      <w:tr w:rsidR="00185D73" w:rsidRPr="005D1CDA" w14:paraId="768BBEFB" w14:textId="77777777" w:rsidTr="006C0B5C">
        <w:tc>
          <w:tcPr>
            <w:tcW w:w="2268" w:type="dxa"/>
            <w:gridSpan w:val="2"/>
            <w:vMerge w:val="restart"/>
          </w:tcPr>
          <w:p w14:paraId="1D6AD64A" w14:textId="77777777" w:rsidR="00185D73" w:rsidRPr="005D1CDA" w:rsidRDefault="00185D73" w:rsidP="00060D24">
            <w:pPr>
              <w:spacing w:after="0" w:line="240" w:lineRule="auto"/>
              <w:jc w:val="both"/>
              <w:rPr>
                <w:rFonts w:ascii="Times New Roman" w:hAnsi="Times New Roman" w:cs="Times New Roman"/>
                <w:sz w:val="24"/>
                <w:szCs w:val="24"/>
              </w:rPr>
            </w:pPr>
            <w:r w:rsidRPr="005D1CDA">
              <w:rPr>
                <w:rFonts w:ascii="Times New Roman" w:eastAsia="Times New Roman" w:hAnsi="Times New Roman" w:cs="Times New Roman"/>
                <w:sz w:val="24"/>
                <w:szCs w:val="24"/>
                <w:lang w:eastAsia="lt-LT"/>
              </w:rPr>
              <w:t>Lopšelio-darželio veiklų įgyvendinimo viešinimas</w:t>
            </w:r>
          </w:p>
        </w:tc>
        <w:tc>
          <w:tcPr>
            <w:tcW w:w="4111" w:type="dxa"/>
          </w:tcPr>
          <w:p w14:paraId="26AB9DA4" w14:textId="511E994B" w:rsidR="00D43D96"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 xml:space="preserve">Vadovo metų veiklos ataskaita paviešinta  </w:t>
            </w:r>
            <w:hyperlink r:id="rId25" w:history="1">
              <w:r w:rsidRPr="005D1CDA">
                <w:rPr>
                  <w:rFonts w:ascii="Times New Roman" w:eastAsia="Times New Roman" w:hAnsi="Times New Roman" w:cs="Times New Roman"/>
                  <w:sz w:val="24"/>
                  <w:szCs w:val="24"/>
                  <w:u w:val="single"/>
                </w:rPr>
                <w:t>www.raseiniusaulute.lt</w:t>
              </w:r>
            </w:hyperlink>
            <w:r w:rsidRPr="005D1CDA">
              <w:rPr>
                <w:rFonts w:ascii="Times New Roman" w:eastAsia="Times New Roman" w:hAnsi="Times New Roman" w:cs="Times New Roman"/>
                <w:sz w:val="24"/>
                <w:szCs w:val="24"/>
              </w:rPr>
              <w:t xml:space="preserve">.  </w:t>
            </w:r>
            <w:bookmarkStart w:id="0" w:name="_GoBack"/>
            <w:bookmarkEnd w:id="0"/>
          </w:p>
        </w:tc>
        <w:tc>
          <w:tcPr>
            <w:tcW w:w="1305" w:type="dxa"/>
          </w:tcPr>
          <w:p w14:paraId="20CB5E5E"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Sausio mėn.</w:t>
            </w:r>
          </w:p>
        </w:tc>
        <w:tc>
          <w:tcPr>
            <w:tcW w:w="2041" w:type="dxa"/>
          </w:tcPr>
          <w:p w14:paraId="34F0020F" w14:textId="02067BF9" w:rsidR="00185D73" w:rsidRPr="005D1CDA" w:rsidRDefault="00185D73" w:rsidP="00060D2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D376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Daugirdienė</w:t>
            </w:r>
          </w:p>
        </w:tc>
      </w:tr>
      <w:tr w:rsidR="00185D73" w:rsidRPr="005D1CDA" w14:paraId="115624D0" w14:textId="77777777" w:rsidTr="006C0B5C">
        <w:tc>
          <w:tcPr>
            <w:tcW w:w="2268" w:type="dxa"/>
            <w:gridSpan w:val="2"/>
            <w:vMerge/>
          </w:tcPr>
          <w:p w14:paraId="6A2A929A" w14:textId="77777777" w:rsidR="00185D73" w:rsidRPr="005D1CDA" w:rsidRDefault="00185D73" w:rsidP="00060D24">
            <w:pPr>
              <w:spacing w:after="0" w:line="240" w:lineRule="auto"/>
              <w:jc w:val="both"/>
              <w:rPr>
                <w:rFonts w:ascii="Times New Roman" w:eastAsia="Times New Roman" w:hAnsi="Times New Roman" w:cs="Times New Roman"/>
                <w:sz w:val="24"/>
                <w:szCs w:val="24"/>
                <w:lang w:eastAsia="lt-LT"/>
              </w:rPr>
            </w:pPr>
          </w:p>
        </w:tc>
        <w:tc>
          <w:tcPr>
            <w:tcW w:w="4111" w:type="dxa"/>
          </w:tcPr>
          <w:p w14:paraId="7E46FBAD"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 xml:space="preserve">Informacija apie lopšelio-darželio veiklą talpinama internetinėje svetainėje </w:t>
            </w:r>
            <w:hyperlink r:id="rId26" w:history="1">
              <w:r w:rsidRPr="00CB79DB">
                <w:rPr>
                  <w:rFonts w:ascii="Times New Roman" w:eastAsia="Times New Roman" w:hAnsi="Times New Roman" w:cs="Times New Roman"/>
                  <w:sz w:val="24"/>
                  <w:szCs w:val="24"/>
                </w:rPr>
                <w:t>www.raseiniusaulute.lt</w:t>
              </w:r>
            </w:hyperlink>
            <w:r w:rsidRPr="00CB79DB">
              <w:rPr>
                <w:rFonts w:ascii="Times New Roman" w:eastAsia="Times New Roman" w:hAnsi="Times New Roman" w:cs="Times New Roman"/>
                <w:sz w:val="24"/>
                <w:szCs w:val="24"/>
              </w:rPr>
              <w:t>.</w:t>
            </w:r>
          </w:p>
        </w:tc>
        <w:tc>
          <w:tcPr>
            <w:tcW w:w="1305" w:type="dxa"/>
          </w:tcPr>
          <w:p w14:paraId="043224F8"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Metų eigoje</w:t>
            </w:r>
          </w:p>
        </w:tc>
        <w:tc>
          <w:tcPr>
            <w:tcW w:w="2041" w:type="dxa"/>
          </w:tcPr>
          <w:p w14:paraId="12C10128" w14:textId="4DCEAB84" w:rsidR="00185D73" w:rsidRPr="005D1CDA" w:rsidRDefault="00185D73" w:rsidP="00060D2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D376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Daugirdienė</w:t>
            </w:r>
          </w:p>
        </w:tc>
      </w:tr>
      <w:tr w:rsidR="00185D73" w:rsidRPr="005D1CDA" w14:paraId="1EA75FA2" w14:textId="77777777" w:rsidTr="006C0B5C">
        <w:tc>
          <w:tcPr>
            <w:tcW w:w="2268" w:type="dxa"/>
            <w:gridSpan w:val="2"/>
            <w:vMerge/>
          </w:tcPr>
          <w:p w14:paraId="30CF0BC4" w14:textId="77777777" w:rsidR="00185D73" w:rsidRPr="005D1CDA" w:rsidRDefault="00185D73" w:rsidP="00060D24">
            <w:pPr>
              <w:spacing w:after="0" w:line="240" w:lineRule="auto"/>
              <w:jc w:val="both"/>
              <w:rPr>
                <w:rFonts w:ascii="Times New Roman" w:eastAsia="Times New Roman" w:hAnsi="Times New Roman" w:cs="Times New Roman"/>
                <w:sz w:val="24"/>
                <w:szCs w:val="24"/>
                <w:lang w:eastAsia="lt-LT"/>
              </w:rPr>
            </w:pPr>
          </w:p>
        </w:tc>
        <w:tc>
          <w:tcPr>
            <w:tcW w:w="4111" w:type="dxa"/>
          </w:tcPr>
          <w:p w14:paraId="12032DA1" w14:textId="2E60D1B0" w:rsidR="00185D73" w:rsidRPr="00A663E0" w:rsidRDefault="00185D73" w:rsidP="00060D24">
            <w:pPr>
              <w:spacing w:after="0" w:line="240" w:lineRule="auto"/>
              <w:jc w:val="both"/>
              <w:rPr>
                <w:rFonts w:ascii="Times New Roman" w:eastAsia="Times New Roman" w:hAnsi="Times New Roman" w:cs="Times New Roman"/>
                <w:sz w:val="24"/>
                <w:szCs w:val="24"/>
                <w:u w:val="single"/>
              </w:rPr>
            </w:pPr>
            <w:r w:rsidRPr="005D1CDA">
              <w:rPr>
                <w:rFonts w:ascii="Times New Roman" w:eastAsia="Times New Roman" w:hAnsi="Times New Roman" w:cs="Times New Roman"/>
                <w:sz w:val="24"/>
                <w:szCs w:val="24"/>
              </w:rPr>
              <w:t>Informacija apie lopšelio-darželio veiklas pagal „Aktyvios mokyklos“ statusą talpinama internetinėje svetainėje</w:t>
            </w:r>
            <w:r w:rsidRPr="00CB79DB">
              <w:rPr>
                <w:rFonts w:ascii="Times New Roman" w:eastAsia="Times New Roman" w:hAnsi="Times New Roman" w:cs="Times New Roman"/>
                <w:sz w:val="24"/>
                <w:szCs w:val="24"/>
              </w:rPr>
              <w:t xml:space="preserve"> </w:t>
            </w:r>
            <w:hyperlink r:id="rId27" w:history="1">
              <w:r w:rsidRPr="00CB79DB">
                <w:rPr>
                  <w:rFonts w:ascii="Times New Roman" w:eastAsia="Times New Roman" w:hAnsi="Times New Roman" w:cs="Times New Roman"/>
                  <w:sz w:val="24"/>
                  <w:szCs w:val="24"/>
                </w:rPr>
                <w:t>www.raseiniusaulute.lt</w:t>
              </w:r>
            </w:hyperlink>
          </w:p>
        </w:tc>
        <w:tc>
          <w:tcPr>
            <w:tcW w:w="1305" w:type="dxa"/>
          </w:tcPr>
          <w:p w14:paraId="1EFA41A6"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Metų eigoje</w:t>
            </w:r>
          </w:p>
        </w:tc>
        <w:tc>
          <w:tcPr>
            <w:tcW w:w="2041" w:type="dxa"/>
          </w:tcPr>
          <w:p w14:paraId="01B52DB6" w14:textId="0C96B94E"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R.</w:t>
            </w:r>
            <w:r w:rsidR="00D376A3">
              <w:rPr>
                <w:rFonts w:ascii="Times New Roman" w:eastAsia="Times New Roman" w:hAnsi="Times New Roman" w:cs="Times New Roman"/>
                <w:sz w:val="24"/>
                <w:szCs w:val="24"/>
              </w:rPr>
              <w:t xml:space="preserve"> </w:t>
            </w:r>
            <w:r w:rsidRPr="005D1CDA">
              <w:rPr>
                <w:rFonts w:ascii="Times New Roman" w:eastAsia="Times New Roman" w:hAnsi="Times New Roman" w:cs="Times New Roman"/>
                <w:sz w:val="24"/>
                <w:szCs w:val="24"/>
              </w:rPr>
              <w:t>Norkienė</w:t>
            </w:r>
          </w:p>
        </w:tc>
      </w:tr>
      <w:tr w:rsidR="00185D73" w:rsidRPr="005D1CDA" w14:paraId="04439391" w14:textId="77777777" w:rsidTr="006C0B5C">
        <w:tc>
          <w:tcPr>
            <w:tcW w:w="2268" w:type="dxa"/>
            <w:gridSpan w:val="2"/>
            <w:vMerge/>
          </w:tcPr>
          <w:p w14:paraId="160C8C65" w14:textId="77777777" w:rsidR="00185D73" w:rsidRPr="005D1CDA" w:rsidRDefault="00185D73" w:rsidP="00060D24">
            <w:pPr>
              <w:spacing w:after="0" w:line="240" w:lineRule="auto"/>
              <w:jc w:val="both"/>
              <w:rPr>
                <w:rFonts w:ascii="Times New Roman" w:eastAsia="Times New Roman" w:hAnsi="Times New Roman" w:cs="Times New Roman"/>
                <w:sz w:val="24"/>
                <w:szCs w:val="24"/>
                <w:lang w:eastAsia="lt-LT"/>
              </w:rPr>
            </w:pPr>
          </w:p>
        </w:tc>
        <w:tc>
          <w:tcPr>
            <w:tcW w:w="4111" w:type="dxa"/>
          </w:tcPr>
          <w:p w14:paraId="7A72AE31" w14:textId="5635ECFE"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Dauguma pedagogų, švietimo pagalbos specialistų parengs informaciją spaudai, internetiniuose tinklalapiuose apie įgyvendinamas pedagogines veiklas</w:t>
            </w:r>
          </w:p>
        </w:tc>
        <w:tc>
          <w:tcPr>
            <w:tcW w:w="1305" w:type="dxa"/>
          </w:tcPr>
          <w:p w14:paraId="1C919426" w14:textId="77777777" w:rsidR="00185D73" w:rsidRPr="005D1CDA" w:rsidRDefault="00185D73" w:rsidP="00060D24">
            <w:pPr>
              <w:spacing w:after="0" w:line="240" w:lineRule="auto"/>
              <w:jc w:val="both"/>
              <w:rPr>
                <w:rFonts w:ascii="Times New Roman" w:eastAsia="Times New Roman" w:hAnsi="Times New Roman" w:cs="Times New Roman"/>
                <w:sz w:val="24"/>
                <w:szCs w:val="24"/>
              </w:rPr>
            </w:pPr>
            <w:r w:rsidRPr="005D1CDA">
              <w:rPr>
                <w:rFonts w:ascii="Times New Roman" w:eastAsia="Times New Roman" w:hAnsi="Times New Roman" w:cs="Times New Roman"/>
                <w:sz w:val="24"/>
                <w:szCs w:val="24"/>
              </w:rPr>
              <w:t>Metų eigoje</w:t>
            </w:r>
          </w:p>
        </w:tc>
        <w:tc>
          <w:tcPr>
            <w:tcW w:w="2041" w:type="dxa"/>
          </w:tcPr>
          <w:p w14:paraId="17ED4382" w14:textId="0D4FA15B" w:rsidR="00185D73" w:rsidRPr="005D1CDA" w:rsidRDefault="00185D73" w:rsidP="00060D24">
            <w:pPr>
              <w:spacing w:after="0" w:line="240" w:lineRule="auto"/>
              <w:jc w:val="both"/>
              <w:rPr>
                <w:rFonts w:ascii="Times New Roman" w:eastAsia="Times New Roman" w:hAnsi="Times New Roman" w:cs="Times New Roman"/>
                <w:sz w:val="24"/>
                <w:szCs w:val="24"/>
              </w:rPr>
            </w:pPr>
            <w:r w:rsidRPr="00D1767F">
              <w:rPr>
                <w:rFonts w:ascii="Times New Roman" w:eastAsia="Times New Roman" w:hAnsi="Times New Roman" w:cs="Times New Roman"/>
                <w:sz w:val="24"/>
                <w:szCs w:val="24"/>
              </w:rPr>
              <w:t>I.</w:t>
            </w:r>
            <w:r w:rsidR="00D376A3">
              <w:rPr>
                <w:rFonts w:ascii="Times New Roman" w:eastAsia="Times New Roman" w:hAnsi="Times New Roman" w:cs="Times New Roman"/>
                <w:sz w:val="24"/>
                <w:szCs w:val="24"/>
              </w:rPr>
              <w:t xml:space="preserve"> </w:t>
            </w:r>
            <w:proofErr w:type="spellStart"/>
            <w:r w:rsidRPr="00D1767F">
              <w:rPr>
                <w:rFonts w:ascii="Times New Roman" w:eastAsia="Times New Roman" w:hAnsi="Times New Roman" w:cs="Times New Roman"/>
                <w:sz w:val="24"/>
                <w:szCs w:val="24"/>
              </w:rPr>
              <w:t>Matevičienė</w:t>
            </w:r>
            <w:proofErr w:type="spellEnd"/>
          </w:p>
        </w:tc>
      </w:tr>
    </w:tbl>
    <w:p w14:paraId="4EFC6A35" w14:textId="77777777" w:rsidR="00E27D3E" w:rsidRPr="00A004F4" w:rsidRDefault="00E27D3E" w:rsidP="00C73F41">
      <w:pPr>
        <w:spacing w:after="0"/>
        <w:rPr>
          <w:rFonts w:ascii="Times New Roman" w:eastAsia="Times New Roman" w:hAnsi="Times New Roman" w:cs="Times New Roman"/>
          <w:b/>
          <w:color w:val="FF0000"/>
          <w:sz w:val="24"/>
          <w:szCs w:val="24"/>
        </w:rPr>
      </w:pPr>
    </w:p>
    <w:p w14:paraId="448356FC" w14:textId="77777777" w:rsidR="004A1680" w:rsidRPr="00000670" w:rsidRDefault="004A1680" w:rsidP="00C73F41">
      <w:pPr>
        <w:spacing w:after="0"/>
        <w:jc w:val="center"/>
        <w:rPr>
          <w:rFonts w:ascii="Times New Roman" w:eastAsia="Times New Roman" w:hAnsi="Times New Roman" w:cs="Times New Roman"/>
          <w:b/>
          <w:sz w:val="24"/>
          <w:szCs w:val="24"/>
        </w:rPr>
      </w:pPr>
      <w:r w:rsidRPr="00000670">
        <w:rPr>
          <w:rFonts w:ascii="Times New Roman" w:eastAsia="Times New Roman" w:hAnsi="Times New Roman" w:cs="Times New Roman"/>
          <w:b/>
          <w:sz w:val="24"/>
          <w:szCs w:val="24"/>
        </w:rPr>
        <w:t>V SKYRIUS</w:t>
      </w:r>
    </w:p>
    <w:p w14:paraId="7DACD251" w14:textId="77777777" w:rsidR="00A21AEE" w:rsidRPr="00000670" w:rsidRDefault="00C94D1B" w:rsidP="00A21AEE">
      <w:pPr>
        <w:spacing w:after="0"/>
        <w:jc w:val="center"/>
        <w:rPr>
          <w:rFonts w:ascii="Times New Roman" w:eastAsia="Times New Roman" w:hAnsi="Times New Roman" w:cs="Times New Roman"/>
          <w:b/>
          <w:sz w:val="24"/>
          <w:szCs w:val="24"/>
        </w:rPr>
      </w:pPr>
      <w:r w:rsidRPr="00000670">
        <w:rPr>
          <w:rFonts w:ascii="Times New Roman" w:eastAsia="Times New Roman" w:hAnsi="Times New Roman" w:cs="Times New Roman"/>
          <w:b/>
          <w:sz w:val="24"/>
          <w:szCs w:val="24"/>
        </w:rPr>
        <w:t>ASIGNAVIMAI IR NUMATOMI FINANSAVIMO ŠALTINIAI</w:t>
      </w:r>
    </w:p>
    <w:p w14:paraId="6A0D6648" w14:textId="77777777" w:rsidR="00A21AEE" w:rsidRDefault="00A21AEE" w:rsidP="00A21AEE">
      <w:pPr>
        <w:spacing w:after="0"/>
        <w:jc w:val="center"/>
        <w:rPr>
          <w:rFonts w:ascii="Times New Roman" w:eastAsia="Times New Roman" w:hAnsi="Times New Roman" w:cs="Times New Roman"/>
          <w:b/>
          <w:sz w:val="24"/>
          <w:szCs w:val="24"/>
        </w:rPr>
      </w:pPr>
    </w:p>
    <w:tbl>
      <w:tblPr>
        <w:tblStyle w:val="Lentelstinklelis12"/>
        <w:tblW w:w="0" w:type="auto"/>
        <w:tblLook w:val="04A0" w:firstRow="1" w:lastRow="0" w:firstColumn="1" w:lastColumn="0" w:noHBand="0" w:noVBand="1"/>
      </w:tblPr>
      <w:tblGrid>
        <w:gridCol w:w="5779"/>
        <w:gridCol w:w="3849"/>
      </w:tblGrid>
      <w:tr w:rsidR="000B5CAD" w:rsidRPr="000B5CAD" w14:paraId="0C7C098F"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452236C2" w14:textId="77777777" w:rsidR="000B5CAD" w:rsidRPr="000B5CAD" w:rsidRDefault="000B5CAD" w:rsidP="000B5CAD">
            <w:pPr>
              <w:widowControl w:val="0"/>
              <w:autoSpaceDE w:val="0"/>
              <w:autoSpaceDN w:val="0"/>
              <w:spacing w:before="7"/>
              <w:jc w:val="center"/>
              <w:rPr>
                <w:rFonts w:ascii="Times New Roman" w:hAnsi="Times New Roman"/>
                <w:b/>
                <w:sz w:val="24"/>
                <w:szCs w:val="24"/>
              </w:rPr>
            </w:pPr>
            <w:r w:rsidRPr="000B5CAD">
              <w:rPr>
                <w:rFonts w:ascii="Times New Roman" w:hAnsi="Times New Roman"/>
                <w:b/>
                <w:sz w:val="24"/>
                <w:szCs w:val="24"/>
              </w:rPr>
              <w:t>Ekonominės klasifikacijos grupės</w:t>
            </w:r>
          </w:p>
        </w:tc>
        <w:tc>
          <w:tcPr>
            <w:tcW w:w="3934" w:type="dxa"/>
            <w:tcBorders>
              <w:top w:val="single" w:sz="4" w:space="0" w:color="auto"/>
              <w:left w:val="single" w:sz="4" w:space="0" w:color="auto"/>
              <w:bottom w:val="single" w:sz="4" w:space="0" w:color="auto"/>
              <w:right w:val="single" w:sz="4" w:space="0" w:color="auto"/>
            </w:tcBorders>
            <w:hideMark/>
          </w:tcPr>
          <w:p w14:paraId="4C9B927B" w14:textId="77777777" w:rsidR="000B5CAD" w:rsidRPr="000B5CAD" w:rsidRDefault="000B5CAD" w:rsidP="000B5CAD">
            <w:pPr>
              <w:widowControl w:val="0"/>
              <w:autoSpaceDE w:val="0"/>
              <w:autoSpaceDN w:val="0"/>
              <w:jc w:val="center"/>
              <w:rPr>
                <w:rFonts w:ascii="Times New Roman" w:hAnsi="Times New Roman"/>
                <w:b/>
                <w:sz w:val="24"/>
                <w:szCs w:val="24"/>
              </w:rPr>
            </w:pPr>
            <w:r w:rsidRPr="000B5CAD">
              <w:rPr>
                <w:rFonts w:ascii="Times New Roman" w:hAnsi="Times New Roman"/>
                <w:b/>
                <w:sz w:val="24"/>
                <w:szCs w:val="24"/>
              </w:rPr>
              <w:t>2025 m. gauti asignavimai</w:t>
            </w:r>
          </w:p>
          <w:p w14:paraId="074F6901" w14:textId="77777777" w:rsidR="000B5CAD" w:rsidRPr="000B5CAD" w:rsidRDefault="000B5CAD" w:rsidP="000B5CAD">
            <w:pPr>
              <w:widowControl w:val="0"/>
              <w:autoSpaceDE w:val="0"/>
              <w:autoSpaceDN w:val="0"/>
              <w:jc w:val="center"/>
              <w:rPr>
                <w:rFonts w:ascii="Times New Roman" w:hAnsi="Times New Roman"/>
                <w:b/>
                <w:sz w:val="24"/>
                <w:szCs w:val="24"/>
              </w:rPr>
            </w:pPr>
            <w:r w:rsidRPr="000B5CAD">
              <w:rPr>
                <w:rFonts w:ascii="Times New Roman" w:hAnsi="Times New Roman"/>
                <w:b/>
                <w:sz w:val="24"/>
                <w:szCs w:val="24"/>
              </w:rPr>
              <w:t>(</w:t>
            </w:r>
            <w:proofErr w:type="spellStart"/>
            <w:r w:rsidRPr="000B5CAD">
              <w:rPr>
                <w:rFonts w:ascii="Times New Roman" w:hAnsi="Times New Roman"/>
                <w:b/>
                <w:sz w:val="24"/>
                <w:szCs w:val="24"/>
              </w:rPr>
              <w:t>Eur</w:t>
            </w:r>
            <w:proofErr w:type="spellEnd"/>
            <w:r w:rsidRPr="000B5CAD">
              <w:rPr>
                <w:rFonts w:ascii="Times New Roman" w:hAnsi="Times New Roman"/>
                <w:b/>
                <w:sz w:val="24"/>
                <w:szCs w:val="24"/>
              </w:rPr>
              <w:t>)</w:t>
            </w:r>
          </w:p>
        </w:tc>
      </w:tr>
      <w:tr w:rsidR="000B5CAD" w:rsidRPr="000B5CAD" w14:paraId="1D12850D" w14:textId="77777777" w:rsidTr="000B5CAD">
        <w:tc>
          <w:tcPr>
            <w:tcW w:w="9854" w:type="dxa"/>
            <w:gridSpan w:val="2"/>
            <w:tcBorders>
              <w:top w:val="single" w:sz="4" w:space="0" w:color="auto"/>
              <w:left w:val="single" w:sz="4" w:space="0" w:color="auto"/>
              <w:bottom w:val="single" w:sz="4" w:space="0" w:color="auto"/>
              <w:right w:val="single" w:sz="4" w:space="0" w:color="auto"/>
            </w:tcBorders>
            <w:hideMark/>
          </w:tcPr>
          <w:p w14:paraId="0D875D4A" w14:textId="77777777" w:rsidR="000B5CAD" w:rsidRPr="000B5CAD" w:rsidRDefault="000B5CAD" w:rsidP="000B5CAD">
            <w:pPr>
              <w:jc w:val="center"/>
              <w:rPr>
                <w:rFonts w:ascii="Times New Roman" w:eastAsia="Times New Roman" w:hAnsi="Times New Roman"/>
                <w:b/>
                <w:sz w:val="24"/>
                <w:szCs w:val="24"/>
              </w:rPr>
            </w:pPr>
            <w:r w:rsidRPr="000B5CAD">
              <w:rPr>
                <w:rFonts w:ascii="Times New Roman" w:hAnsi="Times New Roman"/>
                <w:b/>
                <w:sz w:val="24"/>
                <w:szCs w:val="24"/>
              </w:rPr>
              <w:t>Savivaldybės lėšos mokymo aplinkai finansuoti</w:t>
            </w:r>
          </w:p>
        </w:tc>
      </w:tr>
      <w:tr w:rsidR="000B5CAD" w:rsidRPr="000B5CAD" w14:paraId="398E25AB"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6A86FACB" w14:textId="77777777" w:rsidR="000B5CAD" w:rsidRPr="000B5CAD" w:rsidRDefault="000B5CAD" w:rsidP="000B5CAD">
            <w:pPr>
              <w:widowControl w:val="0"/>
              <w:autoSpaceDE w:val="0"/>
              <w:autoSpaceDN w:val="0"/>
              <w:spacing w:before="6"/>
              <w:jc w:val="both"/>
              <w:rPr>
                <w:rFonts w:ascii="Times New Roman" w:hAnsi="Times New Roman"/>
                <w:sz w:val="24"/>
                <w:szCs w:val="24"/>
              </w:rPr>
            </w:pPr>
            <w:r w:rsidRPr="000B5CAD">
              <w:rPr>
                <w:rFonts w:ascii="Times New Roman" w:hAnsi="Times New Roman"/>
                <w:sz w:val="24"/>
                <w:szCs w:val="24"/>
              </w:rPr>
              <w:t>IŠLAIDOS</w:t>
            </w:r>
          </w:p>
        </w:tc>
        <w:tc>
          <w:tcPr>
            <w:tcW w:w="3934" w:type="dxa"/>
            <w:tcBorders>
              <w:top w:val="single" w:sz="4" w:space="0" w:color="auto"/>
              <w:left w:val="single" w:sz="4" w:space="0" w:color="auto"/>
              <w:bottom w:val="single" w:sz="4" w:space="0" w:color="auto"/>
              <w:right w:val="single" w:sz="4" w:space="0" w:color="auto"/>
            </w:tcBorders>
            <w:hideMark/>
          </w:tcPr>
          <w:p w14:paraId="57502AFE" w14:textId="77777777" w:rsidR="000B5CAD" w:rsidRPr="000B5CAD" w:rsidRDefault="000B5CAD" w:rsidP="000B5CAD">
            <w:pPr>
              <w:widowControl w:val="0"/>
              <w:autoSpaceDE w:val="0"/>
              <w:autoSpaceDN w:val="0"/>
              <w:spacing w:before="6"/>
              <w:ind w:right="10"/>
              <w:rPr>
                <w:rFonts w:ascii="Times New Roman" w:hAnsi="Times New Roman"/>
                <w:b/>
                <w:sz w:val="24"/>
                <w:szCs w:val="24"/>
              </w:rPr>
            </w:pPr>
            <w:r w:rsidRPr="000B5CAD">
              <w:rPr>
                <w:rFonts w:ascii="Times New Roman" w:hAnsi="Times New Roman"/>
                <w:b/>
                <w:sz w:val="24"/>
                <w:szCs w:val="24"/>
              </w:rPr>
              <w:t>1012470,00</w:t>
            </w:r>
          </w:p>
        </w:tc>
      </w:tr>
      <w:tr w:rsidR="000B5CAD" w:rsidRPr="000B5CAD" w14:paraId="24AECEBB"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1D47F155" w14:textId="77777777" w:rsidR="000B5CAD" w:rsidRPr="000B5CAD" w:rsidRDefault="000B5CAD" w:rsidP="000B5CAD">
            <w:pPr>
              <w:widowControl w:val="0"/>
              <w:autoSpaceDE w:val="0"/>
              <w:autoSpaceDN w:val="0"/>
              <w:spacing w:before="7"/>
              <w:ind w:left="16"/>
              <w:rPr>
                <w:rFonts w:ascii="Times New Roman" w:hAnsi="Times New Roman"/>
                <w:sz w:val="24"/>
                <w:szCs w:val="24"/>
              </w:rPr>
            </w:pPr>
            <w:r w:rsidRPr="000B5CAD">
              <w:rPr>
                <w:rFonts w:ascii="Times New Roman" w:hAnsi="Times New Roman"/>
                <w:sz w:val="24"/>
                <w:szCs w:val="24"/>
              </w:rPr>
              <w:t>Darbo užmokestis ir socialinis draudimas</w:t>
            </w:r>
          </w:p>
        </w:tc>
        <w:tc>
          <w:tcPr>
            <w:tcW w:w="3934" w:type="dxa"/>
            <w:tcBorders>
              <w:top w:val="single" w:sz="4" w:space="0" w:color="auto"/>
              <w:left w:val="single" w:sz="4" w:space="0" w:color="auto"/>
              <w:bottom w:val="single" w:sz="4" w:space="0" w:color="auto"/>
              <w:right w:val="single" w:sz="4" w:space="0" w:color="auto"/>
            </w:tcBorders>
            <w:hideMark/>
          </w:tcPr>
          <w:p w14:paraId="6C02060B" w14:textId="77777777" w:rsidR="000B5CAD" w:rsidRPr="000B5CAD" w:rsidRDefault="000B5CAD" w:rsidP="000B5CAD">
            <w:pPr>
              <w:widowControl w:val="0"/>
              <w:autoSpaceDE w:val="0"/>
              <w:autoSpaceDN w:val="0"/>
              <w:spacing w:before="7"/>
              <w:ind w:right="10"/>
              <w:rPr>
                <w:rFonts w:ascii="Times New Roman" w:hAnsi="Times New Roman"/>
                <w:b/>
                <w:sz w:val="24"/>
                <w:szCs w:val="24"/>
              </w:rPr>
            </w:pPr>
            <w:r w:rsidRPr="000B5CAD">
              <w:rPr>
                <w:rFonts w:ascii="Times New Roman" w:hAnsi="Times New Roman"/>
                <w:b/>
                <w:sz w:val="24"/>
                <w:szCs w:val="24"/>
              </w:rPr>
              <w:t>886398,00</w:t>
            </w:r>
          </w:p>
        </w:tc>
      </w:tr>
      <w:tr w:rsidR="000B5CAD" w:rsidRPr="000B5CAD" w14:paraId="59322D93"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613DA3CA" w14:textId="77777777" w:rsidR="000B5CAD" w:rsidRPr="000B5CAD" w:rsidRDefault="000B5CAD" w:rsidP="000B5CAD">
            <w:pPr>
              <w:widowControl w:val="0"/>
              <w:autoSpaceDE w:val="0"/>
              <w:autoSpaceDN w:val="0"/>
              <w:spacing w:before="7"/>
              <w:ind w:left="16"/>
              <w:rPr>
                <w:rFonts w:ascii="Times New Roman" w:hAnsi="Times New Roman"/>
                <w:sz w:val="24"/>
                <w:szCs w:val="24"/>
              </w:rPr>
            </w:pPr>
            <w:r w:rsidRPr="000B5CAD">
              <w:rPr>
                <w:rFonts w:ascii="Times New Roman" w:hAnsi="Times New Roman"/>
                <w:sz w:val="24"/>
                <w:szCs w:val="24"/>
              </w:rPr>
              <w:t>Darbo užmokestis</w:t>
            </w:r>
          </w:p>
        </w:tc>
        <w:tc>
          <w:tcPr>
            <w:tcW w:w="3934" w:type="dxa"/>
            <w:tcBorders>
              <w:top w:val="single" w:sz="4" w:space="0" w:color="auto"/>
              <w:left w:val="single" w:sz="4" w:space="0" w:color="auto"/>
              <w:bottom w:val="single" w:sz="4" w:space="0" w:color="auto"/>
              <w:right w:val="single" w:sz="4" w:space="0" w:color="auto"/>
            </w:tcBorders>
            <w:hideMark/>
          </w:tcPr>
          <w:p w14:paraId="14C15DA5" w14:textId="77777777" w:rsidR="000B5CAD" w:rsidRPr="000B5CAD" w:rsidRDefault="000B5CAD" w:rsidP="000B5CAD">
            <w:pPr>
              <w:widowControl w:val="0"/>
              <w:autoSpaceDE w:val="0"/>
              <w:autoSpaceDN w:val="0"/>
              <w:spacing w:before="7"/>
              <w:ind w:right="10"/>
              <w:rPr>
                <w:rFonts w:ascii="Times New Roman" w:hAnsi="Times New Roman"/>
                <w:sz w:val="24"/>
                <w:szCs w:val="24"/>
              </w:rPr>
            </w:pPr>
            <w:r w:rsidRPr="000B5CAD">
              <w:rPr>
                <w:rFonts w:ascii="Times New Roman" w:hAnsi="Times New Roman"/>
                <w:sz w:val="24"/>
                <w:szCs w:val="24"/>
              </w:rPr>
              <w:t>873638,00</w:t>
            </w:r>
          </w:p>
        </w:tc>
      </w:tr>
      <w:tr w:rsidR="000B5CAD" w:rsidRPr="000B5CAD" w14:paraId="27AFEBD7"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750B47CD" w14:textId="77777777" w:rsidR="000B5CAD" w:rsidRPr="000B5CAD" w:rsidRDefault="000B5CAD" w:rsidP="000B5CAD">
            <w:pPr>
              <w:widowControl w:val="0"/>
              <w:autoSpaceDE w:val="0"/>
              <w:autoSpaceDN w:val="0"/>
              <w:spacing w:before="6"/>
              <w:ind w:left="16"/>
              <w:rPr>
                <w:rFonts w:ascii="Times New Roman" w:hAnsi="Times New Roman"/>
                <w:sz w:val="24"/>
                <w:szCs w:val="24"/>
              </w:rPr>
            </w:pPr>
            <w:r w:rsidRPr="000B5CAD">
              <w:rPr>
                <w:rFonts w:ascii="Times New Roman" w:hAnsi="Times New Roman"/>
                <w:sz w:val="24"/>
                <w:szCs w:val="24"/>
              </w:rPr>
              <w:t>Socialinio draudimo įmokos</w:t>
            </w:r>
          </w:p>
        </w:tc>
        <w:tc>
          <w:tcPr>
            <w:tcW w:w="3934" w:type="dxa"/>
            <w:tcBorders>
              <w:top w:val="single" w:sz="4" w:space="0" w:color="auto"/>
              <w:left w:val="single" w:sz="4" w:space="0" w:color="auto"/>
              <w:bottom w:val="single" w:sz="4" w:space="0" w:color="auto"/>
              <w:right w:val="single" w:sz="4" w:space="0" w:color="auto"/>
            </w:tcBorders>
            <w:hideMark/>
          </w:tcPr>
          <w:p w14:paraId="4CCE76C9" w14:textId="77777777" w:rsidR="000B5CAD" w:rsidRPr="000B5CAD" w:rsidRDefault="000B5CAD" w:rsidP="000B5CAD">
            <w:pPr>
              <w:widowControl w:val="0"/>
              <w:autoSpaceDE w:val="0"/>
              <w:autoSpaceDN w:val="0"/>
              <w:spacing w:before="6"/>
              <w:ind w:right="10"/>
              <w:rPr>
                <w:rFonts w:ascii="Times New Roman" w:hAnsi="Times New Roman"/>
                <w:sz w:val="24"/>
                <w:szCs w:val="24"/>
              </w:rPr>
            </w:pPr>
            <w:r w:rsidRPr="000B5CAD">
              <w:rPr>
                <w:rFonts w:ascii="Times New Roman" w:hAnsi="Times New Roman"/>
                <w:sz w:val="24"/>
                <w:szCs w:val="24"/>
              </w:rPr>
              <w:t>12760,00</w:t>
            </w:r>
          </w:p>
        </w:tc>
      </w:tr>
      <w:tr w:rsidR="000B5CAD" w:rsidRPr="000B5CAD" w14:paraId="7F4406AB"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22F76362" w14:textId="77777777" w:rsidR="000B5CAD" w:rsidRPr="000B5CAD" w:rsidRDefault="000B5CAD" w:rsidP="000B5CAD">
            <w:pPr>
              <w:widowControl w:val="0"/>
              <w:autoSpaceDE w:val="0"/>
              <w:autoSpaceDN w:val="0"/>
              <w:spacing w:before="6"/>
              <w:ind w:left="16"/>
              <w:rPr>
                <w:rFonts w:ascii="Times New Roman" w:hAnsi="Times New Roman"/>
                <w:sz w:val="24"/>
                <w:szCs w:val="24"/>
              </w:rPr>
            </w:pPr>
            <w:r w:rsidRPr="000B5CAD">
              <w:rPr>
                <w:rFonts w:ascii="Times New Roman" w:hAnsi="Times New Roman"/>
                <w:sz w:val="24"/>
                <w:szCs w:val="24"/>
              </w:rPr>
              <w:t xml:space="preserve">Darbdavių soc. parama  </w:t>
            </w:r>
            <w:proofErr w:type="spellStart"/>
            <w:r w:rsidRPr="000B5CAD">
              <w:rPr>
                <w:rFonts w:ascii="Times New Roman" w:hAnsi="Times New Roman"/>
                <w:sz w:val="24"/>
                <w:szCs w:val="24"/>
              </w:rPr>
              <w:t>pinig</w:t>
            </w:r>
            <w:proofErr w:type="spellEnd"/>
            <w:r w:rsidRPr="000B5CAD">
              <w:rPr>
                <w:rFonts w:ascii="Times New Roman" w:hAnsi="Times New Roman"/>
                <w:sz w:val="24"/>
                <w:szCs w:val="24"/>
              </w:rPr>
              <w:t>.</w:t>
            </w:r>
          </w:p>
        </w:tc>
        <w:tc>
          <w:tcPr>
            <w:tcW w:w="3934" w:type="dxa"/>
            <w:tcBorders>
              <w:top w:val="single" w:sz="4" w:space="0" w:color="auto"/>
              <w:left w:val="single" w:sz="4" w:space="0" w:color="auto"/>
              <w:bottom w:val="single" w:sz="4" w:space="0" w:color="auto"/>
              <w:right w:val="single" w:sz="4" w:space="0" w:color="auto"/>
            </w:tcBorders>
            <w:hideMark/>
          </w:tcPr>
          <w:p w14:paraId="07AC7CFF" w14:textId="77777777" w:rsidR="000B5CAD" w:rsidRPr="000B5CAD" w:rsidRDefault="000B5CAD" w:rsidP="000B5CAD">
            <w:pPr>
              <w:widowControl w:val="0"/>
              <w:autoSpaceDE w:val="0"/>
              <w:autoSpaceDN w:val="0"/>
              <w:spacing w:before="6"/>
              <w:ind w:right="10"/>
              <w:rPr>
                <w:rFonts w:ascii="Times New Roman" w:hAnsi="Times New Roman"/>
                <w:b/>
                <w:sz w:val="24"/>
                <w:szCs w:val="24"/>
              </w:rPr>
            </w:pPr>
            <w:r w:rsidRPr="000B5CAD">
              <w:rPr>
                <w:rFonts w:ascii="Times New Roman" w:hAnsi="Times New Roman"/>
                <w:b/>
                <w:sz w:val="24"/>
                <w:szCs w:val="24"/>
              </w:rPr>
              <w:t>6400,00</w:t>
            </w:r>
          </w:p>
        </w:tc>
      </w:tr>
      <w:tr w:rsidR="000B5CAD" w:rsidRPr="000B5CAD" w14:paraId="7992CEEC"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6FC0CBA0" w14:textId="77777777" w:rsidR="000B5CAD" w:rsidRPr="000B5CAD" w:rsidRDefault="000B5CAD" w:rsidP="000B5CAD">
            <w:pPr>
              <w:widowControl w:val="0"/>
              <w:autoSpaceDE w:val="0"/>
              <w:autoSpaceDN w:val="0"/>
              <w:spacing w:before="7"/>
              <w:ind w:left="16"/>
              <w:rPr>
                <w:rFonts w:ascii="Times New Roman" w:hAnsi="Times New Roman"/>
                <w:sz w:val="24"/>
                <w:szCs w:val="24"/>
              </w:rPr>
            </w:pPr>
            <w:r w:rsidRPr="000B5CAD">
              <w:rPr>
                <w:rFonts w:ascii="Times New Roman" w:hAnsi="Times New Roman"/>
                <w:sz w:val="24"/>
                <w:szCs w:val="24"/>
              </w:rPr>
              <w:t>Prekių ir paslaugų naudojimo išlaidos</w:t>
            </w:r>
          </w:p>
        </w:tc>
        <w:tc>
          <w:tcPr>
            <w:tcW w:w="3934" w:type="dxa"/>
            <w:tcBorders>
              <w:top w:val="single" w:sz="4" w:space="0" w:color="auto"/>
              <w:left w:val="single" w:sz="4" w:space="0" w:color="auto"/>
              <w:bottom w:val="single" w:sz="4" w:space="0" w:color="auto"/>
              <w:right w:val="single" w:sz="4" w:space="0" w:color="auto"/>
            </w:tcBorders>
            <w:hideMark/>
          </w:tcPr>
          <w:p w14:paraId="52509C8E" w14:textId="77777777" w:rsidR="000B5CAD" w:rsidRPr="000B5CAD" w:rsidRDefault="000B5CAD" w:rsidP="000B5CAD">
            <w:pPr>
              <w:widowControl w:val="0"/>
              <w:autoSpaceDE w:val="0"/>
              <w:autoSpaceDN w:val="0"/>
              <w:spacing w:before="7"/>
              <w:ind w:right="11"/>
              <w:rPr>
                <w:rFonts w:ascii="Times New Roman" w:hAnsi="Times New Roman"/>
                <w:b/>
                <w:sz w:val="24"/>
                <w:szCs w:val="24"/>
              </w:rPr>
            </w:pPr>
            <w:r w:rsidRPr="000B5CAD">
              <w:rPr>
                <w:rFonts w:ascii="Times New Roman" w:hAnsi="Times New Roman"/>
                <w:b/>
                <w:sz w:val="24"/>
                <w:szCs w:val="24"/>
              </w:rPr>
              <w:t>116462,00</w:t>
            </w:r>
          </w:p>
        </w:tc>
      </w:tr>
      <w:tr w:rsidR="000B5CAD" w:rsidRPr="000B5CAD" w14:paraId="155B6A87"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10191DB0" w14:textId="77777777" w:rsidR="000B5CAD" w:rsidRPr="000B5CAD" w:rsidRDefault="000B5CAD" w:rsidP="000B5CAD">
            <w:pPr>
              <w:widowControl w:val="0"/>
              <w:autoSpaceDE w:val="0"/>
              <w:autoSpaceDN w:val="0"/>
              <w:spacing w:before="7"/>
              <w:ind w:left="16"/>
              <w:rPr>
                <w:rFonts w:ascii="Times New Roman" w:hAnsi="Times New Roman"/>
                <w:sz w:val="24"/>
                <w:szCs w:val="24"/>
              </w:rPr>
            </w:pPr>
            <w:r w:rsidRPr="000B5CAD">
              <w:rPr>
                <w:rFonts w:ascii="Times New Roman" w:hAnsi="Times New Roman"/>
                <w:sz w:val="24"/>
                <w:szCs w:val="24"/>
              </w:rPr>
              <w:t>Mitybos išlaidos</w:t>
            </w:r>
          </w:p>
        </w:tc>
        <w:tc>
          <w:tcPr>
            <w:tcW w:w="3934" w:type="dxa"/>
            <w:tcBorders>
              <w:top w:val="single" w:sz="4" w:space="0" w:color="auto"/>
              <w:left w:val="single" w:sz="4" w:space="0" w:color="auto"/>
              <w:bottom w:val="single" w:sz="4" w:space="0" w:color="auto"/>
              <w:right w:val="single" w:sz="4" w:space="0" w:color="auto"/>
            </w:tcBorders>
            <w:hideMark/>
          </w:tcPr>
          <w:p w14:paraId="2E94966C" w14:textId="77777777" w:rsidR="000B5CAD" w:rsidRPr="000B5CAD" w:rsidRDefault="000B5CAD" w:rsidP="000B5CAD">
            <w:pPr>
              <w:widowControl w:val="0"/>
              <w:autoSpaceDE w:val="0"/>
              <w:autoSpaceDN w:val="0"/>
              <w:spacing w:before="7"/>
              <w:ind w:right="10"/>
              <w:rPr>
                <w:rFonts w:ascii="Times New Roman" w:hAnsi="Times New Roman"/>
                <w:sz w:val="24"/>
                <w:szCs w:val="24"/>
              </w:rPr>
            </w:pPr>
            <w:r w:rsidRPr="000B5CAD">
              <w:rPr>
                <w:rFonts w:ascii="Times New Roman" w:hAnsi="Times New Roman"/>
                <w:sz w:val="24"/>
                <w:szCs w:val="24"/>
              </w:rPr>
              <w:t>24252,00</w:t>
            </w:r>
          </w:p>
        </w:tc>
      </w:tr>
      <w:tr w:rsidR="000B5CAD" w:rsidRPr="000B5CAD" w14:paraId="129359B8"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6F1286D8" w14:textId="77777777" w:rsidR="000B5CAD" w:rsidRPr="000B5CAD" w:rsidRDefault="000B5CAD" w:rsidP="000B5CAD">
            <w:pPr>
              <w:widowControl w:val="0"/>
              <w:autoSpaceDE w:val="0"/>
              <w:autoSpaceDN w:val="0"/>
              <w:spacing w:before="7"/>
              <w:ind w:left="16"/>
              <w:jc w:val="both"/>
              <w:rPr>
                <w:rFonts w:ascii="Times New Roman" w:hAnsi="Times New Roman"/>
                <w:sz w:val="24"/>
                <w:szCs w:val="24"/>
              </w:rPr>
            </w:pPr>
            <w:r w:rsidRPr="000B5CAD">
              <w:rPr>
                <w:rFonts w:ascii="Times New Roman" w:hAnsi="Times New Roman"/>
                <w:sz w:val="24"/>
                <w:szCs w:val="24"/>
              </w:rPr>
              <w:t>Medikamentų ir medicininių paslaugų įsigijimo išlaidos</w:t>
            </w:r>
          </w:p>
        </w:tc>
        <w:tc>
          <w:tcPr>
            <w:tcW w:w="3934" w:type="dxa"/>
            <w:tcBorders>
              <w:top w:val="single" w:sz="4" w:space="0" w:color="auto"/>
              <w:left w:val="single" w:sz="4" w:space="0" w:color="auto"/>
              <w:bottom w:val="single" w:sz="4" w:space="0" w:color="auto"/>
              <w:right w:val="single" w:sz="4" w:space="0" w:color="auto"/>
            </w:tcBorders>
            <w:hideMark/>
          </w:tcPr>
          <w:p w14:paraId="34CC0973" w14:textId="77777777" w:rsidR="000B5CAD" w:rsidRPr="000B5CAD" w:rsidRDefault="000B5CAD" w:rsidP="000B5CAD">
            <w:pPr>
              <w:widowControl w:val="0"/>
              <w:tabs>
                <w:tab w:val="left" w:pos="630"/>
              </w:tabs>
              <w:autoSpaceDE w:val="0"/>
              <w:autoSpaceDN w:val="0"/>
              <w:spacing w:before="7"/>
              <w:ind w:right="11"/>
              <w:rPr>
                <w:rFonts w:ascii="Times New Roman" w:hAnsi="Times New Roman"/>
                <w:sz w:val="24"/>
                <w:szCs w:val="24"/>
              </w:rPr>
            </w:pPr>
            <w:r w:rsidRPr="000B5CAD">
              <w:rPr>
                <w:rFonts w:ascii="Times New Roman" w:hAnsi="Times New Roman"/>
                <w:sz w:val="24"/>
                <w:szCs w:val="24"/>
              </w:rPr>
              <w:t>1400,00</w:t>
            </w:r>
          </w:p>
        </w:tc>
      </w:tr>
      <w:tr w:rsidR="000B5CAD" w:rsidRPr="000B5CAD" w14:paraId="427FAE41"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39E5B29F" w14:textId="77777777" w:rsidR="000B5CAD" w:rsidRPr="000B5CAD" w:rsidRDefault="000B5CAD" w:rsidP="000B5CAD">
            <w:pPr>
              <w:widowControl w:val="0"/>
              <w:autoSpaceDE w:val="0"/>
              <w:autoSpaceDN w:val="0"/>
              <w:spacing w:before="6"/>
              <w:ind w:left="16"/>
              <w:rPr>
                <w:rFonts w:ascii="Times New Roman" w:hAnsi="Times New Roman"/>
                <w:sz w:val="24"/>
                <w:szCs w:val="24"/>
              </w:rPr>
            </w:pPr>
            <w:r w:rsidRPr="000B5CAD">
              <w:rPr>
                <w:rFonts w:ascii="Times New Roman" w:hAnsi="Times New Roman"/>
                <w:sz w:val="24"/>
                <w:szCs w:val="24"/>
              </w:rPr>
              <w:t>Ryšių paslaugų įsigijimo išlaidos</w:t>
            </w:r>
          </w:p>
        </w:tc>
        <w:tc>
          <w:tcPr>
            <w:tcW w:w="3934" w:type="dxa"/>
            <w:tcBorders>
              <w:top w:val="single" w:sz="4" w:space="0" w:color="auto"/>
              <w:left w:val="single" w:sz="4" w:space="0" w:color="auto"/>
              <w:bottom w:val="single" w:sz="4" w:space="0" w:color="auto"/>
              <w:right w:val="single" w:sz="4" w:space="0" w:color="auto"/>
            </w:tcBorders>
            <w:hideMark/>
          </w:tcPr>
          <w:p w14:paraId="3C02623E" w14:textId="77777777" w:rsidR="000B5CAD" w:rsidRPr="000B5CAD" w:rsidRDefault="000B5CAD" w:rsidP="000B5CAD">
            <w:pPr>
              <w:widowControl w:val="0"/>
              <w:autoSpaceDE w:val="0"/>
              <w:autoSpaceDN w:val="0"/>
              <w:spacing w:before="6"/>
              <w:ind w:right="11"/>
              <w:rPr>
                <w:rFonts w:ascii="Times New Roman" w:hAnsi="Times New Roman"/>
                <w:sz w:val="24"/>
                <w:szCs w:val="24"/>
              </w:rPr>
            </w:pPr>
            <w:r w:rsidRPr="000B5CAD">
              <w:rPr>
                <w:rFonts w:ascii="Times New Roman" w:hAnsi="Times New Roman"/>
                <w:sz w:val="24"/>
                <w:szCs w:val="24"/>
              </w:rPr>
              <w:t>300,00</w:t>
            </w:r>
          </w:p>
        </w:tc>
      </w:tr>
      <w:tr w:rsidR="000B5CAD" w:rsidRPr="000B5CAD" w14:paraId="6CF43FD2"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374CC343" w14:textId="77777777" w:rsidR="000B5CAD" w:rsidRPr="000B5CAD" w:rsidRDefault="000B5CAD" w:rsidP="000B5CAD">
            <w:pPr>
              <w:widowControl w:val="0"/>
              <w:autoSpaceDE w:val="0"/>
              <w:autoSpaceDN w:val="0"/>
              <w:spacing w:before="6"/>
              <w:ind w:left="16"/>
              <w:rPr>
                <w:rFonts w:ascii="Times New Roman" w:hAnsi="Times New Roman"/>
                <w:sz w:val="24"/>
                <w:szCs w:val="24"/>
              </w:rPr>
            </w:pPr>
            <w:r w:rsidRPr="000B5CAD">
              <w:rPr>
                <w:rFonts w:ascii="Times New Roman" w:hAnsi="Times New Roman"/>
                <w:sz w:val="24"/>
                <w:szCs w:val="24"/>
              </w:rPr>
              <w:t>Aprangos ir patalynės įsigijimo išlaidos</w:t>
            </w:r>
          </w:p>
        </w:tc>
        <w:tc>
          <w:tcPr>
            <w:tcW w:w="3934" w:type="dxa"/>
            <w:tcBorders>
              <w:top w:val="single" w:sz="4" w:space="0" w:color="auto"/>
              <w:left w:val="single" w:sz="4" w:space="0" w:color="auto"/>
              <w:bottom w:val="single" w:sz="4" w:space="0" w:color="auto"/>
              <w:right w:val="single" w:sz="4" w:space="0" w:color="auto"/>
            </w:tcBorders>
            <w:hideMark/>
          </w:tcPr>
          <w:p w14:paraId="16EBBE67" w14:textId="77777777" w:rsidR="000B5CAD" w:rsidRPr="000B5CAD" w:rsidRDefault="000B5CAD" w:rsidP="000B5CAD">
            <w:pPr>
              <w:widowControl w:val="0"/>
              <w:autoSpaceDE w:val="0"/>
              <w:autoSpaceDN w:val="0"/>
              <w:spacing w:before="6"/>
              <w:ind w:right="11"/>
              <w:rPr>
                <w:rFonts w:ascii="Times New Roman" w:hAnsi="Times New Roman"/>
                <w:sz w:val="24"/>
                <w:szCs w:val="24"/>
              </w:rPr>
            </w:pPr>
            <w:r w:rsidRPr="000B5CAD">
              <w:rPr>
                <w:rFonts w:ascii="Times New Roman" w:hAnsi="Times New Roman"/>
                <w:sz w:val="24"/>
                <w:szCs w:val="24"/>
              </w:rPr>
              <w:t>3620,00</w:t>
            </w:r>
          </w:p>
        </w:tc>
      </w:tr>
      <w:tr w:rsidR="000B5CAD" w:rsidRPr="000B5CAD" w14:paraId="18DBCE32"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71414349" w14:textId="77777777" w:rsidR="000B5CAD" w:rsidRPr="000B5CAD" w:rsidRDefault="000B5CAD" w:rsidP="000B5CAD">
            <w:pPr>
              <w:widowControl w:val="0"/>
              <w:autoSpaceDE w:val="0"/>
              <w:autoSpaceDN w:val="0"/>
              <w:spacing w:before="6"/>
              <w:ind w:left="16"/>
              <w:rPr>
                <w:rFonts w:ascii="Times New Roman" w:hAnsi="Times New Roman"/>
                <w:sz w:val="24"/>
                <w:szCs w:val="24"/>
              </w:rPr>
            </w:pPr>
            <w:r w:rsidRPr="000B5CAD">
              <w:rPr>
                <w:rFonts w:ascii="Times New Roman" w:hAnsi="Times New Roman"/>
                <w:sz w:val="24"/>
                <w:szCs w:val="24"/>
              </w:rPr>
              <w:t>Komandiruočių išlaidos</w:t>
            </w:r>
          </w:p>
        </w:tc>
        <w:tc>
          <w:tcPr>
            <w:tcW w:w="3934" w:type="dxa"/>
            <w:tcBorders>
              <w:top w:val="single" w:sz="4" w:space="0" w:color="auto"/>
              <w:left w:val="single" w:sz="4" w:space="0" w:color="auto"/>
              <w:bottom w:val="single" w:sz="4" w:space="0" w:color="auto"/>
              <w:right w:val="single" w:sz="4" w:space="0" w:color="auto"/>
            </w:tcBorders>
            <w:hideMark/>
          </w:tcPr>
          <w:p w14:paraId="6FBF4C37" w14:textId="77777777" w:rsidR="000B5CAD" w:rsidRPr="000B5CAD" w:rsidRDefault="000B5CAD" w:rsidP="000B5CAD">
            <w:pPr>
              <w:widowControl w:val="0"/>
              <w:autoSpaceDE w:val="0"/>
              <w:autoSpaceDN w:val="0"/>
              <w:spacing w:before="6"/>
              <w:ind w:right="11"/>
              <w:rPr>
                <w:rFonts w:ascii="Times New Roman" w:hAnsi="Times New Roman"/>
                <w:sz w:val="24"/>
                <w:szCs w:val="24"/>
              </w:rPr>
            </w:pPr>
            <w:r w:rsidRPr="000B5CAD">
              <w:rPr>
                <w:rFonts w:ascii="Times New Roman" w:hAnsi="Times New Roman"/>
                <w:sz w:val="24"/>
                <w:szCs w:val="24"/>
              </w:rPr>
              <w:t>500,00</w:t>
            </w:r>
          </w:p>
        </w:tc>
      </w:tr>
      <w:tr w:rsidR="000B5CAD" w:rsidRPr="000B5CAD" w14:paraId="7C3E7FF6"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43822383" w14:textId="77777777" w:rsidR="000B5CAD" w:rsidRPr="000B5CAD" w:rsidRDefault="000B5CAD" w:rsidP="000B5CAD">
            <w:pPr>
              <w:widowControl w:val="0"/>
              <w:autoSpaceDE w:val="0"/>
              <w:autoSpaceDN w:val="0"/>
              <w:spacing w:before="7"/>
              <w:ind w:left="16"/>
              <w:rPr>
                <w:rFonts w:ascii="Times New Roman" w:hAnsi="Times New Roman"/>
                <w:sz w:val="24"/>
                <w:szCs w:val="24"/>
              </w:rPr>
            </w:pPr>
            <w:r w:rsidRPr="000B5CAD">
              <w:rPr>
                <w:rFonts w:ascii="Times New Roman" w:hAnsi="Times New Roman"/>
                <w:sz w:val="24"/>
                <w:szCs w:val="24"/>
              </w:rPr>
              <w:t>Materialiojo turto paprastojo remonto išlaidos</w:t>
            </w:r>
          </w:p>
        </w:tc>
        <w:tc>
          <w:tcPr>
            <w:tcW w:w="3934" w:type="dxa"/>
            <w:tcBorders>
              <w:top w:val="single" w:sz="4" w:space="0" w:color="auto"/>
              <w:left w:val="single" w:sz="4" w:space="0" w:color="auto"/>
              <w:bottom w:val="single" w:sz="4" w:space="0" w:color="auto"/>
              <w:right w:val="single" w:sz="4" w:space="0" w:color="auto"/>
            </w:tcBorders>
            <w:hideMark/>
          </w:tcPr>
          <w:p w14:paraId="72994023" w14:textId="77777777" w:rsidR="000B5CAD" w:rsidRPr="000B5CAD" w:rsidRDefault="000B5CAD" w:rsidP="000B5CAD">
            <w:pPr>
              <w:widowControl w:val="0"/>
              <w:autoSpaceDE w:val="0"/>
              <w:autoSpaceDN w:val="0"/>
              <w:spacing w:before="7"/>
              <w:ind w:right="11"/>
              <w:rPr>
                <w:rFonts w:ascii="Times New Roman" w:hAnsi="Times New Roman"/>
                <w:sz w:val="24"/>
                <w:szCs w:val="24"/>
              </w:rPr>
            </w:pPr>
            <w:r w:rsidRPr="000B5CAD">
              <w:rPr>
                <w:rFonts w:ascii="Times New Roman" w:hAnsi="Times New Roman"/>
                <w:sz w:val="24"/>
                <w:szCs w:val="24"/>
              </w:rPr>
              <w:t>2400,00</w:t>
            </w:r>
          </w:p>
        </w:tc>
      </w:tr>
      <w:tr w:rsidR="000B5CAD" w:rsidRPr="000B5CAD" w14:paraId="52B3FACA"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04C00D50" w14:textId="77777777" w:rsidR="000B5CAD" w:rsidRPr="000B5CAD" w:rsidRDefault="000B5CAD" w:rsidP="000B5CAD">
            <w:pPr>
              <w:widowControl w:val="0"/>
              <w:autoSpaceDE w:val="0"/>
              <w:autoSpaceDN w:val="0"/>
              <w:spacing w:before="7"/>
              <w:ind w:left="16"/>
              <w:rPr>
                <w:rFonts w:ascii="Times New Roman" w:hAnsi="Times New Roman"/>
                <w:sz w:val="24"/>
                <w:szCs w:val="24"/>
              </w:rPr>
            </w:pPr>
            <w:r w:rsidRPr="000B5CAD">
              <w:rPr>
                <w:rFonts w:ascii="Times New Roman" w:hAnsi="Times New Roman"/>
                <w:sz w:val="24"/>
                <w:szCs w:val="24"/>
              </w:rPr>
              <w:t>Kvalifikacijos kėlimo išlaidos</w:t>
            </w:r>
          </w:p>
        </w:tc>
        <w:tc>
          <w:tcPr>
            <w:tcW w:w="3934" w:type="dxa"/>
            <w:tcBorders>
              <w:top w:val="single" w:sz="4" w:space="0" w:color="auto"/>
              <w:left w:val="single" w:sz="4" w:space="0" w:color="auto"/>
              <w:bottom w:val="single" w:sz="4" w:space="0" w:color="auto"/>
              <w:right w:val="single" w:sz="4" w:space="0" w:color="auto"/>
            </w:tcBorders>
            <w:hideMark/>
          </w:tcPr>
          <w:p w14:paraId="56CB5CCD" w14:textId="77777777" w:rsidR="000B5CAD" w:rsidRPr="000B5CAD" w:rsidRDefault="000B5CAD" w:rsidP="000B5CAD">
            <w:pPr>
              <w:widowControl w:val="0"/>
              <w:autoSpaceDE w:val="0"/>
              <w:autoSpaceDN w:val="0"/>
              <w:spacing w:before="7"/>
              <w:ind w:right="11"/>
              <w:rPr>
                <w:rFonts w:ascii="Times New Roman" w:hAnsi="Times New Roman"/>
                <w:sz w:val="24"/>
                <w:szCs w:val="24"/>
              </w:rPr>
            </w:pPr>
            <w:r w:rsidRPr="000B5CAD">
              <w:rPr>
                <w:rFonts w:ascii="Times New Roman" w:hAnsi="Times New Roman"/>
                <w:sz w:val="24"/>
                <w:szCs w:val="24"/>
              </w:rPr>
              <w:t>400,00</w:t>
            </w:r>
          </w:p>
        </w:tc>
      </w:tr>
      <w:tr w:rsidR="000B5CAD" w:rsidRPr="000B5CAD" w14:paraId="534CF9A2"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5DA8FAD0" w14:textId="77777777" w:rsidR="000B5CAD" w:rsidRPr="000B5CAD" w:rsidRDefault="000B5CAD" w:rsidP="000B5CAD">
            <w:pPr>
              <w:widowControl w:val="0"/>
              <w:autoSpaceDE w:val="0"/>
              <w:autoSpaceDN w:val="0"/>
              <w:spacing w:before="7"/>
              <w:ind w:left="16"/>
              <w:rPr>
                <w:rFonts w:ascii="Times New Roman" w:hAnsi="Times New Roman"/>
                <w:sz w:val="24"/>
                <w:szCs w:val="24"/>
              </w:rPr>
            </w:pPr>
            <w:r w:rsidRPr="000B5CAD">
              <w:rPr>
                <w:rFonts w:ascii="Times New Roman" w:hAnsi="Times New Roman"/>
                <w:sz w:val="24"/>
                <w:szCs w:val="24"/>
              </w:rPr>
              <w:t>Komunalinių paslaugų įsigijimo išlaidos</w:t>
            </w:r>
          </w:p>
        </w:tc>
        <w:tc>
          <w:tcPr>
            <w:tcW w:w="3934" w:type="dxa"/>
            <w:tcBorders>
              <w:top w:val="single" w:sz="4" w:space="0" w:color="auto"/>
              <w:left w:val="single" w:sz="4" w:space="0" w:color="auto"/>
              <w:bottom w:val="single" w:sz="4" w:space="0" w:color="auto"/>
              <w:right w:val="single" w:sz="4" w:space="0" w:color="auto"/>
            </w:tcBorders>
            <w:hideMark/>
          </w:tcPr>
          <w:p w14:paraId="36AAD8D3" w14:textId="77777777" w:rsidR="000B5CAD" w:rsidRPr="000B5CAD" w:rsidRDefault="000B5CAD" w:rsidP="000B5CAD">
            <w:pPr>
              <w:widowControl w:val="0"/>
              <w:autoSpaceDE w:val="0"/>
              <w:autoSpaceDN w:val="0"/>
              <w:spacing w:before="7"/>
              <w:ind w:right="11"/>
              <w:rPr>
                <w:rFonts w:ascii="Times New Roman" w:hAnsi="Times New Roman"/>
                <w:sz w:val="24"/>
                <w:szCs w:val="24"/>
              </w:rPr>
            </w:pPr>
            <w:r w:rsidRPr="000B5CAD">
              <w:rPr>
                <w:rFonts w:ascii="Times New Roman" w:hAnsi="Times New Roman"/>
                <w:sz w:val="24"/>
                <w:szCs w:val="24"/>
              </w:rPr>
              <w:t>60130,00</w:t>
            </w:r>
          </w:p>
        </w:tc>
      </w:tr>
      <w:tr w:rsidR="000B5CAD" w:rsidRPr="000B5CAD" w14:paraId="44C896CC"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4B1193AB" w14:textId="77777777" w:rsidR="000B5CAD" w:rsidRPr="000B5CAD" w:rsidRDefault="000B5CAD" w:rsidP="000B5CAD">
            <w:pPr>
              <w:widowControl w:val="0"/>
              <w:autoSpaceDE w:val="0"/>
              <w:autoSpaceDN w:val="0"/>
              <w:spacing w:before="7"/>
              <w:ind w:left="16"/>
              <w:rPr>
                <w:rFonts w:ascii="Times New Roman" w:hAnsi="Times New Roman"/>
                <w:sz w:val="24"/>
                <w:szCs w:val="24"/>
              </w:rPr>
            </w:pPr>
            <w:r w:rsidRPr="000B5CAD">
              <w:rPr>
                <w:rFonts w:ascii="Times New Roman" w:hAnsi="Times New Roman"/>
                <w:sz w:val="24"/>
                <w:szCs w:val="24"/>
              </w:rPr>
              <w:lastRenderedPageBreak/>
              <w:t>Informacinių technologijų iš.</w:t>
            </w:r>
          </w:p>
        </w:tc>
        <w:tc>
          <w:tcPr>
            <w:tcW w:w="3934" w:type="dxa"/>
            <w:tcBorders>
              <w:top w:val="single" w:sz="4" w:space="0" w:color="auto"/>
              <w:left w:val="single" w:sz="4" w:space="0" w:color="auto"/>
              <w:bottom w:val="single" w:sz="4" w:space="0" w:color="auto"/>
              <w:right w:val="single" w:sz="4" w:space="0" w:color="auto"/>
            </w:tcBorders>
            <w:hideMark/>
          </w:tcPr>
          <w:p w14:paraId="7C5ADC76" w14:textId="77777777" w:rsidR="000B5CAD" w:rsidRPr="000B5CAD" w:rsidRDefault="000B5CAD" w:rsidP="000B5CAD">
            <w:pPr>
              <w:widowControl w:val="0"/>
              <w:autoSpaceDE w:val="0"/>
              <w:autoSpaceDN w:val="0"/>
              <w:spacing w:before="7"/>
              <w:ind w:right="11"/>
              <w:rPr>
                <w:rFonts w:ascii="Times New Roman" w:hAnsi="Times New Roman"/>
                <w:sz w:val="24"/>
                <w:szCs w:val="24"/>
              </w:rPr>
            </w:pPr>
            <w:r w:rsidRPr="000B5CAD">
              <w:rPr>
                <w:rFonts w:ascii="Times New Roman" w:hAnsi="Times New Roman"/>
                <w:sz w:val="24"/>
                <w:szCs w:val="24"/>
              </w:rPr>
              <w:t>2660,00</w:t>
            </w:r>
          </w:p>
        </w:tc>
      </w:tr>
      <w:tr w:rsidR="000B5CAD" w:rsidRPr="000B5CAD" w14:paraId="2FA34B2D"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5E4DFABB" w14:textId="77777777" w:rsidR="000B5CAD" w:rsidRPr="000B5CAD" w:rsidRDefault="000B5CAD" w:rsidP="000B5CAD">
            <w:pPr>
              <w:widowControl w:val="0"/>
              <w:autoSpaceDE w:val="0"/>
              <w:autoSpaceDN w:val="0"/>
              <w:spacing w:before="7"/>
              <w:ind w:left="16"/>
              <w:rPr>
                <w:rFonts w:ascii="Times New Roman" w:hAnsi="Times New Roman"/>
                <w:sz w:val="24"/>
                <w:szCs w:val="24"/>
              </w:rPr>
            </w:pPr>
            <w:r w:rsidRPr="000B5CAD">
              <w:rPr>
                <w:rFonts w:ascii="Times New Roman" w:hAnsi="Times New Roman"/>
                <w:sz w:val="24"/>
                <w:szCs w:val="24"/>
              </w:rPr>
              <w:t>Reprezentacinės išlaidos</w:t>
            </w:r>
          </w:p>
        </w:tc>
        <w:tc>
          <w:tcPr>
            <w:tcW w:w="3934" w:type="dxa"/>
            <w:tcBorders>
              <w:top w:val="single" w:sz="4" w:space="0" w:color="auto"/>
              <w:left w:val="single" w:sz="4" w:space="0" w:color="auto"/>
              <w:bottom w:val="single" w:sz="4" w:space="0" w:color="auto"/>
              <w:right w:val="single" w:sz="4" w:space="0" w:color="auto"/>
            </w:tcBorders>
          </w:tcPr>
          <w:p w14:paraId="7098C3FA" w14:textId="77777777" w:rsidR="000B5CAD" w:rsidRPr="000B5CAD" w:rsidRDefault="000B5CAD" w:rsidP="000B5CAD">
            <w:pPr>
              <w:widowControl w:val="0"/>
              <w:autoSpaceDE w:val="0"/>
              <w:autoSpaceDN w:val="0"/>
              <w:spacing w:before="7"/>
              <w:ind w:right="11"/>
              <w:jc w:val="right"/>
              <w:rPr>
                <w:rFonts w:ascii="Times New Roman" w:hAnsi="Times New Roman"/>
                <w:sz w:val="24"/>
                <w:szCs w:val="24"/>
              </w:rPr>
            </w:pPr>
          </w:p>
        </w:tc>
      </w:tr>
      <w:tr w:rsidR="000B5CAD" w:rsidRPr="000B5CAD" w14:paraId="6136F3E7"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2687D2D8" w14:textId="77777777" w:rsidR="000B5CAD" w:rsidRPr="000B5CAD" w:rsidRDefault="000B5CAD" w:rsidP="000B5CAD">
            <w:pPr>
              <w:widowControl w:val="0"/>
              <w:autoSpaceDE w:val="0"/>
              <w:autoSpaceDN w:val="0"/>
              <w:spacing w:before="6"/>
              <w:ind w:left="16"/>
              <w:rPr>
                <w:rFonts w:ascii="Times New Roman" w:hAnsi="Times New Roman"/>
                <w:sz w:val="24"/>
                <w:szCs w:val="24"/>
              </w:rPr>
            </w:pPr>
            <w:r w:rsidRPr="000B5CAD">
              <w:rPr>
                <w:rFonts w:ascii="Times New Roman" w:hAnsi="Times New Roman"/>
                <w:sz w:val="24"/>
                <w:szCs w:val="24"/>
              </w:rPr>
              <w:t>Kitų prekių ir paslaugų įsigijimo išlaidos</w:t>
            </w:r>
          </w:p>
        </w:tc>
        <w:tc>
          <w:tcPr>
            <w:tcW w:w="3934" w:type="dxa"/>
            <w:tcBorders>
              <w:top w:val="single" w:sz="4" w:space="0" w:color="auto"/>
              <w:left w:val="single" w:sz="4" w:space="0" w:color="auto"/>
              <w:bottom w:val="single" w:sz="4" w:space="0" w:color="auto"/>
              <w:right w:val="single" w:sz="4" w:space="0" w:color="auto"/>
            </w:tcBorders>
            <w:hideMark/>
          </w:tcPr>
          <w:p w14:paraId="43B0659C" w14:textId="77777777" w:rsidR="000B5CAD" w:rsidRPr="000B5CAD" w:rsidRDefault="000B5CAD" w:rsidP="000B5CAD">
            <w:pPr>
              <w:widowControl w:val="0"/>
              <w:autoSpaceDE w:val="0"/>
              <w:autoSpaceDN w:val="0"/>
              <w:spacing w:before="6"/>
              <w:ind w:right="10"/>
              <w:rPr>
                <w:rFonts w:ascii="Times New Roman" w:hAnsi="Times New Roman"/>
                <w:sz w:val="24"/>
                <w:szCs w:val="24"/>
              </w:rPr>
            </w:pPr>
            <w:r w:rsidRPr="000B5CAD">
              <w:rPr>
                <w:rFonts w:ascii="Times New Roman" w:hAnsi="Times New Roman"/>
                <w:sz w:val="24"/>
                <w:szCs w:val="24"/>
              </w:rPr>
              <w:t>20800,00</w:t>
            </w:r>
          </w:p>
        </w:tc>
      </w:tr>
      <w:tr w:rsidR="000B5CAD" w:rsidRPr="000B5CAD" w14:paraId="569A43DE"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1437C3C8" w14:textId="77777777" w:rsidR="000B5CAD" w:rsidRPr="000B5CAD" w:rsidRDefault="000B5CAD" w:rsidP="000B5CAD">
            <w:pPr>
              <w:widowControl w:val="0"/>
              <w:autoSpaceDE w:val="0"/>
              <w:autoSpaceDN w:val="0"/>
              <w:spacing w:before="6"/>
              <w:ind w:left="16"/>
              <w:rPr>
                <w:rFonts w:ascii="Times New Roman" w:hAnsi="Times New Roman"/>
                <w:sz w:val="24"/>
                <w:szCs w:val="24"/>
              </w:rPr>
            </w:pPr>
            <w:r w:rsidRPr="000B5CAD">
              <w:rPr>
                <w:rFonts w:ascii="Times New Roman" w:hAnsi="Times New Roman"/>
                <w:sz w:val="24"/>
                <w:szCs w:val="24"/>
              </w:rPr>
              <w:t xml:space="preserve">Kompensacijos </w:t>
            </w:r>
            <w:proofErr w:type="spellStart"/>
            <w:r w:rsidRPr="000B5CAD">
              <w:rPr>
                <w:rFonts w:ascii="Times New Roman" w:hAnsi="Times New Roman"/>
                <w:sz w:val="24"/>
                <w:szCs w:val="24"/>
              </w:rPr>
              <w:t>išl</w:t>
            </w:r>
            <w:proofErr w:type="spellEnd"/>
            <w:r w:rsidRPr="000B5CAD">
              <w:rPr>
                <w:rFonts w:ascii="Times New Roman" w:hAnsi="Times New Roman"/>
                <w:sz w:val="24"/>
                <w:szCs w:val="24"/>
              </w:rPr>
              <w:t>. padengti</w:t>
            </w:r>
          </w:p>
        </w:tc>
        <w:tc>
          <w:tcPr>
            <w:tcW w:w="3934" w:type="dxa"/>
            <w:tcBorders>
              <w:top w:val="single" w:sz="4" w:space="0" w:color="auto"/>
              <w:left w:val="single" w:sz="4" w:space="0" w:color="auto"/>
              <w:bottom w:val="single" w:sz="4" w:space="0" w:color="auto"/>
              <w:right w:val="single" w:sz="4" w:space="0" w:color="auto"/>
            </w:tcBorders>
            <w:hideMark/>
          </w:tcPr>
          <w:p w14:paraId="3A5E817C" w14:textId="77777777" w:rsidR="000B5CAD" w:rsidRPr="000B5CAD" w:rsidRDefault="000B5CAD" w:rsidP="000B5CAD">
            <w:pPr>
              <w:widowControl w:val="0"/>
              <w:autoSpaceDE w:val="0"/>
              <w:autoSpaceDN w:val="0"/>
              <w:spacing w:before="6"/>
              <w:ind w:right="10"/>
              <w:rPr>
                <w:rFonts w:ascii="Times New Roman" w:hAnsi="Times New Roman"/>
                <w:b/>
                <w:sz w:val="24"/>
                <w:szCs w:val="24"/>
              </w:rPr>
            </w:pPr>
            <w:r w:rsidRPr="000B5CAD">
              <w:rPr>
                <w:rFonts w:ascii="Times New Roman" w:hAnsi="Times New Roman"/>
                <w:b/>
                <w:sz w:val="24"/>
                <w:szCs w:val="24"/>
              </w:rPr>
              <w:t>3210,00</w:t>
            </w:r>
          </w:p>
        </w:tc>
      </w:tr>
      <w:tr w:rsidR="000B5CAD" w:rsidRPr="000B5CAD" w14:paraId="61AD897C"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772A82F9" w14:textId="77777777" w:rsidR="000B5CAD" w:rsidRPr="000B5CAD" w:rsidRDefault="000B5CAD" w:rsidP="000B5CAD">
            <w:pPr>
              <w:widowControl w:val="0"/>
              <w:autoSpaceDE w:val="0"/>
              <w:autoSpaceDN w:val="0"/>
              <w:spacing w:before="7"/>
              <w:ind w:left="16"/>
              <w:rPr>
                <w:rFonts w:ascii="Times New Roman" w:hAnsi="Times New Roman"/>
                <w:sz w:val="24"/>
                <w:szCs w:val="24"/>
              </w:rPr>
            </w:pPr>
            <w:r w:rsidRPr="000B5CAD">
              <w:rPr>
                <w:rFonts w:ascii="Times New Roman" w:hAnsi="Times New Roman"/>
                <w:sz w:val="24"/>
                <w:szCs w:val="24"/>
              </w:rPr>
              <w:t>Materialiojo ir nematerialiojo turto įsigijimo išlaidos</w:t>
            </w:r>
          </w:p>
        </w:tc>
        <w:tc>
          <w:tcPr>
            <w:tcW w:w="3934" w:type="dxa"/>
            <w:tcBorders>
              <w:top w:val="single" w:sz="4" w:space="0" w:color="auto"/>
              <w:left w:val="single" w:sz="4" w:space="0" w:color="auto"/>
              <w:bottom w:val="single" w:sz="4" w:space="0" w:color="auto"/>
              <w:right w:val="single" w:sz="4" w:space="0" w:color="auto"/>
            </w:tcBorders>
          </w:tcPr>
          <w:p w14:paraId="34EF76CE" w14:textId="77777777" w:rsidR="000B5CAD" w:rsidRPr="000B5CAD" w:rsidRDefault="000B5CAD" w:rsidP="000B5CAD">
            <w:pPr>
              <w:widowControl w:val="0"/>
              <w:autoSpaceDE w:val="0"/>
              <w:autoSpaceDN w:val="0"/>
              <w:spacing w:before="7"/>
              <w:ind w:right="11"/>
              <w:rPr>
                <w:rFonts w:ascii="Times New Roman" w:hAnsi="Times New Roman"/>
                <w:b/>
                <w:sz w:val="24"/>
                <w:szCs w:val="24"/>
              </w:rPr>
            </w:pPr>
          </w:p>
        </w:tc>
      </w:tr>
      <w:tr w:rsidR="000B5CAD" w:rsidRPr="000B5CAD" w14:paraId="2B07C6F3" w14:textId="77777777" w:rsidTr="000B5CAD">
        <w:tc>
          <w:tcPr>
            <w:tcW w:w="9854" w:type="dxa"/>
            <w:gridSpan w:val="2"/>
            <w:tcBorders>
              <w:top w:val="single" w:sz="4" w:space="0" w:color="auto"/>
              <w:left w:val="single" w:sz="4" w:space="0" w:color="auto"/>
              <w:bottom w:val="single" w:sz="4" w:space="0" w:color="auto"/>
              <w:right w:val="single" w:sz="4" w:space="0" w:color="auto"/>
            </w:tcBorders>
            <w:hideMark/>
          </w:tcPr>
          <w:p w14:paraId="59805348" w14:textId="77777777" w:rsidR="000B5CAD" w:rsidRPr="000B5CAD" w:rsidRDefault="000B5CAD" w:rsidP="000B5CAD">
            <w:pPr>
              <w:widowControl w:val="0"/>
              <w:autoSpaceDE w:val="0"/>
              <w:autoSpaceDN w:val="0"/>
              <w:spacing w:before="7"/>
              <w:ind w:right="11"/>
              <w:jc w:val="right"/>
              <w:rPr>
                <w:rFonts w:ascii="Times New Roman" w:hAnsi="Times New Roman"/>
                <w:b/>
                <w:sz w:val="24"/>
                <w:szCs w:val="24"/>
              </w:rPr>
            </w:pPr>
            <w:r w:rsidRPr="000B5CAD">
              <w:rPr>
                <w:rFonts w:ascii="Times New Roman" w:hAnsi="Times New Roman"/>
                <w:b/>
                <w:sz w:val="24"/>
                <w:szCs w:val="24"/>
              </w:rPr>
              <w:t>MK</w:t>
            </w:r>
          </w:p>
        </w:tc>
      </w:tr>
      <w:tr w:rsidR="000B5CAD" w:rsidRPr="000B5CAD" w14:paraId="55FF7FA1"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6468314A" w14:textId="77777777" w:rsidR="000B5CAD" w:rsidRPr="000B5CAD" w:rsidRDefault="000B5CAD" w:rsidP="000B5CAD">
            <w:pPr>
              <w:widowControl w:val="0"/>
              <w:autoSpaceDE w:val="0"/>
              <w:autoSpaceDN w:val="0"/>
              <w:spacing w:before="6"/>
              <w:rPr>
                <w:rFonts w:ascii="Times New Roman" w:hAnsi="Times New Roman"/>
                <w:sz w:val="24"/>
                <w:szCs w:val="24"/>
              </w:rPr>
            </w:pPr>
            <w:r w:rsidRPr="000B5CAD">
              <w:rPr>
                <w:rFonts w:ascii="Times New Roman" w:hAnsi="Times New Roman"/>
                <w:sz w:val="24"/>
                <w:szCs w:val="24"/>
              </w:rPr>
              <w:t>IŠLAIDOS</w:t>
            </w:r>
          </w:p>
        </w:tc>
        <w:tc>
          <w:tcPr>
            <w:tcW w:w="3934" w:type="dxa"/>
            <w:tcBorders>
              <w:top w:val="single" w:sz="4" w:space="0" w:color="auto"/>
              <w:left w:val="single" w:sz="4" w:space="0" w:color="auto"/>
              <w:bottom w:val="single" w:sz="4" w:space="0" w:color="auto"/>
              <w:right w:val="single" w:sz="4" w:space="0" w:color="auto"/>
            </w:tcBorders>
            <w:hideMark/>
          </w:tcPr>
          <w:p w14:paraId="0C37DBFF" w14:textId="77777777" w:rsidR="000B5CAD" w:rsidRPr="000B5CAD" w:rsidRDefault="000B5CAD" w:rsidP="000B5CAD">
            <w:pPr>
              <w:widowControl w:val="0"/>
              <w:autoSpaceDE w:val="0"/>
              <w:autoSpaceDN w:val="0"/>
              <w:spacing w:before="7"/>
              <w:ind w:right="11"/>
              <w:rPr>
                <w:rFonts w:ascii="Times New Roman" w:hAnsi="Times New Roman"/>
                <w:b/>
                <w:sz w:val="24"/>
                <w:szCs w:val="24"/>
              </w:rPr>
            </w:pPr>
            <w:r w:rsidRPr="000B5CAD">
              <w:rPr>
                <w:rFonts w:ascii="Times New Roman" w:hAnsi="Times New Roman"/>
                <w:b/>
                <w:sz w:val="24"/>
                <w:szCs w:val="24"/>
              </w:rPr>
              <w:t>814636,00</w:t>
            </w:r>
          </w:p>
        </w:tc>
      </w:tr>
      <w:tr w:rsidR="000B5CAD" w:rsidRPr="000B5CAD" w14:paraId="689F82CE"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45D033F5" w14:textId="77777777" w:rsidR="000B5CAD" w:rsidRPr="000B5CAD" w:rsidRDefault="000B5CAD" w:rsidP="000B5CAD">
            <w:pPr>
              <w:widowControl w:val="0"/>
              <w:autoSpaceDE w:val="0"/>
              <w:autoSpaceDN w:val="0"/>
              <w:spacing w:before="7"/>
              <w:ind w:left="16"/>
              <w:rPr>
                <w:rFonts w:ascii="Times New Roman" w:hAnsi="Times New Roman"/>
                <w:sz w:val="24"/>
                <w:szCs w:val="24"/>
              </w:rPr>
            </w:pPr>
            <w:r w:rsidRPr="000B5CAD">
              <w:rPr>
                <w:rFonts w:ascii="Times New Roman" w:hAnsi="Times New Roman"/>
                <w:sz w:val="24"/>
                <w:szCs w:val="24"/>
              </w:rPr>
              <w:t>Darbo užmokestis ir socialinis draudimas</w:t>
            </w:r>
          </w:p>
        </w:tc>
        <w:tc>
          <w:tcPr>
            <w:tcW w:w="3934" w:type="dxa"/>
            <w:tcBorders>
              <w:top w:val="single" w:sz="4" w:space="0" w:color="auto"/>
              <w:left w:val="single" w:sz="4" w:space="0" w:color="auto"/>
              <w:bottom w:val="single" w:sz="4" w:space="0" w:color="auto"/>
              <w:right w:val="single" w:sz="4" w:space="0" w:color="auto"/>
            </w:tcBorders>
            <w:hideMark/>
          </w:tcPr>
          <w:p w14:paraId="5F660A21" w14:textId="77777777" w:rsidR="000B5CAD" w:rsidRPr="000B5CAD" w:rsidRDefault="000B5CAD" w:rsidP="000B5CAD">
            <w:pPr>
              <w:widowControl w:val="0"/>
              <w:autoSpaceDE w:val="0"/>
              <w:autoSpaceDN w:val="0"/>
              <w:spacing w:before="7"/>
              <w:ind w:right="11"/>
              <w:rPr>
                <w:rFonts w:ascii="Times New Roman" w:hAnsi="Times New Roman"/>
                <w:b/>
                <w:sz w:val="24"/>
                <w:szCs w:val="24"/>
              </w:rPr>
            </w:pPr>
            <w:r w:rsidRPr="000B5CAD">
              <w:rPr>
                <w:rFonts w:ascii="Times New Roman" w:hAnsi="Times New Roman"/>
                <w:b/>
                <w:sz w:val="24"/>
                <w:szCs w:val="24"/>
              </w:rPr>
              <w:t>797982,00</w:t>
            </w:r>
          </w:p>
        </w:tc>
      </w:tr>
      <w:tr w:rsidR="000B5CAD" w:rsidRPr="000B5CAD" w14:paraId="004BB985"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4A6A0B7A" w14:textId="77777777" w:rsidR="000B5CAD" w:rsidRPr="000B5CAD" w:rsidRDefault="000B5CAD" w:rsidP="000B5CAD">
            <w:pPr>
              <w:widowControl w:val="0"/>
              <w:autoSpaceDE w:val="0"/>
              <w:autoSpaceDN w:val="0"/>
              <w:spacing w:before="7"/>
              <w:ind w:left="16"/>
              <w:rPr>
                <w:rFonts w:ascii="Times New Roman" w:hAnsi="Times New Roman"/>
                <w:sz w:val="24"/>
                <w:szCs w:val="24"/>
              </w:rPr>
            </w:pPr>
            <w:r w:rsidRPr="000B5CAD">
              <w:rPr>
                <w:rFonts w:ascii="Times New Roman" w:hAnsi="Times New Roman"/>
                <w:sz w:val="24"/>
                <w:szCs w:val="24"/>
              </w:rPr>
              <w:t>Darbo užmokestis</w:t>
            </w:r>
          </w:p>
        </w:tc>
        <w:tc>
          <w:tcPr>
            <w:tcW w:w="3934" w:type="dxa"/>
            <w:tcBorders>
              <w:top w:val="single" w:sz="4" w:space="0" w:color="auto"/>
              <w:left w:val="single" w:sz="4" w:space="0" w:color="auto"/>
              <w:bottom w:val="single" w:sz="4" w:space="0" w:color="auto"/>
              <w:right w:val="single" w:sz="4" w:space="0" w:color="auto"/>
            </w:tcBorders>
            <w:hideMark/>
          </w:tcPr>
          <w:p w14:paraId="61471DB6" w14:textId="77777777" w:rsidR="000B5CAD" w:rsidRPr="000B5CAD" w:rsidRDefault="000B5CAD" w:rsidP="000B5CAD">
            <w:pPr>
              <w:widowControl w:val="0"/>
              <w:autoSpaceDE w:val="0"/>
              <w:autoSpaceDN w:val="0"/>
              <w:spacing w:before="7"/>
              <w:ind w:right="11"/>
              <w:rPr>
                <w:rFonts w:ascii="Times New Roman" w:hAnsi="Times New Roman"/>
                <w:sz w:val="24"/>
                <w:szCs w:val="24"/>
              </w:rPr>
            </w:pPr>
            <w:r w:rsidRPr="000B5CAD">
              <w:rPr>
                <w:rFonts w:ascii="Times New Roman" w:hAnsi="Times New Roman"/>
                <w:sz w:val="24"/>
                <w:szCs w:val="24"/>
              </w:rPr>
              <w:t>786527,00</w:t>
            </w:r>
          </w:p>
        </w:tc>
      </w:tr>
      <w:tr w:rsidR="000B5CAD" w:rsidRPr="000B5CAD" w14:paraId="0A773B96"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7418D418" w14:textId="77777777" w:rsidR="000B5CAD" w:rsidRPr="000B5CAD" w:rsidRDefault="000B5CAD" w:rsidP="000B5CAD">
            <w:pPr>
              <w:widowControl w:val="0"/>
              <w:autoSpaceDE w:val="0"/>
              <w:autoSpaceDN w:val="0"/>
              <w:spacing w:before="6"/>
              <w:ind w:left="16"/>
              <w:rPr>
                <w:rFonts w:ascii="Times New Roman" w:hAnsi="Times New Roman"/>
                <w:sz w:val="24"/>
                <w:szCs w:val="24"/>
              </w:rPr>
            </w:pPr>
            <w:r w:rsidRPr="000B5CAD">
              <w:rPr>
                <w:rFonts w:ascii="Times New Roman" w:hAnsi="Times New Roman"/>
                <w:sz w:val="24"/>
                <w:szCs w:val="24"/>
              </w:rPr>
              <w:t>Socialinio draudimo įmokos</w:t>
            </w:r>
          </w:p>
        </w:tc>
        <w:tc>
          <w:tcPr>
            <w:tcW w:w="3934" w:type="dxa"/>
            <w:tcBorders>
              <w:top w:val="single" w:sz="4" w:space="0" w:color="auto"/>
              <w:left w:val="single" w:sz="4" w:space="0" w:color="auto"/>
              <w:bottom w:val="single" w:sz="4" w:space="0" w:color="auto"/>
              <w:right w:val="single" w:sz="4" w:space="0" w:color="auto"/>
            </w:tcBorders>
            <w:hideMark/>
          </w:tcPr>
          <w:p w14:paraId="778D8012" w14:textId="77777777" w:rsidR="000B5CAD" w:rsidRPr="000B5CAD" w:rsidRDefault="000B5CAD" w:rsidP="000B5CAD">
            <w:pPr>
              <w:widowControl w:val="0"/>
              <w:autoSpaceDE w:val="0"/>
              <w:autoSpaceDN w:val="0"/>
              <w:spacing w:before="7"/>
              <w:ind w:right="11"/>
              <w:rPr>
                <w:rFonts w:ascii="Times New Roman" w:hAnsi="Times New Roman"/>
                <w:sz w:val="24"/>
                <w:szCs w:val="24"/>
              </w:rPr>
            </w:pPr>
            <w:r w:rsidRPr="000B5CAD">
              <w:rPr>
                <w:rFonts w:ascii="Times New Roman" w:hAnsi="Times New Roman"/>
                <w:sz w:val="24"/>
                <w:szCs w:val="24"/>
              </w:rPr>
              <w:t>11455,00</w:t>
            </w:r>
          </w:p>
        </w:tc>
      </w:tr>
      <w:tr w:rsidR="000B5CAD" w:rsidRPr="000B5CAD" w14:paraId="58330B21"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1B35A583" w14:textId="77777777" w:rsidR="000B5CAD" w:rsidRPr="000B5CAD" w:rsidRDefault="000B5CAD" w:rsidP="000B5CAD">
            <w:pPr>
              <w:widowControl w:val="0"/>
              <w:autoSpaceDE w:val="0"/>
              <w:autoSpaceDN w:val="0"/>
              <w:spacing w:before="6"/>
              <w:ind w:left="16"/>
              <w:rPr>
                <w:rFonts w:ascii="Times New Roman" w:hAnsi="Times New Roman"/>
                <w:sz w:val="24"/>
                <w:szCs w:val="24"/>
              </w:rPr>
            </w:pPr>
            <w:r w:rsidRPr="000B5CAD">
              <w:rPr>
                <w:rFonts w:ascii="Times New Roman" w:hAnsi="Times New Roman"/>
                <w:sz w:val="24"/>
                <w:szCs w:val="24"/>
              </w:rPr>
              <w:t xml:space="preserve">Darbdavių soc. parama  </w:t>
            </w:r>
            <w:proofErr w:type="spellStart"/>
            <w:r w:rsidRPr="000B5CAD">
              <w:rPr>
                <w:rFonts w:ascii="Times New Roman" w:hAnsi="Times New Roman"/>
                <w:sz w:val="24"/>
                <w:szCs w:val="24"/>
              </w:rPr>
              <w:t>pinig</w:t>
            </w:r>
            <w:proofErr w:type="spellEnd"/>
            <w:r w:rsidRPr="000B5CAD">
              <w:rPr>
                <w:rFonts w:ascii="Times New Roman" w:hAnsi="Times New Roman"/>
                <w:sz w:val="24"/>
                <w:szCs w:val="24"/>
              </w:rPr>
              <w:t>.</w:t>
            </w:r>
          </w:p>
        </w:tc>
        <w:tc>
          <w:tcPr>
            <w:tcW w:w="3934" w:type="dxa"/>
            <w:tcBorders>
              <w:top w:val="single" w:sz="4" w:space="0" w:color="auto"/>
              <w:left w:val="single" w:sz="4" w:space="0" w:color="auto"/>
              <w:bottom w:val="single" w:sz="4" w:space="0" w:color="auto"/>
              <w:right w:val="single" w:sz="4" w:space="0" w:color="auto"/>
            </w:tcBorders>
            <w:hideMark/>
          </w:tcPr>
          <w:p w14:paraId="741B5905" w14:textId="77777777" w:rsidR="000B5CAD" w:rsidRPr="000B5CAD" w:rsidRDefault="000B5CAD" w:rsidP="000B5CAD">
            <w:pPr>
              <w:widowControl w:val="0"/>
              <w:autoSpaceDE w:val="0"/>
              <w:autoSpaceDN w:val="0"/>
              <w:spacing w:before="7"/>
              <w:ind w:right="11"/>
              <w:rPr>
                <w:rFonts w:ascii="Times New Roman" w:hAnsi="Times New Roman"/>
                <w:b/>
                <w:sz w:val="24"/>
                <w:szCs w:val="24"/>
              </w:rPr>
            </w:pPr>
            <w:r w:rsidRPr="000B5CAD">
              <w:rPr>
                <w:rFonts w:ascii="Times New Roman" w:hAnsi="Times New Roman"/>
                <w:b/>
                <w:sz w:val="24"/>
                <w:szCs w:val="24"/>
              </w:rPr>
              <w:t>3500,00</w:t>
            </w:r>
          </w:p>
        </w:tc>
      </w:tr>
      <w:tr w:rsidR="000B5CAD" w:rsidRPr="000B5CAD" w14:paraId="41A49BD3"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393EC3A3" w14:textId="77777777" w:rsidR="000B5CAD" w:rsidRPr="000B5CAD" w:rsidRDefault="000B5CAD" w:rsidP="000B5CAD">
            <w:pPr>
              <w:widowControl w:val="0"/>
              <w:autoSpaceDE w:val="0"/>
              <w:autoSpaceDN w:val="0"/>
              <w:spacing w:before="7"/>
              <w:ind w:left="16"/>
              <w:rPr>
                <w:rFonts w:ascii="Times New Roman" w:hAnsi="Times New Roman"/>
                <w:sz w:val="24"/>
                <w:szCs w:val="24"/>
              </w:rPr>
            </w:pPr>
            <w:r w:rsidRPr="000B5CAD">
              <w:rPr>
                <w:rFonts w:ascii="Times New Roman" w:hAnsi="Times New Roman"/>
                <w:sz w:val="24"/>
                <w:szCs w:val="24"/>
              </w:rPr>
              <w:t>Prekių ir paslaugų naudojimo išlaidos</w:t>
            </w:r>
          </w:p>
        </w:tc>
        <w:tc>
          <w:tcPr>
            <w:tcW w:w="3934" w:type="dxa"/>
            <w:tcBorders>
              <w:top w:val="single" w:sz="4" w:space="0" w:color="auto"/>
              <w:left w:val="single" w:sz="4" w:space="0" w:color="auto"/>
              <w:bottom w:val="single" w:sz="4" w:space="0" w:color="auto"/>
              <w:right w:val="single" w:sz="4" w:space="0" w:color="auto"/>
            </w:tcBorders>
            <w:hideMark/>
          </w:tcPr>
          <w:p w14:paraId="37E4051B" w14:textId="77777777" w:rsidR="000B5CAD" w:rsidRPr="000B5CAD" w:rsidRDefault="000B5CAD" w:rsidP="000B5CAD">
            <w:pPr>
              <w:widowControl w:val="0"/>
              <w:autoSpaceDE w:val="0"/>
              <w:autoSpaceDN w:val="0"/>
              <w:spacing w:before="7"/>
              <w:ind w:right="11"/>
              <w:rPr>
                <w:rFonts w:ascii="Times New Roman" w:hAnsi="Times New Roman"/>
                <w:b/>
                <w:sz w:val="24"/>
                <w:szCs w:val="24"/>
              </w:rPr>
            </w:pPr>
            <w:r w:rsidRPr="000B5CAD">
              <w:rPr>
                <w:rFonts w:ascii="Times New Roman" w:hAnsi="Times New Roman"/>
                <w:b/>
                <w:sz w:val="24"/>
                <w:szCs w:val="24"/>
              </w:rPr>
              <w:t>13154,00</w:t>
            </w:r>
          </w:p>
        </w:tc>
      </w:tr>
      <w:tr w:rsidR="000B5CAD" w:rsidRPr="000B5CAD" w14:paraId="03305442"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62FABE46" w14:textId="77777777" w:rsidR="000B5CAD" w:rsidRPr="000B5CAD" w:rsidRDefault="000B5CAD" w:rsidP="000B5CAD">
            <w:pPr>
              <w:widowControl w:val="0"/>
              <w:autoSpaceDE w:val="0"/>
              <w:autoSpaceDN w:val="0"/>
              <w:spacing w:before="7"/>
              <w:ind w:left="16"/>
              <w:rPr>
                <w:rFonts w:ascii="Times New Roman" w:hAnsi="Times New Roman"/>
                <w:sz w:val="24"/>
                <w:szCs w:val="24"/>
              </w:rPr>
            </w:pPr>
            <w:r w:rsidRPr="000B5CAD">
              <w:rPr>
                <w:rFonts w:ascii="Times New Roman" w:hAnsi="Times New Roman"/>
                <w:sz w:val="24"/>
                <w:szCs w:val="24"/>
              </w:rPr>
              <w:t>Kvalifikacijos kėlimo išlaidos</w:t>
            </w:r>
          </w:p>
        </w:tc>
        <w:tc>
          <w:tcPr>
            <w:tcW w:w="3934" w:type="dxa"/>
            <w:tcBorders>
              <w:top w:val="single" w:sz="4" w:space="0" w:color="auto"/>
              <w:left w:val="single" w:sz="4" w:space="0" w:color="auto"/>
              <w:bottom w:val="single" w:sz="4" w:space="0" w:color="auto"/>
              <w:right w:val="single" w:sz="4" w:space="0" w:color="auto"/>
            </w:tcBorders>
            <w:hideMark/>
          </w:tcPr>
          <w:p w14:paraId="48626E5A" w14:textId="77777777" w:rsidR="000B5CAD" w:rsidRPr="000B5CAD" w:rsidRDefault="000B5CAD" w:rsidP="000B5CAD">
            <w:pPr>
              <w:widowControl w:val="0"/>
              <w:autoSpaceDE w:val="0"/>
              <w:autoSpaceDN w:val="0"/>
              <w:spacing w:before="7"/>
              <w:ind w:right="11"/>
              <w:rPr>
                <w:rFonts w:ascii="Times New Roman" w:hAnsi="Times New Roman"/>
                <w:sz w:val="24"/>
                <w:szCs w:val="24"/>
              </w:rPr>
            </w:pPr>
            <w:r w:rsidRPr="000B5CAD">
              <w:rPr>
                <w:rFonts w:ascii="Times New Roman" w:hAnsi="Times New Roman"/>
                <w:sz w:val="24"/>
                <w:szCs w:val="24"/>
              </w:rPr>
              <w:t>2184,00</w:t>
            </w:r>
          </w:p>
        </w:tc>
      </w:tr>
      <w:tr w:rsidR="000B5CAD" w:rsidRPr="000B5CAD" w14:paraId="76891E3C"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701D081E" w14:textId="77777777" w:rsidR="000B5CAD" w:rsidRPr="000B5CAD" w:rsidRDefault="000B5CAD" w:rsidP="000B5CAD">
            <w:pPr>
              <w:widowControl w:val="0"/>
              <w:autoSpaceDE w:val="0"/>
              <w:autoSpaceDN w:val="0"/>
              <w:spacing w:before="7"/>
              <w:ind w:left="16"/>
              <w:rPr>
                <w:rFonts w:ascii="Times New Roman" w:hAnsi="Times New Roman"/>
                <w:sz w:val="24"/>
                <w:szCs w:val="24"/>
              </w:rPr>
            </w:pPr>
            <w:r w:rsidRPr="000B5CAD">
              <w:rPr>
                <w:rFonts w:ascii="Times New Roman" w:hAnsi="Times New Roman"/>
                <w:sz w:val="24"/>
                <w:szCs w:val="24"/>
              </w:rPr>
              <w:t>Informacinių technologijų iš.</w:t>
            </w:r>
          </w:p>
        </w:tc>
        <w:tc>
          <w:tcPr>
            <w:tcW w:w="3934" w:type="dxa"/>
            <w:tcBorders>
              <w:top w:val="single" w:sz="4" w:space="0" w:color="auto"/>
              <w:left w:val="single" w:sz="4" w:space="0" w:color="auto"/>
              <w:bottom w:val="single" w:sz="4" w:space="0" w:color="auto"/>
              <w:right w:val="single" w:sz="4" w:space="0" w:color="auto"/>
            </w:tcBorders>
            <w:hideMark/>
          </w:tcPr>
          <w:p w14:paraId="24CD642F" w14:textId="77777777" w:rsidR="000B5CAD" w:rsidRPr="000B5CAD" w:rsidRDefault="000B5CAD" w:rsidP="000B5CAD">
            <w:pPr>
              <w:widowControl w:val="0"/>
              <w:autoSpaceDE w:val="0"/>
              <w:autoSpaceDN w:val="0"/>
              <w:spacing w:before="7"/>
              <w:ind w:right="11"/>
              <w:rPr>
                <w:rFonts w:ascii="Times New Roman" w:hAnsi="Times New Roman"/>
                <w:sz w:val="24"/>
                <w:szCs w:val="24"/>
              </w:rPr>
            </w:pPr>
            <w:r w:rsidRPr="000B5CAD">
              <w:rPr>
                <w:rFonts w:ascii="Times New Roman" w:hAnsi="Times New Roman"/>
                <w:sz w:val="24"/>
                <w:szCs w:val="24"/>
              </w:rPr>
              <w:t>1663,00</w:t>
            </w:r>
          </w:p>
        </w:tc>
      </w:tr>
      <w:tr w:rsidR="000B5CAD" w:rsidRPr="000B5CAD" w14:paraId="26165FBB" w14:textId="77777777" w:rsidTr="000B5CAD">
        <w:tc>
          <w:tcPr>
            <w:tcW w:w="5920" w:type="dxa"/>
            <w:tcBorders>
              <w:top w:val="single" w:sz="4" w:space="0" w:color="auto"/>
              <w:left w:val="single" w:sz="4" w:space="0" w:color="auto"/>
              <w:bottom w:val="single" w:sz="4" w:space="0" w:color="auto"/>
              <w:right w:val="single" w:sz="4" w:space="0" w:color="auto"/>
            </w:tcBorders>
            <w:hideMark/>
          </w:tcPr>
          <w:p w14:paraId="0559E8B9" w14:textId="77777777" w:rsidR="000B5CAD" w:rsidRPr="000B5CAD" w:rsidRDefault="000B5CAD" w:rsidP="000B5CAD">
            <w:pPr>
              <w:widowControl w:val="0"/>
              <w:autoSpaceDE w:val="0"/>
              <w:autoSpaceDN w:val="0"/>
              <w:spacing w:before="6"/>
              <w:ind w:left="16"/>
              <w:rPr>
                <w:rFonts w:ascii="Times New Roman" w:hAnsi="Times New Roman"/>
                <w:sz w:val="24"/>
                <w:szCs w:val="24"/>
              </w:rPr>
            </w:pPr>
            <w:r w:rsidRPr="000B5CAD">
              <w:rPr>
                <w:rFonts w:ascii="Times New Roman" w:hAnsi="Times New Roman"/>
                <w:sz w:val="24"/>
                <w:szCs w:val="24"/>
              </w:rPr>
              <w:t>Kitų prekių ir paslaugų įsigijimo išlaidos</w:t>
            </w:r>
          </w:p>
        </w:tc>
        <w:tc>
          <w:tcPr>
            <w:tcW w:w="3934" w:type="dxa"/>
            <w:tcBorders>
              <w:top w:val="single" w:sz="4" w:space="0" w:color="auto"/>
              <w:left w:val="single" w:sz="4" w:space="0" w:color="auto"/>
              <w:bottom w:val="single" w:sz="4" w:space="0" w:color="auto"/>
              <w:right w:val="single" w:sz="4" w:space="0" w:color="auto"/>
            </w:tcBorders>
            <w:hideMark/>
          </w:tcPr>
          <w:p w14:paraId="6541BDAC" w14:textId="77777777" w:rsidR="000B5CAD" w:rsidRPr="000B5CAD" w:rsidRDefault="000B5CAD" w:rsidP="000B5CAD">
            <w:pPr>
              <w:widowControl w:val="0"/>
              <w:autoSpaceDE w:val="0"/>
              <w:autoSpaceDN w:val="0"/>
              <w:spacing w:before="7"/>
              <w:ind w:right="11"/>
              <w:rPr>
                <w:rFonts w:ascii="Times New Roman" w:hAnsi="Times New Roman"/>
                <w:sz w:val="24"/>
                <w:szCs w:val="24"/>
              </w:rPr>
            </w:pPr>
            <w:r w:rsidRPr="000B5CAD">
              <w:rPr>
                <w:rFonts w:ascii="Times New Roman" w:hAnsi="Times New Roman"/>
                <w:sz w:val="24"/>
                <w:szCs w:val="24"/>
              </w:rPr>
              <w:t>9307,00</w:t>
            </w:r>
          </w:p>
        </w:tc>
      </w:tr>
    </w:tbl>
    <w:p w14:paraId="54227293" w14:textId="77777777" w:rsidR="000738FE" w:rsidRPr="00C00274" w:rsidRDefault="000738FE" w:rsidP="00C00274">
      <w:pPr>
        <w:spacing w:after="0" w:line="360" w:lineRule="auto"/>
        <w:rPr>
          <w:rFonts w:ascii="Times New Roman" w:eastAsia="Times New Roman" w:hAnsi="Times New Roman" w:cs="Times New Roman"/>
          <w:b/>
          <w:color w:val="FF0000"/>
          <w:sz w:val="28"/>
          <w:szCs w:val="24"/>
        </w:rPr>
      </w:pPr>
    </w:p>
    <w:p w14:paraId="48925129" w14:textId="77777777" w:rsidR="004A1680" w:rsidRPr="00C00274" w:rsidRDefault="004A1680" w:rsidP="00C00274">
      <w:pPr>
        <w:spacing w:after="0" w:line="360" w:lineRule="auto"/>
        <w:ind w:firstLine="1296"/>
        <w:jc w:val="center"/>
        <w:rPr>
          <w:rFonts w:ascii="Times New Roman" w:eastAsia="Times New Roman" w:hAnsi="Times New Roman" w:cs="Times New Roman"/>
          <w:b/>
          <w:sz w:val="24"/>
          <w:szCs w:val="24"/>
        </w:rPr>
      </w:pPr>
      <w:r w:rsidRPr="00C00274">
        <w:rPr>
          <w:rFonts w:ascii="Times New Roman" w:eastAsia="Times New Roman" w:hAnsi="Times New Roman" w:cs="Times New Roman"/>
          <w:b/>
          <w:sz w:val="24"/>
          <w:szCs w:val="24"/>
        </w:rPr>
        <w:t>VI SKYRIUS</w:t>
      </w:r>
    </w:p>
    <w:p w14:paraId="304070FB" w14:textId="17D5FE62" w:rsidR="00795D13" w:rsidRPr="00C00274" w:rsidRDefault="00B32F2C" w:rsidP="00C00274">
      <w:pPr>
        <w:spacing w:after="0" w:line="360" w:lineRule="auto"/>
        <w:ind w:firstLine="1134"/>
        <w:jc w:val="center"/>
        <w:rPr>
          <w:rFonts w:ascii="Times New Roman" w:eastAsia="Times New Roman" w:hAnsi="Times New Roman" w:cs="Times New Roman"/>
          <w:b/>
          <w:sz w:val="24"/>
          <w:szCs w:val="24"/>
        </w:rPr>
      </w:pPr>
      <w:r w:rsidRPr="00C00274">
        <w:rPr>
          <w:rFonts w:ascii="Times New Roman" w:eastAsia="Times New Roman" w:hAnsi="Times New Roman" w:cs="Times New Roman"/>
          <w:b/>
          <w:sz w:val="24"/>
          <w:szCs w:val="24"/>
        </w:rPr>
        <w:t>20</w:t>
      </w:r>
      <w:r w:rsidR="00533809">
        <w:rPr>
          <w:rFonts w:ascii="Times New Roman" w:eastAsia="Times New Roman" w:hAnsi="Times New Roman" w:cs="Times New Roman"/>
          <w:b/>
          <w:sz w:val="24"/>
          <w:szCs w:val="24"/>
        </w:rPr>
        <w:t>25</w:t>
      </w:r>
      <w:r w:rsidR="00DD3203" w:rsidRPr="00C00274">
        <w:rPr>
          <w:rFonts w:ascii="Times New Roman" w:eastAsia="Times New Roman" w:hAnsi="Times New Roman" w:cs="Times New Roman"/>
          <w:b/>
          <w:sz w:val="24"/>
          <w:szCs w:val="24"/>
        </w:rPr>
        <w:t xml:space="preserve"> </w:t>
      </w:r>
      <w:r w:rsidR="00607711" w:rsidRPr="00C00274">
        <w:rPr>
          <w:rFonts w:ascii="Times New Roman" w:eastAsia="Times New Roman" w:hAnsi="Times New Roman" w:cs="Times New Roman"/>
          <w:b/>
          <w:sz w:val="24"/>
          <w:szCs w:val="24"/>
        </w:rPr>
        <w:t>METŲ</w:t>
      </w:r>
      <w:r w:rsidR="00C94D1B" w:rsidRPr="00C00274">
        <w:rPr>
          <w:rFonts w:ascii="Times New Roman" w:eastAsia="Times New Roman" w:hAnsi="Times New Roman" w:cs="Times New Roman"/>
          <w:b/>
          <w:sz w:val="24"/>
          <w:szCs w:val="24"/>
        </w:rPr>
        <w:t xml:space="preserve"> VEIKLOS PLANO ĮGYVENDINIMO VERTINIMO KRITERIJAI</w:t>
      </w:r>
    </w:p>
    <w:p w14:paraId="333B13EB" w14:textId="77777777" w:rsidR="00611F9D" w:rsidRPr="00C00274" w:rsidRDefault="00611F9D" w:rsidP="00C00274">
      <w:pPr>
        <w:spacing w:after="0" w:line="360" w:lineRule="auto"/>
        <w:ind w:firstLine="1134"/>
        <w:jc w:val="center"/>
        <w:rPr>
          <w:rFonts w:ascii="Times New Roman" w:eastAsia="Times New Roman" w:hAnsi="Times New Roman" w:cs="Times New Roman"/>
          <w:b/>
          <w:color w:val="FF0000"/>
          <w:sz w:val="24"/>
          <w:szCs w:val="24"/>
        </w:rPr>
      </w:pPr>
    </w:p>
    <w:p w14:paraId="7C77E3D4" w14:textId="57DAF73A" w:rsidR="00795D13" w:rsidRPr="002A2E62" w:rsidRDefault="00A66D32" w:rsidP="00C00274">
      <w:pPr>
        <w:spacing w:after="0" w:line="360" w:lineRule="auto"/>
        <w:ind w:firstLine="1134"/>
        <w:jc w:val="both"/>
        <w:rPr>
          <w:rFonts w:ascii="Times New Roman" w:eastAsia="Times New Roman" w:hAnsi="Times New Roman" w:cs="Times New Roman"/>
          <w:sz w:val="24"/>
          <w:szCs w:val="24"/>
        </w:rPr>
      </w:pPr>
      <w:r w:rsidRPr="002A2E62">
        <w:rPr>
          <w:rFonts w:ascii="Times New Roman" w:eastAsia="Times New Roman" w:hAnsi="Times New Roman" w:cs="Times New Roman"/>
          <w:sz w:val="24"/>
          <w:szCs w:val="24"/>
          <w:lang w:eastAsia="lt-LT"/>
        </w:rPr>
        <w:t xml:space="preserve">Lopšelio-darželio plano priemonių įgyvendinimas </w:t>
      </w:r>
      <w:r w:rsidR="00795D13" w:rsidRPr="002A2E62">
        <w:rPr>
          <w:rFonts w:ascii="Times New Roman" w:eastAsia="Times New Roman" w:hAnsi="Times New Roman" w:cs="Times New Roman"/>
          <w:sz w:val="24"/>
          <w:szCs w:val="24"/>
          <w:lang w:eastAsia="lt-LT"/>
        </w:rPr>
        <w:t xml:space="preserve">vertinamas lopšelio-darželio </w:t>
      </w:r>
      <w:r w:rsidR="00D3387D" w:rsidRPr="002A2E62">
        <w:rPr>
          <w:rFonts w:ascii="Times New Roman" w:eastAsia="Times New Roman" w:hAnsi="Times New Roman" w:cs="Times New Roman"/>
          <w:sz w:val="24"/>
          <w:szCs w:val="24"/>
          <w:lang w:eastAsia="lt-LT"/>
        </w:rPr>
        <w:t>metodinėje</w:t>
      </w:r>
      <w:r w:rsidRPr="002A2E62">
        <w:rPr>
          <w:rFonts w:ascii="Times New Roman" w:eastAsia="Times New Roman" w:hAnsi="Times New Roman" w:cs="Times New Roman"/>
          <w:sz w:val="24"/>
          <w:szCs w:val="24"/>
          <w:lang w:eastAsia="lt-LT"/>
        </w:rPr>
        <w:t xml:space="preserve"> taryboje</w:t>
      </w:r>
      <w:r w:rsidR="00D3387D" w:rsidRPr="002A2E62">
        <w:rPr>
          <w:rFonts w:ascii="Times New Roman" w:eastAsia="Times New Roman" w:hAnsi="Times New Roman" w:cs="Times New Roman"/>
          <w:sz w:val="24"/>
          <w:szCs w:val="24"/>
          <w:lang w:eastAsia="lt-LT"/>
        </w:rPr>
        <w:t xml:space="preserve">, </w:t>
      </w:r>
      <w:r w:rsidR="00543DEC">
        <w:rPr>
          <w:rFonts w:ascii="Times New Roman" w:eastAsia="Times New Roman" w:hAnsi="Times New Roman" w:cs="Times New Roman"/>
          <w:sz w:val="24"/>
          <w:szCs w:val="24"/>
          <w:lang w:eastAsia="lt-LT"/>
        </w:rPr>
        <w:t>mokytojų</w:t>
      </w:r>
      <w:r w:rsidR="00795D13" w:rsidRPr="002A2E62">
        <w:rPr>
          <w:rFonts w:ascii="Times New Roman" w:eastAsia="Times New Roman" w:hAnsi="Times New Roman" w:cs="Times New Roman"/>
          <w:sz w:val="24"/>
          <w:szCs w:val="24"/>
          <w:lang w:eastAsia="lt-LT"/>
        </w:rPr>
        <w:t xml:space="preserve"> </w:t>
      </w:r>
      <w:r w:rsidR="00D3387D" w:rsidRPr="002A2E62">
        <w:rPr>
          <w:rFonts w:ascii="Times New Roman" w:eastAsia="Times New Roman" w:hAnsi="Times New Roman" w:cs="Times New Roman"/>
          <w:sz w:val="24"/>
          <w:szCs w:val="24"/>
          <w:lang w:eastAsia="lt-LT"/>
        </w:rPr>
        <w:t xml:space="preserve">taryboje </w:t>
      </w:r>
      <w:r w:rsidR="00795D13" w:rsidRPr="002A2E62">
        <w:rPr>
          <w:rFonts w:ascii="Times New Roman" w:eastAsia="Times New Roman" w:hAnsi="Times New Roman" w:cs="Times New Roman"/>
          <w:sz w:val="24"/>
          <w:szCs w:val="24"/>
          <w:lang w:eastAsia="lt-LT"/>
        </w:rPr>
        <w:t>ir lopšeli</w:t>
      </w:r>
      <w:r w:rsidR="00D3387D" w:rsidRPr="002A2E62">
        <w:rPr>
          <w:rFonts w:ascii="Times New Roman" w:eastAsia="Times New Roman" w:hAnsi="Times New Roman" w:cs="Times New Roman"/>
          <w:sz w:val="24"/>
          <w:szCs w:val="24"/>
          <w:lang w:eastAsia="lt-LT"/>
        </w:rPr>
        <w:t>o</w:t>
      </w:r>
      <w:r w:rsidRPr="002A2E62">
        <w:rPr>
          <w:rFonts w:ascii="Times New Roman" w:eastAsia="Times New Roman" w:hAnsi="Times New Roman" w:cs="Times New Roman"/>
          <w:sz w:val="24"/>
          <w:szCs w:val="24"/>
          <w:lang w:eastAsia="lt-LT"/>
        </w:rPr>
        <w:t>-</w:t>
      </w:r>
      <w:r w:rsidR="00D3387D" w:rsidRPr="002A2E62">
        <w:rPr>
          <w:rFonts w:ascii="Times New Roman" w:eastAsia="Times New Roman" w:hAnsi="Times New Roman" w:cs="Times New Roman"/>
          <w:sz w:val="24"/>
          <w:szCs w:val="24"/>
          <w:lang w:eastAsia="lt-LT"/>
        </w:rPr>
        <w:t xml:space="preserve">darželio taryboje. </w:t>
      </w:r>
      <w:r w:rsidR="002015D7" w:rsidRPr="002A2E62">
        <w:rPr>
          <w:rFonts w:ascii="Times New Roman" w:eastAsia="Times New Roman" w:hAnsi="Times New Roman" w:cs="Times New Roman"/>
          <w:sz w:val="24"/>
          <w:szCs w:val="24"/>
        </w:rPr>
        <w:t>Vertinimo kriterijai</w:t>
      </w:r>
      <w:r w:rsidR="00E90CE6" w:rsidRPr="002A2E62">
        <w:rPr>
          <w:rFonts w:ascii="Times New Roman" w:eastAsia="Times New Roman" w:hAnsi="Times New Roman" w:cs="Times New Roman"/>
          <w:sz w:val="24"/>
          <w:szCs w:val="24"/>
        </w:rPr>
        <w:t xml:space="preserve"> –</w:t>
      </w:r>
      <w:r w:rsidR="00D3387D" w:rsidRPr="002A2E62">
        <w:rPr>
          <w:rFonts w:ascii="Times New Roman" w:eastAsia="Times New Roman" w:hAnsi="Times New Roman" w:cs="Times New Roman"/>
          <w:sz w:val="24"/>
          <w:szCs w:val="24"/>
        </w:rPr>
        <w:t xml:space="preserve"> p</w:t>
      </w:r>
      <w:r w:rsidR="002015D7" w:rsidRPr="002A2E62">
        <w:rPr>
          <w:rFonts w:ascii="Times New Roman" w:eastAsia="Times New Roman" w:hAnsi="Times New Roman" w:cs="Times New Roman"/>
          <w:sz w:val="24"/>
          <w:szCs w:val="24"/>
        </w:rPr>
        <w:t>asi</w:t>
      </w:r>
      <w:r w:rsidR="00D3387D" w:rsidRPr="002A2E62">
        <w:rPr>
          <w:rFonts w:ascii="Times New Roman" w:eastAsia="Times New Roman" w:hAnsi="Times New Roman" w:cs="Times New Roman"/>
          <w:sz w:val="24"/>
          <w:szCs w:val="24"/>
        </w:rPr>
        <w:t>rinktų prioritetų ir n</w:t>
      </w:r>
      <w:r w:rsidR="002015D7" w:rsidRPr="002A2E62">
        <w:rPr>
          <w:rFonts w:ascii="Times New Roman" w:eastAsia="Times New Roman" w:hAnsi="Times New Roman" w:cs="Times New Roman"/>
          <w:sz w:val="24"/>
          <w:szCs w:val="24"/>
        </w:rPr>
        <w:t>um</w:t>
      </w:r>
      <w:r w:rsidR="00D3387D" w:rsidRPr="002A2E62">
        <w:rPr>
          <w:rFonts w:ascii="Times New Roman" w:eastAsia="Times New Roman" w:hAnsi="Times New Roman" w:cs="Times New Roman"/>
          <w:sz w:val="24"/>
          <w:szCs w:val="24"/>
        </w:rPr>
        <w:t xml:space="preserve">atytų priemonių </w:t>
      </w:r>
      <w:r w:rsidR="002015D7" w:rsidRPr="002A2E62">
        <w:rPr>
          <w:rFonts w:ascii="Times New Roman" w:eastAsia="Times New Roman" w:hAnsi="Times New Roman" w:cs="Times New Roman"/>
          <w:sz w:val="24"/>
          <w:szCs w:val="24"/>
        </w:rPr>
        <w:t xml:space="preserve"> įgyvendinimas</w:t>
      </w:r>
      <w:r w:rsidR="00D3387D" w:rsidRPr="002A2E62">
        <w:rPr>
          <w:rFonts w:ascii="Times New Roman" w:eastAsia="Times New Roman" w:hAnsi="Times New Roman" w:cs="Times New Roman"/>
          <w:sz w:val="24"/>
          <w:szCs w:val="24"/>
        </w:rPr>
        <w:t xml:space="preserve">. </w:t>
      </w:r>
      <w:r w:rsidR="00795D13" w:rsidRPr="002A2E62">
        <w:rPr>
          <w:rFonts w:ascii="Times New Roman" w:eastAsia="Times New Roman" w:hAnsi="Times New Roman" w:cs="Times New Roman"/>
          <w:sz w:val="24"/>
          <w:szCs w:val="24"/>
          <w:lang w:eastAsia="lt-LT"/>
        </w:rPr>
        <w:t>Numatoma įgyvendinti 90 %  numatytų priemonių. Atsakingi asmenys atliks įgyvendintų priemonių refleksiją, išryškindami kiekybinius ir kokybinius rodiklius, numatydami tobulinimo gaires.</w:t>
      </w:r>
    </w:p>
    <w:p w14:paraId="1E6C2478" w14:textId="77777777" w:rsidR="00C94D1B" w:rsidRPr="002A2E62" w:rsidRDefault="00C94D1B" w:rsidP="00C00274">
      <w:pPr>
        <w:spacing w:after="0" w:line="360" w:lineRule="auto"/>
        <w:jc w:val="both"/>
        <w:rPr>
          <w:rFonts w:ascii="Times New Roman" w:eastAsia="Times New Roman" w:hAnsi="Times New Roman" w:cs="Times New Roman"/>
          <w:sz w:val="24"/>
          <w:szCs w:val="24"/>
          <w:lang w:eastAsia="lt-LT"/>
        </w:rPr>
      </w:pPr>
    </w:p>
    <w:p w14:paraId="35BFCB2A" w14:textId="77777777" w:rsidR="00A90CAA" w:rsidRPr="00AF3014" w:rsidRDefault="006F6C07" w:rsidP="00C73F41">
      <w:pPr>
        <w:jc w:val="center"/>
        <w:rPr>
          <w:rFonts w:ascii="Times New Roman" w:hAnsi="Times New Roman" w:cs="Times New Roman"/>
          <w:sz w:val="24"/>
          <w:szCs w:val="24"/>
        </w:rPr>
      </w:pPr>
      <w:r w:rsidRPr="00AF3014">
        <w:rPr>
          <w:rFonts w:ascii="Times New Roman" w:hAnsi="Times New Roman" w:cs="Times New Roman"/>
          <w:sz w:val="24"/>
          <w:szCs w:val="24"/>
        </w:rPr>
        <w:t>____________________________</w:t>
      </w:r>
    </w:p>
    <w:p w14:paraId="19E1CD3F" w14:textId="77777777" w:rsidR="00FB4577" w:rsidRPr="00A004F4" w:rsidRDefault="00FB4577" w:rsidP="00C73F41">
      <w:pPr>
        <w:jc w:val="center"/>
        <w:rPr>
          <w:color w:val="FF0000"/>
        </w:rPr>
      </w:pPr>
    </w:p>
    <w:sectPr w:rsidR="00FB4577" w:rsidRPr="00A004F4" w:rsidSect="005C3A0A">
      <w:headerReference w:type="default" r:id="rId28"/>
      <w:footerReference w:type="default" r:id="rId29"/>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664628" w14:textId="77777777" w:rsidR="00BA1E24" w:rsidRDefault="00BA1E24" w:rsidP="00F142F0">
      <w:pPr>
        <w:spacing w:after="0" w:line="240" w:lineRule="auto"/>
      </w:pPr>
      <w:r>
        <w:separator/>
      </w:r>
    </w:p>
  </w:endnote>
  <w:endnote w:type="continuationSeparator" w:id="0">
    <w:p w14:paraId="09D46330" w14:textId="77777777" w:rsidR="00BA1E24" w:rsidRDefault="00BA1E24" w:rsidP="00F14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890DAF" w14:textId="77777777" w:rsidR="00767E31" w:rsidRDefault="00767E31">
    <w:pPr>
      <w:pStyle w:val="Porat"/>
      <w:jc w:val="center"/>
    </w:pPr>
  </w:p>
  <w:p w14:paraId="04DEE585" w14:textId="77777777" w:rsidR="00767E31" w:rsidRDefault="00767E31">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6306AD" w14:textId="77777777" w:rsidR="00BA1E24" w:rsidRDefault="00BA1E24" w:rsidP="00F142F0">
      <w:pPr>
        <w:spacing w:after="0" w:line="240" w:lineRule="auto"/>
      </w:pPr>
      <w:r>
        <w:separator/>
      </w:r>
    </w:p>
  </w:footnote>
  <w:footnote w:type="continuationSeparator" w:id="0">
    <w:p w14:paraId="4CC73B0F" w14:textId="77777777" w:rsidR="00BA1E24" w:rsidRDefault="00BA1E24" w:rsidP="00F142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743842"/>
      <w:docPartObj>
        <w:docPartGallery w:val="Page Numbers (Top of Page)"/>
        <w:docPartUnique/>
      </w:docPartObj>
    </w:sdtPr>
    <w:sdtEndPr>
      <w:rPr>
        <w:rFonts w:ascii="Times New Roman" w:hAnsi="Times New Roman" w:cs="Times New Roman"/>
        <w:sz w:val="24"/>
        <w:szCs w:val="24"/>
      </w:rPr>
    </w:sdtEndPr>
    <w:sdtContent>
      <w:p w14:paraId="28CDEFE2" w14:textId="606D7912" w:rsidR="00767E31" w:rsidRPr="00111DBA" w:rsidRDefault="00767E31">
        <w:pPr>
          <w:pStyle w:val="Antrats"/>
          <w:jc w:val="center"/>
          <w:rPr>
            <w:rFonts w:ascii="Times New Roman" w:hAnsi="Times New Roman" w:cs="Times New Roman"/>
            <w:sz w:val="24"/>
            <w:szCs w:val="24"/>
          </w:rPr>
        </w:pPr>
        <w:r w:rsidRPr="00111DBA">
          <w:rPr>
            <w:rFonts w:ascii="Times New Roman" w:hAnsi="Times New Roman" w:cs="Times New Roman"/>
            <w:sz w:val="24"/>
            <w:szCs w:val="24"/>
          </w:rPr>
          <w:fldChar w:fldCharType="begin"/>
        </w:r>
        <w:r w:rsidRPr="00111DBA">
          <w:rPr>
            <w:rFonts w:ascii="Times New Roman" w:hAnsi="Times New Roman" w:cs="Times New Roman"/>
            <w:sz w:val="24"/>
            <w:szCs w:val="24"/>
          </w:rPr>
          <w:instrText>PAGE   \* MERGEFORMAT</w:instrText>
        </w:r>
        <w:r w:rsidRPr="00111DBA">
          <w:rPr>
            <w:rFonts w:ascii="Times New Roman" w:hAnsi="Times New Roman" w:cs="Times New Roman"/>
            <w:sz w:val="24"/>
            <w:szCs w:val="24"/>
          </w:rPr>
          <w:fldChar w:fldCharType="separate"/>
        </w:r>
        <w:r w:rsidR="00D43D96">
          <w:rPr>
            <w:rFonts w:ascii="Times New Roman" w:hAnsi="Times New Roman" w:cs="Times New Roman"/>
            <w:noProof/>
            <w:sz w:val="24"/>
            <w:szCs w:val="24"/>
          </w:rPr>
          <w:t>2</w:t>
        </w:r>
        <w:r w:rsidRPr="00111DBA">
          <w:rPr>
            <w:rFonts w:ascii="Times New Roman" w:hAnsi="Times New Roman" w:cs="Times New Roman"/>
            <w:sz w:val="24"/>
            <w:szCs w:val="24"/>
          </w:rPr>
          <w:fldChar w:fldCharType="end"/>
        </w:r>
      </w:p>
    </w:sdtContent>
  </w:sdt>
  <w:p w14:paraId="7F788937" w14:textId="77777777" w:rsidR="00767E31" w:rsidRDefault="00767E31">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71900156"/>
    <w:lvl w:ilvl="0">
      <w:numFmt w:val="bullet"/>
      <w:lvlText w:val="*"/>
      <w:lvlJc w:val="left"/>
      <w:pPr>
        <w:ind w:left="0" w:firstLine="0"/>
      </w:pPr>
    </w:lvl>
  </w:abstractNum>
  <w:abstractNum w:abstractNumId="1" w15:restartNumberingAfterBreak="0">
    <w:nsid w:val="027D2B77"/>
    <w:multiLevelType w:val="hybridMultilevel"/>
    <w:tmpl w:val="31A29DF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 w15:restartNumberingAfterBreak="0">
    <w:nsid w:val="08E56F40"/>
    <w:multiLevelType w:val="hybridMultilevel"/>
    <w:tmpl w:val="B954701C"/>
    <w:lvl w:ilvl="0" w:tplc="0427000D">
      <w:start w:val="1"/>
      <w:numFmt w:val="bullet"/>
      <w:lvlText w:val=""/>
      <w:lvlJc w:val="left"/>
      <w:pPr>
        <w:ind w:left="1080" w:hanging="360"/>
      </w:pPr>
      <w:rPr>
        <w:rFonts w:ascii="Wingdings" w:hAnsi="Wingdings" w:hint="default"/>
      </w:rPr>
    </w:lvl>
    <w:lvl w:ilvl="1" w:tplc="0427000D">
      <w:start w:val="1"/>
      <w:numFmt w:val="bullet"/>
      <w:lvlText w:val=""/>
      <w:lvlJc w:val="left"/>
      <w:pPr>
        <w:ind w:left="1800" w:hanging="360"/>
      </w:pPr>
      <w:rPr>
        <w:rFonts w:ascii="Wingdings" w:hAnsi="Wingdings"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 w15:restartNumberingAfterBreak="0">
    <w:nsid w:val="0CBF2933"/>
    <w:multiLevelType w:val="multilevel"/>
    <w:tmpl w:val="929034C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D7E412A"/>
    <w:multiLevelType w:val="multilevel"/>
    <w:tmpl w:val="78B655F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EBD0AF4"/>
    <w:multiLevelType w:val="hybridMultilevel"/>
    <w:tmpl w:val="02CE1A5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0F387A16"/>
    <w:multiLevelType w:val="hybridMultilevel"/>
    <w:tmpl w:val="F6FCE88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00B1BDD"/>
    <w:multiLevelType w:val="hybridMultilevel"/>
    <w:tmpl w:val="2F2AC31C"/>
    <w:lvl w:ilvl="0" w:tplc="14A0942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2975A8E"/>
    <w:multiLevelType w:val="multilevel"/>
    <w:tmpl w:val="A2786D8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39B4E1E"/>
    <w:multiLevelType w:val="multilevel"/>
    <w:tmpl w:val="54A24CAE"/>
    <w:lvl w:ilvl="0">
      <w:start w:val="1"/>
      <w:numFmt w:val="decimal"/>
      <w:lvlText w:val="%1."/>
      <w:lvlJc w:val="left"/>
      <w:pPr>
        <w:ind w:left="360" w:hanging="360"/>
      </w:pPr>
      <w:rPr>
        <w:rFonts w:ascii="Times New Roman" w:hAnsi="Times New Roman" w:cs="Times New Roman" w:hint="default"/>
        <w:b/>
      </w:rPr>
    </w:lvl>
    <w:lvl w:ilvl="1">
      <w:start w:val="3"/>
      <w:numFmt w:val="decimal"/>
      <w:lvlText w:val="%1.%2."/>
      <w:lvlJc w:val="left"/>
      <w:pPr>
        <w:ind w:left="360" w:hanging="360"/>
      </w:pPr>
      <w:rPr>
        <w:rFonts w:ascii="Times New Roman" w:hAnsi="Times New Roman" w:cs="Times New Roman" w:hint="default"/>
        <w:b/>
      </w:rPr>
    </w:lvl>
    <w:lvl w:ilvl="2">
      <w:start w:val="1"/>
      <w:numFmt w:val="decimal"/>
      <w:lvlText w:val="%1.%2.%3."/>
      <w:lvlJc w:val="left"/>
      <w:pPr>
        <w:ind w:left="720" w:hanging="720"/>
      </w:pPr>
      <w:rPr>
        <w:rFonts w:ascii="Times New Roman" w:hAnsi="Times New Roman" w:cs="Times New Roman" w:hint="default"/>
        <w:b/>
      </w:rPr>
    </w:lvl>
    <w:lvl w:ilvl="3">
      <w:start w:val="1"/>
      <w:numFmt w:val="decimal"/>
      <w:lvlText w:val="%1.%2.%3.%4."/>
      <w:lvlJc w:val="left"/>
      <w:pPr>
        <w:ind w:left="720" w:hanging="720"/>
      </w:pPr>
      <w:rPr>
        <w:rFonts w:ascii="Times New Roman" w:hAnsi="Times New Roman" w:cs="Times New Roman" w:hint="default"/>
        <w:b/>
      </w:rPr>
    </w:lvl>
    <w:lvl w:ilvl="4">
      <w:start w:val="1"/>
      <w:numFmt w:val="decimal"/>
      <w:lvlText w:val="%1.%2.%3.%4.%5."/>
      <w:lvlJc w:val="left"/>
      <w:pPr>
        <w:ind w:left="1080" w:hanging="1080"/>
      </w:pPr>
      <w:rPr>
        <w:rFonts w:ascii="Times New Roman" w:hAnsi="Times New Roman" w:cs="Times New Roman" w:hint="default"/>
        <w:b/>
      </w:rPr>
    </w:lvl>
    <w:lvl w:ilvl="5">
      <w:start w:val="1"/>
      <w:numFmt w:val="decimal"/>
      <w:lvlText w:val="%1.%2.%3.%4.%5.%6."/>
      <w:lvlJc w:val="left"/>
      <w:pPr>
        <w:ind w:left="1080" w:hanging="1080"/>
      </w:pPr>
      <w:rPr>
        <w:rFonts w:ascii="Times New Roman" w:hAnsi="Times New Roman" w:cs="Times New Roman" w:hint="default"/>
        <w:b/>
      </w:rPr>
    </w:lvl>
    <w:lvl w:ilvl="6">
      <w:start w:val="1"/>
      <w:numFmt w:val="decimal"/>
      <w:lvlText w:val="%1.%2.%3.%4.%5.%6.%7."/>
      <w:lvlJc w:val="left"/>
      <w:pPr>
        <w:ind w:left="1440" w:hanging="1440"/>
      </w:pPr>
      <w:rPr>
        <w:rFonts w:ascii="Times New Roman" w:hAnsi="Times New Roman" w:cs="Times New Roman" w:hint="default"/>
        <w:b/>
      </w:rPr>
    </w:lvl>
    <w:lvl w:ilvl="7">
      <w:start w:val="1"/>
      <w:numFmt w:val="decimal"/>
      <w:lvlText w:val="%1.%2.%3.%4.%5.%6.%7.%8."/>
      <w:lvlJc w:val="left"/>
      <w:pPr>
        <w:ind w:left="1440" w:hanging="1440"/>
      </w:pPr>
      <w:rPr>
        <w:rFonts w:ascii="Times New Roman" w:hAnsi="Times New Roman" w:cs="Times New Roman" w:hint="default"/>
        <w:b/>
      </w:rPr>
    </w:lvl>
    <w:lvl w:ilvl="8">
      <w:start w:val="1"/>
      <w:numFmt w:val="decimal"/>
      <w:lvlText w:val="%1.%2.%3.%4.%5.%6.%7.%8.%9."/>
      <w:lvlJc w:val="left"/>
      <w:pPr>
        <w:ind w:left="1800" w:hanging="1800"/>
      </w:pPr>
      <w:rPr>
        <w:rFonts w:ascii="Times New Roman" w:hAnsi="Times New Roman" w:cs="Times New Roman" w:hint="default"/>
        <w:b/>
      </w:rPr>
    </w:lvl>
  </w:abstractNum>
  <w:abstractNum w:abstractNumId="10" w15:restartNumberingAfterBreak="0">
    <w:nsid w:val="155803B9"/>
    <w:multiLevelType w:val="hybridMultilevel"/>
    <w:tmpl w:val="B0902608"/>
    <w:lvl w:ilvl="0" w:tplc="698467C0">
      <w:start w:val="1"/>
      <w:numFmt w:val="upperRoman"/>
      <w:lvlText w:val="%1."/>
      <w:lvlJc w:val="left"/>
      <w:pPr>
        <w:ind w:left="827" w:hanging="720"/>
      </w:pPr>
      <w:rPr>
        <w:rFonts w:hint="default"/>
      </w:rPr>
    </w:lvl>
    <w:lvl w:ilvl="1" w:tplc="04270019" w:tentative="1">
      <w:start w:val="1"/>
      <w:numFmt w:val="lowerLetter"/>
      <w:lvlText w:val="%2."/>
      <w:lvlJc w:val="left"/>
      <w:pPr>
        <w:ind w:left="1187" w:hanging="360"/>
      </w:pPr>
    </w:lvl>
    <w:lvl w:ilvl="2" w:tplc="0427001B" w:tentative="1">
      <w:start w:val="1"/>
      <w:numFmt w:val="lowerRoman"/>
      <w:lvlText w:val="%3."/>
      <w:lvlJc w:val="right"/>
      <w:pPr>
        <w:ind w:left="1907" w:hanging="180"/>
      </w:pPr>
    </w:lvl>
    <w:lvl w:ilvl="3" w:tplc="0427000F" w:tentative="1">
      <w:start w:val="1"/>
      <w:numFmt w:val="decimal"/>
      <w:lvlText w:val="%4."/>
      <w:lvlJc w:val="left"/>
      <w:pPr>
        <w:ind w:left="2627" w:hanging="360"/>
      </w:pPr>
    </w:lvl>
    <w:lvl w:ilvl="4" w:tplc="04270019" w:tentative="1">
      <w:start w:val="1"/>
      <w:numFmt w:val="lowerLetter"/>
      <w:lvlText w:val="%5."/>
      <w:lvlJc w:val="left"/>
      <w:pPr>
        <w:ind w:left="3347" w:hanging="360"/>
      </w:pPr>
    </w:lvl>
    <w:lvl w:ilvl="5" w:tplc="0427001B" w:tentative="1">
      <w:start w:val="1"/>
      <w:numFmt w:val="lowerRoman"/>
      <w:lvlText w:val="%6."/>
      <w:lvlJc w:val="right"/>
      <w:pPr>
        <w:ind w:left="4067" w:hanging="180"/>
      </w:pPr>
    </w:lvl>
    <w:lvl w:ilvl="6" w:tplc="0427000F" w:tentative="1">
      <w:start w:val="1"/>
      <w:numFmt w:val="decimal"/>
      <w:lvlText w:val="%7."/>
      <w:lvlJc w:val="left"/>
      <w:pPr>
        <w:ind w:left="4787" w:hanging="360"/>
      </w:pPr>
    </w:lvl>
    <w:lvl w:ilvl="7" w:tplc="04270019" w:tentative="1">
      <w:start w:val="1"/>
      <w:numFmt w:val="lowerLetter"/>
      <w:lvlText w:val="%8."/>
      <w:lvlJc w:val="left"/>
      <w:pPr>
        <w:ind w:left="5507" w:hanging="360"/>
      </w:pPr>
    </w:lvl>
    <w:lvl w:ilvl="8" w:tplc="0427001B" w:tentative="1">
      <w:start w:val="1"/>
      <w:numFmt w:val="lowerRoman"/>
      <w:lvlText w:val="%9."/>
      <w:lvlJc w:val="right"/>
      <w:pPr>
        <w:ind w:left="6227" w:hanging="180"/>
      </w:pPr>
    </w:lvl>
  </w:abstractNum>
  <w:abstractNum w:abstractNumId="11" w15:restartNumberingAfterBreak="0">
    <w:nsid w:val="18CE59C6"/>
    <w:multiLevelType w:val="hybridMultilevel"/>
    <w:tmpl w:val="A4A033F4"/>
    <w:lvl w:ilvl="0" w:tplc="BEBA567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18FA6EA6"/>
    <w:multiLevelType w:val="multilevel"/>
    <w:tmpl w:val="62C4549C"/>
    <w:lvl w:ilvl="0">
      <w:start w:val="1"/>
      <w:numFmt w:val="decimal"/>
      <w:lvlText w:val="%1."/>
      <w:lvlJc w:val="left"/>
      <w:pPr>
        <w:ind w:left="420" w:hanging="420"/>
      </w:pPr>
      <w:rPr>
        <w:rFonts w:ascii="Times New Roman" w:eastAsia="Times New Roman" w:hAnsi="Times New Roman" w:cs="Times New Roman" w:hint="default"/>
        <w:b/>
        <w:sz w:val="24"/>
      </w:rPr>
    </w:lvl>
    <w:lvl w:ilvl="1">
      <w:start w:val="1"/>
      <w:numFmt w:val="decimal"/>
      <w:lvlText w:val="%1.%2."/>
      <w:lvlJc w:val="left"/>
      <w:pPr>
        <w:ind w:left="420" w:hanging="420"/>
      </w:pPr>
      <w:rPr>
        <w:rFonts w:ascii="Times New Roman" w:eastAsia="Times New Roman" w:hAnsi="Times New Roman" w:cs="Times New Roman" w:hint="default"/>
        <w:b/>
        <w:sz w:val="24"/>
      </w:rPr>
    </w:lvl>
    <w:lvl w:ilvl="2">
      <w:start w:val="1"/>
      <w:numFmt w:val="decimal"/>
      <w:lvlText w:val="%1.%2.%3."/>
      <w:lvlJc w:val="left"/>
      <w:pPr>
        <w:ind w:left="720" w:hanging="720"/>
      </w:pPr>
      <w:rPr>
        <w:rFonts w:ascii="Times New Roman" w:eastAsia="Times New Roman" w:hAnsi="Times New Roman" w:cs="Times New Roman" w:hint="default"/>
        <w:b/>
        <w:sz w:val="24"/>
      </w:rPr>
    </w:lvl>
    <w:lvl w:ilvl="3">
      <w:start w:val="1"/>
      <w:numFmt w:val="decimal"/>
      <w:lvlText w:val="%1.%2.%3.%4."/>
      <w:lvlJc w:val="left"/>
      <w:pPr>
        <w:ind w:left="720" w:hanging="720"/>
      </w:pPr>
      <w:rPr>
        <w:rFonts w:ascii="Times New Roman" w:eastAsia="Times New Roman" w:hAnsi="Times New Roman" w:cs="Times New Roman" w:hint="default"/>
        <w:b/>
        <w:sz w:val="24"/>
      </w:rPr>
    </w:lvl>
    <w:lvl w:ilvl="4">
      <w:start w:val="1"/>
      <w:numFmt w:val="decimal"/>
      <w:lvlText w:val="%1.%2.%3.%4.%5."/>
      <w:lvlJc w:val="left"/>
      <w:pPr>
        <w:ind w:left="1080" w:hanging="1080"/>
      </w:pPr>
      <w:rPr>
        <w:rFonts w:ascii="Times New Roman" w:eastAsia="Times New Roman" w:hAnsi="Times New Roman" w:cs="Times New Roman" w:hint="default"/>
        <w:b/>
        <w:sz w:val="24"/>
      </w:rPr>
    </w:lvl>
    <w:lvl w:ilvl="5">
      <w:start w:val="1"/>
      <w:numFmt w:val="decimal"/>
      <w:lvlText w:val="%1.%2.%3.%4.%5.%6."/>
      <w:lvlJc w:val="left"/>
      <w:pPr>
        <w:ind w:left="1080" w:hanging="1080"/>
      </w:pPr>
      <w:rPr>
        <w:rFonts w:ascii="Times New Roman" w:eastAsia="Times New Roman" w:hAnsi="Times New Roman" w:cs="Times New Roman" w:hint="default"/>
        <w:b/>
        <w:sz w:val="24"/>
      </w:rPr>
    </w:lvl>
    <w:lvl w:ilvl="6">
      <w:start w:val="1"/>
      <w:numFmt w:val="decimal"/>
      <w:lvlText w:val="%1.%2.%3.%4.%5.%6.%7."/>
      <w:lvlJc w:val="left"/>
      <w:pPr>
        <w:ind w:left="1440" w:hanging="1440"/>
      </w:pPr>
      <w:rPr>
        <w:rFonts w:ascii="Times New Roman" w:eastAsia="Times New Roman" w:hAnsi="Times New Roman" w:cs="Times New Roman" w:hint="default"/>
        <w:b/>
        <w:sz w:val="24"/>
      </w:rPr>
    </w:lvl>
    <w:lvl w:ilvl="7">
      <w:start w:val="1"/>
      <w:numFmt w:val="decimal"/>
      <w:lvlText w:val="%1.%2.%3.%4.%5.%6.%7.%8."/>
      <w:lvlJc w:val="left"/>
      <w:pPr>
        <w:ind w:left="1440" w:hanging="1440"/>
      </w:pPr>
      <w:rPr>
        <w:rFonts w:ascii="Times New Roman" w:eastAsia="Times New Roman" w:hAnsi="Times New Roman" w:cs="Times New Roman" w:hint="default"/>
        <w:b/>
        <w:sz w:val="24"/>
      </w:rPr>
    </w:lvl>
    <w:lvl w:ilvl="8">
      <w:start w:val="1"/>
      <w:numFmt w:val="decimal"/>
      <w:lvlText w:val="%1.%2.%3.%4.%5.%6.%7.%8.%9."/>
      <w:lvlJc w:val="left"/>
      <w:pPr>
        <w:ind w:left="1800" w:hanging="1800"/>
      </w:pPr>
      <w:rPr>
        <w:rFonts w:ascii="Times New Roman" w:eastAsia="Times New Roman" w:hAnsi="Times New Roman" w:cs="Times New Roman" w:hint="default"/>
        <w:b/>
        <w:sz w:val="24"/>
      </w:rPr>
    </w:lvl>
  </w:abstractNum>
  <w:abstractNum w:abstractNumId="13" w15:restartNumberingAfterBreak="0">
    <w:nsid w:val="1B9B4615"/>
    <w:multiLevelType w:val="hybridMultilevel"/>
    <w:tmpl w:val="373E9818"/>
    <w:lvl w:ilvl="0" w:tplc="04270001">
      <w:start w:val="1"/>
      <w:numFmt w:val="bullet"/>
      <w:lvlText w:val=""/>
      <w:lvlJc w:val="left"/>
      <w:pPr>
        <w:ind w:left="1146" w:hanging="360"/>
      </w:pPr>
      <w:rPr>
        <w:rFonts w:ascii="Symbol" w:hAnsi="Symbol" w:hint="default"/>
      </w:rPr>
    </w:lvl>
    <w:lvl w:ilvl="1" w:tplc="4EE07AAE">
      <w:start w:val="1"/>
      <w:numFmt w:val="bullet"/>
      <w:lvlText w:val=""/>
      <w:lvlJc w:val="left"/>
      <w:pPr>
        <w:ind w:left="644" w:hanging="360"/>
      </w:pPr>
      <w:rPr>
        <w:rFonts w:ascii="Wingdings" w:hAnsi="Wingdings" w:hint="default"/>
        <w:color w:val="auto"/>
      </w:rPr>
    </w:lvl>
    <w:lvl w:ilvl="2" w:tplc="04270005" w:tentative="1">
      <w:start w:val="1"/>
      <w:numFmt w:val="bullet"/>
      <w:lvlText w:val=""/>
      <w:lvlJc w:val="left"/>
      <w:pPr>
        <w:ind w:left="2586" w:hanging="360"/>
      </w:pPr>
      <w:rPr>
        <w:rFonts w:ascii="Wingdings" w:hAnsi="Wingdings" w:hint="default"/>
      </w:rPr>
    </w:lvl>
    <w:lvl w:ilvl="3" w:tplc="04270001" w:tentative="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tentative="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14" w15:restartNumberingAfterBreak="0">
    <w:nsid w:val="1D0E62A5"/>
    <w:multiLevelType w:val="multilevel"/>
    <w:tmpl w:val="6310C1DE"/>
    <w:lvl w:ilvl="0">
      <w:start w:val="1"/>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E6C3B00"/>
    <w:multiLevelType w:val="hybridMultilevel"/>
    <w:tmpl w:val="B6D0E83C"/>
    <w:lvl w:ilvl="0" w:tplc="35DE09C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6" w15:restartNumberingAfterBreak="0">
    <w:nsid w:val="21492866"/>
    <w:multiLevelType w:val="multilevel"/>
    <w:tmpl w:val="CDF48AD4"/>
    <w:lvl w:ilvl="0">
      <w:start w:val="1"/>
      <w:numFmt w:val="decimal"/>
      <w:lvlText w:val="%1."/>
      <w:lvlJc w:val="left"/>
      <w:pPr>
        <w:ind w:left="1920" w:hanging="360"/>
      </w:pPr>
      <w:rPr>
        <w:rFonts w:hint="default"/>
        <w:b w:val="0"/>
        <w:color w:val="auto"/>
      </w:rPr>
    </w:lvl>
    <w:lvl w:ilvl="1">
      <w:start w:val="1"/>
      <w:numFmt w:val="decimal"/>
      <w:lvlText w:val="%1.%2."/>
      <w:lvlJc w:val="left"/>
      <w:pPr>
        <w:ind w:left="1283" w:hanging="432"/>
      </w:pPr>
    </w:lvl>
    <w:lvl w:ilvl="2">
      <w:start w:val="1"/>
      <w:numFmt w:val="decimal"/>
      <w:lvlText w:val="%1.%2.%3."/>
      <w:lvlJc w:val="left"/>
      <w:pPr>
        <w:ind w:left="1507" w:hanging="504"/>
      </w:pPr>
    </w:lvl>
    <w:lvl w:ilvl="3">
      <w:start w:val="1"/>
      <w:numFmt w:val="decimal"/>
      <w:lvlText w:val="%1.%2.%3.%4."/>
      <w:lvlJc w:val="left"/>
      <w:pPr>
        <w:ind w:left="2011" w:hanging="648"/>
      </w:pPr>
    </w:lvl>
    <w:lvl w:ilvl="4">
      <w:start w:val="1"/>
      <w:numFmt w:val="decimal"/>
      <w:lvlText w:val="%1.%2.%3.%4.%5."/>
      <w:lvlJc w:val="left"/>
      <w:pPr>
        <w:ind w:left="2515" w:hanging="792"/>
      </w:pPr>
    </w:lvl>
    <w:lvl w:ilvl="5">
      <w:start w:val="1"/>
      <w:numFmt w:val="decimal"/>
      <w:lvlText w:val="%1.%2.%3.%4.%5.%6."/>
      <w:lvlJc w:val="left"/>
      <w:pPr>
        <w:ind w:left="3019" w:hanging="936"/>
      </w:pPr>
    </w:lvl>
    <w:lvl w:ilvl="6">
      <w:start w:val="1"/>
      <w:numFmt w:val="decimal"/>
      <w:lvlText w:val="%1.%2.%3.%4.%5.%6.%7."/>
      <w:lvlJc w:val="left"/>
      <w:pPr>
        <w:ind w:left="3523" w:hanging="1080"/>
      </w:pPr>
    </w:lvl>
    <w:lvl w:ilvl="7">
      <w:start w:val="1"/>
      <w:numFmt w:val="decimal"/>
      <w:lvlText w:val="%1.%2.%3.%4.%5.%6.%7.%8."/>
      <w:lvlJc w:val="left"/>
      <w:pPr>
        <w:ind w:left="4027" w:hanging="1224"/>
      </w:pPr>
    </w:lvl>
    <w:lvl w:ilvl="8">
      <w:start w:val="1"/>
      <w:numFmt w:val="decimal"/>
      <w:lvlText w:val="%1.%2.%3.%4.%5.%6.%7.%8.%9."/>
      <w:lvlJc w:val="left"/>
      <w:pPr>
        <w:ind w:left="4603" w:hanging="1440"/>
      </w:pPr>
    </w:lvl>
  </w:abstractNum>
  <w:abstractNum w:abstractNumId="17" w15:restartNumberingAfterBreak="0">
    <w:nsid w:val="244C42E1"/>
    <w:multiLevelType w:val="hybridMultilevel"/>
    <w:tmpl w:val="D27C9ABA"/>
    <w:lvl w:ilvl="0" w:tplc="1E8C4538">
      <w:start w:val="1"/>
      <w:numFmt w:val="decimal"/>
      <w:lvlText w:val="%1."/>
      <w:lvlJc w:val="left"/>
      <w:pPr>
        <w:ind w:left="1352" w:hanging="360"/>
      </w:pPr>
      <w:rPr>
        <w:rFonts w:hint="default"/>
      </w:rPr>
    </w:lvl>
    <w:lvl w:ilvl="1" w:tplc="04270019" w:tentative="1">
      <w:start w:val="1"/>
      <w:numFmt w:val="lowerLetter"/>
      <w:lvlText w:val="%2."/>
      <w:lvlJc w:val="left"/>
      <w:pPr>
        <w:ind w:left="2072" w:hanging="360"/>
      </w:pPr>
    </w:lvl>
    <w:lvl w:ilvl="2" w:tplc="0427001B" w:tentative="1">
      <w:start w:val="1"/>
      <w:numFmt w:val="lowerRoman"/>
      <w:lvlText w:val="%3."/>
      <w:lvlJc w:val="right"/>
      <w:pPr>
        <w:ind w:left="2792" w:hanging="180"/>
      </w:pPr>
    </w:lvl>
    <w:lvl w:ilvl="3" w:tplc="0427000F" w:tentative="1">
      <w:start w:val="1"/>
      <w:numFmt w:val="decimal"/>
      <w:lvlText w:val="%4."/>
      <w:lvlJc w:val="left"/>
      <w:pPr>
        <w:ind w:left="3512" w:hanging="360"/>
      </w:pPr>
    </w:lvl>
    <w:lvl w:ilvl="4" w:tplc="04270019" w:tentative="1">
      <w:start w:val="1"/>
      <w:numFmt w:val="lowerLetter"/>
      <w:lvlText w:val="%5."/>
      <w:lvlJc w:val="left"/>
      <w:pPr>
        <w:ind w:left="4232" w:hanging="360"/>
      </w:pPr>
    </w:lvl>
    <w:lvl w:ilvl="5" w:tplc="0427001B" w:tentative="1">
      <w:start w:val="1"/>
      <w:numFmt w:val="lowerRoman"/>
      <w:lvlText w:val="%6."/>
      <w:lvlJc w:val="right"/>
      <w:pPr>
        <w:ind w:left="4952" w:hanging="180"/>
      </w:pPr>
    </w:lvl>
    <w:lvl w:ilvl="6" w:tplc="0427000F" w:tentative="1">
      <w:start w:val="1"/>
      <w:numFmt w:val="decimal"/>
      <w:lvlText w:val="%7."/>
      <w:lvlJc w:val="left"/>
      <w:pPr>
        <w:ind w:left="5672" w:hanging="360"/>
      </w:pPr>
    </w:lvl>
    <w:lvl w:ilvl="7" w:tplc="04270019" w:tentative="1">
      <w:start w:val="1"/>
      <w:numFmt w:val="lowerLetter"/>
      <w:lvlText w:val="%8."/>
      <w:lvlJc w:val="left"/>
      <w:pPr>
        <w:ind w:left="6392" w:hanging="360"/>
      </w:pPr>
    </w:lvl>
    <w:lvl w:ilvl="8" w:tplc="0427001B" w:tentative="1">
      <w:start w:val="1"/>
      <w:numFmt w:val="lowerRoman"/>
      <w:lvlText w:val="%9."/>
      <w:lvlJc w:val="right"/>
      <w:pPr>
        <w:ind w:left="7112" w:hanging="180"/>
      </w:pPr>
    </w:lvl>
  </w:abstractNum>
  <w:abstractNum w:abstractNumId="18" w15:restartNumberingAfterBreak="0">
    <w:nsid w:val="259E6001"/>
    <w:multiLevelType w:val="hybridMultilevel"/>
    <w:tmpl w:val="4FDE65DC"/>
    <w:lvl w:ilvl="0" w:tplc="6CD0D970">
      <w:start w:val="2"/>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9" w15:restartNumberingAfterBreak="0">
    <w:nsid w:val="25A430FA"/>
    <w:multiLevelType w:val="hybridMultilevel"/>
    <w:tmpl w:val="C52245A6"/>
    <w:lvl w:ilvl="0" w:tplc="A4F2866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266F30CC"/>
    <w:multiLevelType w:val="hybridMultilevel"/>
    <w:tmpl w:val="20CEF136"/>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1" w15:restartNumberingAfterBreak="0">
    <w:nsid w:val="291C5666"/>
    <w:multiLevelType w:val="hybridMultilevel"/>
    <w:tmpl w:val="98047A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2B0047A0"/>
    <w:multiLevelType w:val="hybridMultilevel"/>
    <w:tmpl w:val="06542E6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2CAA34F9"/>
    <w:multiLevelType w:val="hybridMultilevel"/>
    <w:tmpl w:val="791CBC82"/>
    <w:lvl w:ilvl="0" w:tplc="9128499C">
      <w:start w:val="1"/>
      <w:numFmt w:val="decimal"/>
      <w:lvlText w:val="%1."/>
      <w:lvlJc w:val="left"/>
      <w:pPr>
        <w:ind w:left="720" w:hanging="360"/>
      </w:pPr>
      <w:rPr>
        <w:rFonts w:eastAsia="Calibr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2EC57895"/>
    <w:multiLevelType w:val="hybridMultilevel"/>
    <w:tmpl w:val="A4909B6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387A70FA"/>
    <w:multiLevelType w:val="hybridMultilevel"/>
    <w:tmpl w:val="C37E6E6C"/>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6" w15:restartNumberingAfterBreak="0">
    <w:nsid w:val="3DB874D2"/>
    <w:multiLevelType w:val="hybridMultilevel"/>
    <w:tmpl w:val="B5EA5786"/>
    <w:lvl w:ilvl="0" w:tplc="0427000D">
      <w:start w:val="1"/>
      <w:numFmt w:val="bullet"/>
      <w:lvlText w:val=""/>
      <w:lvlJc w:val="left"/>
      <w:pPr>
        <w:ind w:left="644" w:hanging="360"/>
      </w:pPr>
      <w:rPr>
        <w:rFonts w:ascii="Wingdings" w:hAnsi="Wingdings" w:hint="default"/>
      </w:rPr>
    </w:lvl>
    <w:lvl w:ilvl="1" w:tplc="04270003">
      <w:start w:val="1"/>
      <w:numFmt w:val="bullet"/>
      <w:lvlText w:val="o"/>
      <w:lvlJc w:val="left"/>
      <w:pPr>
        <w:ind w:left="1364" w:hanging="360"/>
      </w:pPr>
      <w:rPr>
        <w:rFonts w:ascii="Courier New" w:hAnsi="Courier New" w:cs="Courier New" w:hint="default"/>
      </w:rPr>
    </w:lvl>
    <w:lvl w:ilvl="2" w:tplc="04270005">
      <w:start w:val="1"/>
      <w:numFmt w:val="bullet"/>
      <w:lvlText w:val=""/>
      <w:lvlJc w:val="left"/>
      <w:pPr>
        <w:ind w:left="2084" w:hanging="360"/>
      </w:pPr>
      <w:rPr>
        <w:rFonts w:ascii="Wingdings" w:hAnsi="Wingdings" w:hint="default"/>
      </w:rPr>
    </w:lvl>
    <w:lvl w:ilvl="3" w:tplc="04270001">
      <w:start w:val="1"/>
      <w:numFmt w:val="bullet"/>
      <w:lvlText w:val=""/>
      <w:lvlJc w:val="left"/>
      <w:pPr>
        <w:ind w:left="2804" w:hanging="360"/>
      </w:pPr>
      <w:rPr>
        <w:rFonts w:ascii="Symbol" w:hAnsi="Symbol" w:hint="default"/>
      </w:rPr>
    </w:lvl>
    <w:lvl w:ilvl="4" w:tplc="04270003">
      <w:start w:val="1"/>
      <w:numFmt w:val="bullet"/>
      <w:lvlText w:val="o"/>
      <w:lvlJc w:val="left"/>
      <w:pPr>
        <w:ind w:left="3524" w:hanging="360"/>
      </w:pPr>
      <w:rPr>
        <w:rFonts w:ascii="Courier New" w:hAnsi="Courier New" w:cs="Courier New" w:hint="default"/>
      </w:rPr>
    </w:lvl>
    <w:lvl w:ilvl="5" w:tplc="04270005">
      <w:start w:val="1"/>
      <w:numFmt w:val="bullet"/>
      <w:lvlText w:val=""/>
      <w:lvlJc w:val="left"/>
      <w:pPr>
        <w:ind w:left="4244" w:hanging="360"/>
      </w:pPr>
      <w:rPr>
        <w:rFonts w:ascii="Wingdings" w:hAnsi="Wingdings" w:hint="default"/>
      </w:rPr>
    </w:lvl>
    <w:lvl w:ilvl="6" w:tplc="04270001">
      <w:start w:val="1"/>
      <w:numFmt w:val="bullet"/>
      <w:lvlText w:val=""/>
      <w:lvlJc w:val="left"/>
      <w:pPr>
        <w:ind w:left="4964" w:hanging="360"/>
      </w:pPr>
      <w:rPr>
        <w:rFonts w:ascii="Symbol" w:hAnsi="Symbol" w:hint="default"/>
      </w:rPr>
    </w:lvl>
    <w:lvl w:ilvl="7" w:tplc="04270003">
      <w:start w:val="1"/>
      <w:numFmt w:val="bullet"/>
      <w:lvlText w:val="o"/>
      <w:lvlJc w:val="left"/>
      <w:pPr>
        <w:ind w:left="5684" w:hanging="360"/>
      </w:pPr>
      <w:rPr>
        <w:rFonts w:ascii="Courier New" w:hAnsi="Courier New" w:cs="Courier New" w:hint="default"/>
      </w:rPr>
    </w:lvl>
    <w:lvl w:ilvl="8" w:tplc="04270005">
      <w:start w:val="1"/>
      <w:numFmt w:val="bullet"/>
      <w:lvlText w:val=""/>
      <w:lvlJc w:val="left"/>
      <w:pPr>
        <w:ind w:left="6404" w:hanging="360"/>
      </w:pPr>
      <w:rPr>
        <w:rFonts w:ascii="Wingdings" w:hAnsi="Wingdings" w:hint="default"/>
      </w:rPr>
    </w:lvl>
  </w:abstractNum>
  <w:abstractNum w:abstractNumId="27" w15:restartNumberingAfterBreak="0">
    <w:nsid w:val="3FF149E9"/>
    <w:multiLevelType w:val="singleLevel"/>
    <w:tmpl w:val="1C22A810"/>
    <w:lvl w:ilvl="0">
      <w:start w:val="1"/>
      <w:numFmt w:val="decimal"/>
      <w:lvlText w:val="8.%1."/>
      <w:legacy w:legacy="1" w:legacySpace="0" w:legacyIndent="437"/>
      <w:lvlJc w:val="left"/>
      <w:pPr>
        <w:ind w:left="0" w:firstLine="0"/>
      </w:pPr>
      <w:rPr>
        <w:rFonts w:ascii="Times New Roman" w:hAnsi="Times New Roman" w:cs="Times New Roman" w:hint="default"/>
      </w:rPr>
    </w:lvl>
  </w:abstractNum>
  <w:abstractNum w:abstractNumId="28" w15:restartNumberingAfterBreak="0">
    <w:nsid w:val="4009594C"/>
    <w:multiLevelType w:val="multilevel"/>
    <w:tmpl w:val="FD2E7E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1D46EEE"/>
    <w:multiLevelType w:val="hybridMultilevel"/>
    <w:tmpl w:val="DF461164"/>
    <w:lvl w:ilvl="0" w:tplc="0427000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0" w15:restartNumberingAfterBreak="0">
    <w:nsid w:val="52623664"/>
    <w:multiLevelType w:val="hybridMultilevel"/>
    <w:tmpl w:val="05A4DC1C"/>
    <w:lvl w:ilvl="0" w:tplc="04270001">
      <w:start w:val="1"/>
      <w:numFmt w:val="bullet"/>
      <w:lvlText w:val=""/>
      <w:lvlJc w:val="left"/>
      <w:pPr>
        <w:tabs>
          <w:tab w:val="num" w:pos="1854"/>
        </w:tabs>
        <w:ind w:left="1854" w:hanging="360"/>
      </w:pPr>
      <w:rPr>
        <w:rFonts w:ascii="Symbol" w:hAnsi="Symbol" w:hint="default"/>
      </w:rPr>
    </w:lvl>
    <w:lvl w:ilvl="1" w:tplc="04270003" w:tentative="1">
      <w:start w:val="1"/>
      <w:numFmt w:val="bullet"/>
      <w:lvlText w:val="o"/>
      <w:lvlJc w:val="left"/>
      <w:pPr>
        <w:tabs>
          <w:tab w:val="num" w:pos="2574"/>
        </w:tabs>
        <w:ind w:left="2574" w:hanging="360"/>
      </w:pPr>
      <w:rPr>
        <w:rFonts w:ascii="Courier New" w:hAnsi="Courier New" w:cs="Courier New" w:hint="default"/>
      </w:rPr>
    </w:lvl>
    <w:lvl w:ilvl="2" w:tplc="04270005" w:tentative="1">
      <w:start w:val="1"/>
      <w:numFmt w:val="bullet"/>
      <w:lvlText w:val=""/>
      <w:lvlJc w:val="left"/>
      <w:pPr>
        <w:tabs>
          <w:tab w:val="num" w:pos="3294"/>
        </w:tabs>
        <w:ind w:left="3294" w:hanging="360"/>
      </w:pPr>
      <w:rPr>
        <w:rFonts w:ascii="Wingdings" w:hAnsi="Wingdings" w:hint="default"/>
      </w:rPr>
    </w:lvl>
    <w:lvl w:ilvl="3" w:tplc="04270001" w:tentative="1">
      <w:start w:val="1"/>
      <w:numFmt w:val="bullet"/>
      <w:lvlText w:val=""/>
      <w:lvlJc w:val="left"/>
      <w:pPr>
        <w:tabs>
          <w:tab w:val="num" w:pos="4014"/>
        </w:tabs>
        <w:ind w:left="4014" w:hanging="360"/>
      </w:pPr>
      <w:rPr>
        <w:rFonts w:ascii="Symbol" w:hAnsi="Symbol" w:hint="default"/>
      </w:rPr>
    </w:lvl>
    <w:lvl w:ilvl="4" w:tplc="04270003" w:tentative="1">
      <w:start w:val="1"/>
      <w:numFmt w:val="bullet"/>
      <w:lvlText w:val="o"/>
      <w:lvlJc w:val="left"/>
      <w:pPr>
        <w:tabs>
          <w:tab w:val="num" w:pos="4734"/>
        </w:tabs>
        <w:ind w:left="4734" w:hanging="360"/>
      </w:pPr>
      <w:rPr>
        <w:rFonts w:ascii="Courier New" w:hAnsi="Courier New" w:cs="Courier New" w:hint="default"/>
      </w:rPr>
    </w:lvl>
    <w:lvl w:ilvl="5" w:tplc="04270005" w:tentative="1">
      <w:start w:val="1"/>
      <w:numFmt w:val="bullet"/>
      <w:lvlText w:val=""/>
      <w:lvlJc w:val="left"/>
      <w:pPr>
        <w:tabs>
          <w:tab w:val="num" w:pos="5454"/>
        </w:tabs>
        <w:ind w:left="5454" w:hanging="360"/>
      </w:pPr>
      <w:rPr>
        <w:rFonts w:ascii="Wingdings" w:hAnsi="Wingdings" w:hint="default"/>
      </w:rPr>
    </w:lvl>
    <w:lvl w:ilvl="6" w:tplc="04270001" w:tentative="1">
      <w:start w:val="1"/>
      <w:numFmt w:val="bullet"/>
      <w:lvlText w:val=""/>
      <w:lvlJc w:val="left"/>
      <w:pPr>
        <w:tabs>
          <w:tab w:val="num" w:pos="6174"/>
        </w:tabs>
        <w:ind w:left="6174" w:hanging="360"/>
      </w:pPr>
      <w:rPr>
        <w:rFonts w:ascii="Symbol" w:hAnsi="Symbol" w:hint="default"/>
      </w:rPr>
    </w:lvl>
    <w:lvl w:ilvl="7" w:tplc="04270003" w:tentative="1">
      <w:start w:val="1"/>
      <w:numFmt w:val="bullet"/>
      <w:lvlText w:val="o"/>
      <w:lvlJc w:val="left"/>
      <w:pPr>
        <w:tabs>
          <w:tab w:val="num" w:pos="6894"/>
        </w:tabs>
        <w:ind w:left="6894" w:hanging="360"/>
      </w:pPr>
      <w:rPr>
        <w:rFonts w:ascii="Courier New" w:hAnsi="Courier New" w:cs="Courier New" w:hint="default"/>
      </w:rPr>
    </w:lvl>
    <w:lvl w:ilvl="8" w:tplc="04270005" w:tentative="1">
      <w:start w:val="1"/>
      <w:numFmt w:val="bullet"/>
      <w:lvlText w:val=""/>
      <w:lvlJc w:val="left"/>
      <w:pPr>
        <w:tabs>
          <w:tab w:val="num" w:pos="7614"/>
        </w:tabs>
        <w:ind w:left="7614" w:hanging="360"/>
      </w:pPr>
      <w:rPr>
        <w:rFonts w:ascii="Wingdings" w:hAnsi="Wingdings" w:hint="default"/>
      </w:rPr>
    </w:lvl>
  </w:abstractNum>
  <w:abstractNum w:abstractNumId="31" w15:restartNumberingAfterBreak="0">
    <w:nsid w:val="54464883"/>
    <w:multiLevelType w:val="multilevel"/>
    <w:tmpl w:val="3B1AB18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89352F3"/>
    <w:multiLevelType w:val="multilevel"/>
    <w:tmpl w:val="03DC895E"/>
    <w:lvl w:ilvl="0">
      <w:start w:val="2018"/>
      <w:numFmt w:val="decimal"/>
      <w:lvlText w:val="%1"/>
      <w:lvlJc w:val="left"/>
      <w:pPr>
        <w:ind w:left="1040" w:hanging="1040"/>
      </w:pPr>
      <w:rPr>
        <w:rFonts w:eastAsiaTheme="minorHAnsi" w:hint="default"/>
      </w:rPr>
    </w:lvl>
    <w:lvl w:ilvl="1">
      <w:start w:val="2019"/>
      <w:numFmt w:val="decimal"/>
      <w:lvlText w:val="%1-%2"/>
      <w:lvlJc w:val="left"/>
      <w:pPr>
        <w:ind w:left="1040" w:hanging="1040"/>
      </w:pPr>
      <w:rPr>
        <w:rFonts w:eastAsiaTheme="minorHAnsi" w:hint="default"/>
      </w:rPr>
    </w:lvl>
    <w:lvl w:ilvl="2">
      <w:start w:val="1"/>
      <w:numFmt w:val="decimal"/>
      <w:lvlText w:val="%1-%2.%3"/>
      <w:lvlJc w:val="left"/>
      <w:pPr>
        <w:ind w:left="1040" w:hanging="1040"/>
      </w:pPr>
      <w:rPr>
        <w:rFonts w:eastAsiaTheme="minorHAnsi" w:hint="default"/>
      </w:rPr>
    </w:lvl>
    <w:lvl w:ilvl="3">
      <w:start w:val="1"/>
      <w:numFmt w:val="decimal"/>
      <w:lvlText w:val="%1-%2.%3.%4"/>
      <w:lvlJc w:val="left"/>
      <w:pPr>
        <w:ind w:left="1040" w:hanging="104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3" w15:restartNumberingAfterBreak="0">
    <w:nsid w:val="59891605"/>
    <w:multiLevelType w:val="hybridMultilevel"/>
    <w:tmpl w:val="B63C8F5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5DF5514C"/>
    <w:multiLevelType w:val="multilevel"/>
    <w:tmpl w:val="21120E84"/>
    <w:lvl w:ilvl="0">
      <w:start w:val="3"/>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5" w15:restartNumberingAfterBreak="0">
    <w:nsid w:val="603A603C"/>
    <w:multiLevelType w:val="hybridMultilevel"/>
    <w:tmpl w:val="280E2B5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61485C39"/>
    <w:multiLevelType w:val="hybridMultilevel"/>
    <w:tmpl w:val="54C438AC"/>
    <w:lvl w:ilvl="0" w:tplc="333A8608">
      <w:start w:val="1"/>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37" w15:restartNumberingAfterBreak="0">
    <w:nsid w:val="61A83ECF"/>
    <w:multiLevelType w:val="hybridMultilevel"/>
    <w:tmpl w:val="9E665794"/>
    <w:lvl w:ilvl="0" w:tplc="EA94BFB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8" w15:restartNumberingAfterBreak="0">
    <w:nsid w:val="624A7D35"/>
    <w:multiLevelType w:val="hybridMultilevel"/>
    <w:tmpl w:val="6DF6F466"/>
    <w:lvl w:ilvl="0" w:tplc="B0066E92">
      <w:start w:val="1"/>
      <w:numFmt w:val="decimal"/>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6B001DF5"/>
    <w:multiLevelType w:val="hybridMultilevel"/>
    <w:tmpl w:val="45D0B422"/>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15:restartNumberingAfterBreak="0">
    <w:nsid w:val="6DEF29C3"/>
    <w:multiLevelType w:val="hybridMultilevel"/>
    <w:tmpl w:val="C5A047EC"/>
    <w:lvl w:ilvl="0" w:tplc="6BB4784E">
      <w:start w:val="3"/>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6F4A358A"/>
    <w:multiLevelType w:val="hybridMultilevel"/>
    <w:tmpl w:val="EF5E7C24"/>
    <w:lvl w:ilvl="0" w:tplc="C44C1C7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76BD6F69"/>
    <w:multiLevelType w:val="hybridMultilevel"/>
    <w:tmpl w:val="70668126"/>
    <w:lvl w:ilvl="0" w:tplc="E2067CA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3" w15:restartNumberingAfterBreak="0">
    <w:nsid w:val="77705537"/>
    <w:multiLevelType w:val="hybridMultilevel"/>
    <w:tmpl w:val="CCF2D9C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7864667D"/>
    <w:multiLevelType w:val="hybridMultilevel"/>
    <w:tmpl w:val="17B01DDA"/>
    <w:lvl w:ilvl="0" w:tplc="B5A4D49C">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45" w15:restartNumberingAfterBreak="0">
    <w:nsid w:val="786A4A4A"/>
    <w:multiLevelType w:val="hybridMultilevel"/>
    <w:tmpl w:val="84A06E02"/>
    <w:lvl w:ilvl="0" w:tplc="6A3AA738">
      <w:start w:val="4"/>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6" w15:restartNumberingAfterBreak="0">
    <w:nsid w:val="7BEF5543"/>
    <w:multiLevelType w:val="hybridMultilevel"/>
    <w:tmpl w:val="52F02D9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7" w15:restartNumberingAfterBreak="0">
    <w:nsid w:val="7DC12B84"/>
    <w:multiLevelType w:val="hybridMultilevel"/>
    <w:tmpl w:val="5D90B5F6"/>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8" w15:restartNumberingAfterBreak="0">
    <w:nsid w:val="7E583EDF"/>
    <w:multiLevelType w:val="multilevel"/>
    <w:tmpl w:val="748C92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42"/>
  </w:num>
  <w:num w:numId="2">
    <w:abstractNumId w:val="44"/>
  </w:num>
  <w:num w:numId="3">
    <w:abstractNumId w:val="33"/>
  </w:num>
  <w:num w:numId="4">
    <w:abstractNumId w:val="30"/>
  </w:num>
  <w:num w:numId="5">
    <w:abstractNumId w:val="17"/>
  </w:num>
  <w:num w:numId="6">
    <w:abstractNumId w:val="7"/>
  </w:num>
  <w:num w:numId="7">
    <w:abstractNumId w:val="35"/>
  </w:num>
  <w:num w:numId="8">
    <w:abstractNumId w:val="23"/>
  </w:num>
  <w:num w:numId="9">
    <w:abstractNumId w:val="0"/>
    <w:lvlOverride w:ilvl="0">
      <w:lvl w:ilvl="0">
        <w:numFmt w:val="bullet"/>
        <w:lvlText w:val="&gt;"/>
        <w:legacy w:legacy="1" w:legacySpace="0" w:legacyIndent="341"/>
        <w:lvlJc w:val="left"/>
        <w:pPr>
          <w:ind w:left="0" w:firstLine="0"/>
        </w:pPr>
        <w:rPr>
          <w:rFonts w:ascii="Times New Roman" w:hAnsi="Times New Roman" w:cs="Times New Roman" w:hint="default"/>
        </w:rPr>
      </w:lvl>
    </w:lvlOverride>
  </w:num>
  <w:num w:numId="10">
    <w:abstractNumId w:val="27"/>
    <w:lvlOverride w:ilvl="0">
      <w:startOverride w:val="1"/>
    </w:lvlOverride>
  </w:num>
  <w:num w:numId="11">
    <w:abstractNumId w:val="31"/>
  </w:num>
  <w:num w:numId="12">
    <w:abstractNumId w:val="4"/>
  </w:num>
  <w:num w:numId="13">
    <w:abstractNumId w:val="3"/>
  </w:num>
  <w:num w:numId="14">
    <w:abstractNumId w:val="34"/>
  </w:num>
  <w:num w:numId="15">
    <w:abstractNumId w:val="13"/>
  </w:num>
  <w:num w:numId="16">
    <w:abstractNumId w:val="5"/>
  </w:num>
  <w:num w:numId="17">
    <w:abstractNumId w:val="1"/>
  </w:num>
  <w:num w:numId="18">
    <w:abstractNumId w:val="25"/>
  </w:num>
  <w:num w:numId="19">
    <w:abstractNumId w:val="47"/>
  </w:num>
  <w:num w:numId="20">
    <w:abstractNumId w:val="6"/>
  </w:num>
  <w:num w:numId="21">
    <w:abstractNumId w:val="20"/>
  </w:num>
  <w:num w:numId="22">
    <w:abstractNumId w:val="2"/>
  </w:num>
  <w:num w:numId="23">
    <w:abstractNumId w:val="26"/>
  </w:num>
  <w:num w:numId="24">
    <w:abstractNumId w:val="29"/>
  </w:num>
  <w:num w:numId="25">
    <w:abstractNumId w:val="15"/>
  </w:num>
  <w:num w:numId="26">
    <w:abstractNumId w:val="37"/>
  </w:num>
  <w:num w:numId="27">
    <w:abstractNumId w:val="16"/>
  </w:num>
  <w:num w:numId="28">
    <w:abstractNumId w:val="28"/>
  </w:num>
  <w:num w:numId="29">
    <w:abstractNumId w:val="38"/>
  </w:num>
  <w:num w:numId="30">
    <w:abstractNumId w:val="22"/>
  </w:num>
  <w:num w:numId="31">
    <w:abstractNumId w:val="32"/>
  </w:num>
  <w:num w:numId="32">
    <w:abstractNumId w:val="45"/>
  </w:num>
  <w:num w:numId="33">
    <w:abstractNumId w:val="14"/>
  </w:num>
  <w:num w:numId="34">
    <w:abstractNumId w:val="39"/>
  </w:num>
  <w:num w:numId="35">
    <w:abstractNumId w:val="8"/>
  </w:num>
  <w:num w:numId="36">
    <w:abstractNumId w:val="40"/>
  </w:num>
  <w:num w:numId="37">
    <w:abstractNumId w:val="24"/>
  </w:num>
  <w:num w:numId="38">
    <w:abstractNumId w:val="36"/>
  </w:num>
  <w:num w:numId="39">
    <w:abstractNumId w:val="18"/>
  </w:num>
  <w:num w:numId="40">
    <w:abstractNumId w:val="43"/>
  </w:num>
  <w:num w:numId="41">
    <w:abstractNumId w:val="46"/>
  </w:num>
  <w:num w:numId="42">
    <w:abstractNumId w:val="21"/>
  </w:num>
  <w:num w:numId="43">
    <w:abstractNumId w:val="12"/>
  </w:num>
  <w:num w:numId="44">
    <w:abstractNumId w:val="11"/>
  </w:num>
  <w:num w:numId="45">
    <w:abstractNumId w:val="19"/>
  </w:num>
  <w:num w:numId="46">
    <w:abstractNumId w:val="10"/>
  </w:num>
  <w:num w:numId="47">
    <w:abstractNumId w:val="9"/>
  </w:num>
  <w:num w:numId="48">
    <w:abstractNumId w:val="48"/>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CC6"/>
    <w:rsid w:val="00000670"/>
    <w:rsid w:val="00000CE1"/>
    <w:rsid w:val="00000FDE"/>
    <w:rsid w:val="00001CC4"/>
    <w:rsid w:val="0000283A"/>
    <w:rsid w:val="0000571D"/>
    <w:rsid w:val="00006911"/>
    <w:rsid w:val="00006BB1"/>
    <w:rsid w:val="0000744F"/>
    <w:rsid w:val="00007CC3"/>
    <w:rsid w:val="00011D36"/>
    <w:rsid w:val="00012881"/>
    <w:rsid w:val="00012C98"/>
    <w:rsid w:val="00013C95"/>
    <w:rsid w:val="00013F03"/>
    <w:rsid w:val="000144C0"/>
    <w:rsid w:val="00014E62"/>
    <w:rsid w:val="00015E67"/>
    <w:rsid w:val="000167FE"/>
    <w:rsid w:val="00016A0B"/>
    <w:rsid w:val="000201BC"/>
    <w:rsid w:val="00020ECD"/>
    <w:rsid w:val="00020EE1"/>
    <w:rsid w:val="00021691"/>
    <w:rsid w:val="000225CA"/>
    <w:rsid w:val="0002281D"/>
    <w:rsid w:val="000264B1"/>
    <w:rsid w:val="00030475"/>
    <w:rsid w:val="000306D7"/>
    <w:rsid w:val="000327D2"/>
    <w:rsid w:val="00032B4B"/>
    <w:rsid w:val="00032CD6"/>
    <w:rsid w:val="000337EF"/>
    <w:rsid w:val="00033DCB"/>
    <w:rsid w:val="00034CB4"/>
    <w:rsid w:val="000361F4"/>
    <w:rsid w:val="000404D9"/>
    <w:rsid w:val="0004196E"/>
    <w:rsid w:val="00042906"/>
    <w:rsid w:val="00042AFB"/>
    <w:rsid w:val="00042DB2"/>
    <w:rsid w:val="0004508D"/>
    <w:rsid w:val="00047D80"/>
    <w:rsid w:val="00050052"/>
    <w:rsid w:val="00050160"/>
    <w:rsid w:val="00051646"/>
    <w:rsid w:val="00051FB8"/>
    <w:rsid w:val="00052A21"/>
    <w:rsid w:val="00053401"/>
    <w:rsid w:val="00054760"/>
    <w:rsid w:val="00055B37"/>
    <w:rsid w:val="00056E4A"/>
    <w:rsid w:val="000578FD"/>
    <w:rsid w:val="00057C79"/>
    <w:rsid w:val="00060C16"/>
    <w:rsid w:val="00060D24"/>
    <w:rsid w:val="00060EB5"/>
    <w:rsid w:val="00061DF2"/>
    <w:rsid w:val="000622EC"/>
    <w:rsid w:val="00062939"/>
    <w:rsid w:val="00064431"/>
    <w:rsid w:val="000649E3"/>
    <w:rsid w:val="00065B9E"/>
    <w:rsid w:val="00067CBB"/>
    <w:rsid w:val="000700C1"/>
    <w:rsid w:val="00070BEE"/>
    <w:rsid w:val="00071419"/>
    <w:rsid w:val="000727ED"/>
    <w:rsid w:val="00072B78"/>
    <w:rsid w:val="0007342B"/>
    <w:rsid w:val="00073622"/>
    <w:rsid w:val="000738FE"/>
    <w:rsid w:val="00074632"/>
    <w:rsid w:val="0007469B"/>
    <w:rsid w:val="00076455"/>
    <w:rsid w:val="0007681E"/>
    <w:rsid w:val="00080129"/>
    <w:rsid w:val="00083101"/>
    <w:rsid w:val="0008704B"/>
    <w:rsid w:val="000908C1"/>
    <w:rsid w:val="0009170A"/>
    <w:rsid w:val="00092E03"/>
    <w:rsid w:val="00093504"/>
    <w:rsid w:val="00093B51"/>
    <w:rsid w:val="00093E57"/>
    <w:rsid w:val="00094B27"/>
    <w:rsid w:val="00094F25"/>
    <w:rsid w:val="00097860"/>
    <w:rsid w:val="000A00E0"/>
    <w:rsid w:val="000A0C6F"/>
    <w:rsid w:val="000A22B2"/>
    <w:rsid w:val="000A248B"/>
    <w:rsid w:val="000A44A6"/>
    <w:rsid w:val="000A5428"/>
    <w:rsid w:val="000A687E"/>
    <w:rsid w:val="000A704C"/>
    <w:rsid w:val="000B0721"/>
    <w:rsid w:val="000B119E"/>
    <w:rsid w:val="000B2AA4"/>
    <w:rsid w:val="000B3C38"/>
    <w:rsid w:val="000B5CAD"/>
    <w:rsid w:val="000C13D0"/>
    <w:rsid w:val="000C16A4"/>
    <w:rsid w:val="000C1983"/>
    <w:rsid w:val="000C27DF"/>
    <w:rsid w:val="000C357D"/>
    <w:rsid w:val="000C39F3"/>
    <w:rsid w:val="000C41A4"/>
    <w:rsid w:val="000C5824"/>
    <w:rsid w:val="000C6105"/>
    <w:rsid w:val="000C729F"/>
    <w:rsid w:val="000C778E"/>
    <w:rsid w:val="000C7EE0"/>
    <w:rsid w:val="000D2431"/>
    <w:rsid w:val="000D26ED"/>
    <w:rsid w:val="000D2F58"/>
    <w:rsid w:val="000D3CE7"/>
    <w:rsid w:val="000D3D05"/>
    <w:rsid w:val="000D4404"/>
    <w:rsid w:val="000D4DB0"/>
    <w:rsid w:val="000D6A14"/>
    <w:rsid w:val="000D7AA3"/>
    <w:rsid w:val="000D7CBC"/>
    <w:rsid w:val="000E2616"/>
    <w:rsid w:val="000E7C34"/>
    <w:rsid w:val="000F095C"/>
    <w:rsid w:val="000F2716"/>
    <w:rsid w:val="000F2B4C"/>
    <w:rsid w:val="000F419E"/>
    <w:rsid w:val="000F5C5E"/>
    <w:rsid w:val="000F6156"/>
    <w:rsid w:val="000F71A9"/>
    <w:rsid w:val="000F769A"/>
    <w:rsid w:val="001010A8"/>
    <w:rsid w:val="001011C2"/>
    <w:rsid w:val="00101D92"/>
    <w:rsid w:val="00102222"/>
    <w:rsid w:val="00102233"/>
    <w:rsid w:val="00102881"/>
    <w:rsid w:val="00106F81"/>
    <w:rsid w:val="0011121F"/>
    <w:rsid w:val="00111A49"/>
    <w:rsid w:val="00111DBA"/>
    <w:rsid w:val="0011386E"/>
    <w:rsid w:val="00114A35"/>
    <w:rsid w:val="00114AF4"/>
    <w:rsid w:val="00115ACE"/>
    <w:rsid w:val="0011700D"/>
    <w:rsid w:val="001172DA"/>
    <w:rsid w:val="001176AE"/>
    <w:rsid w:val="0012058E"/>
    <w:rsid w:val="00120FAF"/>
    <w:rsid w:val="00122B3D"/>
    <w:rsid w:val="001238F5"/>
    <w:rsid w:val="00124B30"/>
    <w:rsid w:val="00125D2F"/>
    <w:rsid w:val="0013318F"/>
    <w:rsid w:val="0013490B"/>
    <w:rsid w:val="0013493A"/>
    <w:rsid w:val="00135146"/>
    <w:rsid w:val="0013590F"/>
    <w:rsid w:val="00136455"/>
    <w:rsid w:val="00137F00"/>
    <w:rsid w:val="0014260C"/>
    <w:rsid w:val="001439C9"/>
    <w:rsid w:val="001441FA"/>
    <w:rsid w:val="00144789"/>
    <w:rsid w:val="00144971"/>
    <w:rsid w:val="001463DA"/>
    <w:rsid w:val="0014685D"/>
    <w:rsid w:val="00146E9D"/>
    <w:rsid w:val="001531AA"/>
    <w:rsid w:val="00153275"/>
    <w:rsid w:val="00154BD9"/>
    <w:rsid w:val="001554B2"/>
    <w:rsid w:val="0015555C"/>
    <w:rsid w:val="00157EB6"/>
    <w:rsid w:val="00160A2F"/>
    <w:rsid w:val="00165B2C"/>
    <w:rsid w:val="00165C1B"/>
    <w:rsid w:val="00166792"/>
    <w:rsid w:val="00166C7E"/>
    <w:rsid w:val="0016735F"/>
    <w:rsid w:val="00167A21"/>
    <w:rsid w:val="001727CA"/>
    <w:rsid w:val="00174FE0"/>
    <w:rsid w:val="001755C4"/>
    <w:rsid w:val="00176033"/>
    <w:rsid w:val="0017618F"/>
    <w:rsid w:val="00176794"/>
    <w:rsid w:val="00176915"/>
    <w:rsid w:val="00177250"/>
    <w:rsid w:val="00177D4A"/>
    <w:rsid w:val="0018055B"/>
    <w:rsid w:val="00182AC5"/>
    <w:rsid w:val="0018532B"/>
    <w:rsid w:val="00185D71"/>
    <w:rsid w:val="00185D73"/>
    <w:rsid w:val="00185F5D"/>
    <w:rsid w:val="00186135"/>
    <w:rsid w:val="001868EB"/>
    <w:rsid w:val="001879EB"/>
    <w:rsid w:val="00187BB9"/>
    <w:rsid w:val="00191A2E"/>
    <w:rsid w:val="001921DF"/>
    <w:rsid w:val="00192EDE"/>
    <w:rsid w:val="0019339F"/>
    <w:rsid w:val="00193AC2"/>
    <w:rsid w:val="001946D8"/>
    <w:rsid w:val="0019516F"/>
    <w:rsid w:val="0019564F"/>
    <w:rsid w:val="00195FAD"/>
    <w:rsid w:val="001971AC"/>
    <w:rsid w:val="00197B1B"/>
    <w:rsid w:val="001A01AC"/>
    <w:rsid w:val="001A0893"/>
    <w:rsid w:val="001A18AB"/>
    <w:rsid w:val="001A247A"/>
    <w:rsid w:val="001A2DBE"/>
    <w:rsid w:val="001A2F15"/>
    <w:rsid w:val="001A3AF0"/>
    <w:rsid w:val="001A480A"/>
    <w:rsid w:val="001A4DA1"/>
    <w:rsid w:val="001A6256"/>
    <w:rsid w:val="001A6582"/>
    <w:rsid w:val="001A661A"/>
    <w:rsid w:val="001B207E"/>
    <w:rsid w:val="001B2F9F"/>
    <w:rsid w:val="001B382E"/>
    <w:rsid w:val="001B3A98"/>
    <w:rsid w:val="001B4867"/>
    <w:rsid w:val="001B52BF"/>
    <w:rsid w:val="001B569B"/>
    <w:rsid w:val="001B5823"/>
    <w:rsid w:val="001B6A5A"/>
    <w:rsid w:val="001B6BEB"/>
    <w:rsid w:val="001B7C88"/>
    <w:rsid w:val="001C0F86"/>
    <w:rsid w:val="001C116C"/>
    <w:rsid w:val="001C26A1"/>
    <w:rsid w:val="001C528B"/>
    <w:rsid w:val="001C532D"/>
    <w:rsid w:val="001C6E22"/>
    <w:rsid w:val="001C78AD"/>
    <w:rsid w:val="001D399B"/>
    <w:rsid w:val="001D4498"/>
    <w:rsid w:val="001D47CE"/>
    <w:rsid w:val="001D5666"/>
    <w:rsid w:val="001D5CFF"/>
    <w:rsid w:val="001D72CA"/>
    <w:rsid w:val="001E137F"/>
    <w:rsid w:val="001E2D5E"/>
    <w:rsid w:val="001E31D9"/>
    <w:rsid w:val="001E3F5C"/>
    <w:rsid w:val="001E43C4"/>
    <w:rsid w:val="001E48E7"/>
    <w:rsid w:val="001E4A9A"/>
    <w:rsid w:val="001E73C1"/>
    <w:rsid w:val="001F0694"/>
    <w:rsid w:val="001F0EEF"/>
    <w:rsid w:val="001F2172"/>
    <w:rsid w:val="001F298C"/>
    <w:rsid w:val="001F3AC8"/>
    <w:rsid w:val="001F48C8"/>
    <w:rsid w:val="001F5393"/>
    <w:rsid w:val="001F5770"/>
    <w:rsid w:val="001F68F1"/>
    <w:rsid w:val="001F6975"/>
    <w:rsid w:val="001F70FF"/>
    <w:rsid w:val="00200230"/>
    <w:rsid w:val="00200B2B"/>
    <w:rsid w:val="00200E60"/>
    <w:rsid w:val="0020117B"/>
    <w:rsid w:val="002015D7"/>
    <w:rsid w:val="00203484"/>
    <w:rsid w:val="00204646"/>
    <w:rsid w:val="00205580"/>
    <w:rsid w:val="00205D0C"/>
    <w:rsid w:val="00210E39"/>
    <w:rsid w:val="00210FD4"/>
    <w:rsid w:val="0021156E"/>
    <w:rsid w:val="002126AA"/>
    <w:rsid w:val="00213A6F"/>
    <w:rsid w:val="00214F87"/>
    <w:rsid w:val="00215720"/>
    <w:rsid w:val="002163D9"/>
    <w:rsid w:val="0021651C"/>
    <w:rsid w:val="0021730E"/>
    <w:rsid w:val="00217867"/>
    <w:rsid w:val="0022151A"/>
    <w:rsid w:val="00222B68"/>
    <w:rsid w:val="00224A11"/>
    <w:rsid w:val="002256FE"/>
    <w:rsid w:val="0022688A"/>
    <w:rsid w:val="00230764"/>
    <w:rsid w:val="00230817"/>
    <w:rsid w:val="00232263"/>
    <w:rsid w:val="0023273F"/>
    <w:rsid w:val="0023394D"/>
    <w:rsid w:val="002348C7"/>
    <w:rsid w:val="00235728"/>
    <w:rsid w:val="00235901"/>
    <w:rsid w:val="00235B1A"/>
    <w:rsid w:val="00240E93"/>
    <w:rsid w:val="00243137"/>
    <w:rsid w:val="00243DE3"/>
    <w:rsid w:val="00245044"/>
    <w:rsid w:val="0024529B"/>
    <w:rsid w:val="0024584F"/>
    <w:rsid w:val="002466FB"/>
    <w:rsid w:val="00246A86"/>
    <w:rsid w:val="00246CB8"/>
    <w:rsid w:val="002476C0"/>
    <w:rsid w:val="00250B10"/>
    <w:rsid w:val="00251F85"/>
    <w:rsid w:val="00252001"/>
    <w:rsid w:val="002522D1"/>
    <w:rsid w:val="002526C1"/>
    <w:rsid w:val="00252996"/>
    <w:rsid w:val="00252AF5"/>
    <w:rsid w:val="002545A8"/>
    <w:rsid w:val="00256998"/>
    <w:rsid w:val="00257014"/>
    <w:rsid w:val="002579C3"/>
    <w:rsid w:val="002628D7"/>
    <w:rsid w:val="00263712"/>
    <w:rsid w:val="00264C5C"/>
    <w:rsid w:val="00264DBC"/>
    <w:rsid w:val="00264EA4"/>
    <w:rsid w:val="0026739B"/>
    <w:rsid w:val="00267DBC"/>
    <w:rsid w:val="00267F27"/>
    <w:rsid w:val="00270851"/>
    <w:rsid w:val="00271551"/>
    <w:rsid w:val="00271818"/>
    <w:rsid w:val="00272095"/>
    <w:rsid w:val="00275951"/>
    <w:rsid w:val="00276F3E"/>
    <w:rsid w:val="0027762A"/>
    <w:rsid w:val="00277FE7"/>
    <w:rsid w:val="00280B57"/>
    <w:rsid w:val="00281EB0"/>
    <w:rsid w:val="00282259"/>
    <w:rsid w:val="00283326"/>
    <w:rsid w:val="00283869"/>
    <w:rsid w:val="002846F7"/>
    <w:rsid w:val="00284960"/>
    <w:rsid w:val="00284BFB"/>
    <w:rsid w:val="00285277"/>
    <w:rsid w:val="0028547D"/>
    <w:rsid w:val="00285A1C"/>
    <w:rsid w:val="00285B9C"/>
    <w:rsid w:val="0028666C"/>
    <w:rsid w:val="002869C0"/>
    <w:rsid w:val="0028727B"/>
    <w:rsid w:val="00287297"/>
    <w:rsid w:val="0028759F"/>
    <w:rsid w:val="002879D6"/>
    <w:rsid w:val="00287C52"/>
    <w:rsid w:val="00287FE6"/>
    <w:rsid w:val="002904E0"/>
    <w:rsid w:val="00290BD4"/>
    <w:rsid w:val="00291075"/>
    <w:rsid w:val="00291B54"/>
    <w:rsid w:val="00291F7D"/>
    <w:rsid w:val="0029259B"/>
    <w:rsid w:val="00292E50"/>
    <w:rsid w:val="00293F43"/>
    <w:rsid w:val="00293FF4"/>
    <w:rsid w:val="00294B6F"/>
    <w:rsid w:val="00296959"/>
    <w:rsid w:val="00296AE7"/>
    <w:rsid w:val="00296CB1"/>
    <w:rsid w:val="002977A2"/>
    <w:rsid w:val="00297C11"/>
    <w:rsid w:val="002A0AA7"/>
    <w:rsid w:val="002A19AD"/>
    <w:rsid w:val="002A2B37"/>
    <w:rsid w:val="002A2E62"/>
    <w:rsid w:val="002A3428"/>
    <w:rsid w:val="002A3C08"/>
    <w:rsid w:val="002A4CDB"/>
    <w:rsid w:val="002A7D45"/>
    <w:rsid w:val="002B06C4"/>
    <w:rsid w:val="002B1191"/>
    <w:rsid w:val="002B15B9"/>
    <w:rsid w:val="002B34F8"/>
    <w:rsid w:val="002B3A33"/>
    <w:rsid w:val="002B3B39"/>
    <w:rsid w:val="002B444E"/>
    <w:rsid w:val="002B4CE1"/>
    <w:rsid w:val="002B5B04"/>
    <w:rsid w:val="002B5BFF"/>
    <w:rsid w:val="002B5C3F"/>
    <w:rsid w:val="002B74F2"/>
    <w:rsid w:val="002C091D"/>
    <w:rsid w:val="002C1849"/>
    <w:rsid w:val="002C1B46"/>
    <w:rsid w:val="002C2E9C"/>
    <w:rsid w:val="002C578A"/>
    <w:rsid w:val="002C63CE"/>
    <w:rsid w:val="002D06B1"/>
    <w:rsid w:val="002D0B0B"/>
    <w:rsid w:val="002D0BA1"/>
    <w:rsid w:val="002D141E"/>
    <w:rsid w:val="002D15F8"/>
    <w:rsid w:val="002D165E"/>
    <w:rsid w:val="002D3046"/>
    <w:rsid w:val="002D378A"/>
    <w:rsid w:val="002D3B9E"/>
    <w:rsid w:val="002D42F5"/>
    <w:rsid w:val="002D686E"/>
    <w:rsid w:val="002D6DBC"/>
    <w:rsid w:val="002D79F4"/>
    <w:rsid w:val="002E1E78"/>
    <w:rsid w:val="002E3160"/>
    <w:rsid w:val="002E379F"/>
    <w:rsid w:val="002E3B74"/>
    <w:rsid w:val="002E4CEA"/>
    <w:rsid w:val="002E6D47"/>
    <w:rsid w:val="002E791F"/>
    <w:rsid w:val="002F00B3"/>
    <w:rsid w:val="002F16F2"/>
    <w:rsid w:val="002F17D4"/>
    <w:rsid w:val="002F3A63"/>
    <w:rsid w:val="002F64DC"/>
    <w:rsid w:val="002F6764"/>
    <w:rsid w:val="002F7820"/>
    <w:rsid w:val="00300591"/>
    <w:rsid w:val="003014CD"/>
    <w:rsid w:val="00301F8D"/>
    <w:rsid w:val="00302442"/>
    <w:rsid w:val="00302DE8"/>
    <w:rsid w:val="00306866"/>
    <w:rsid w:val="00306E1D"/>
    <w:rsid w:val="00307F8E"/>
    <w:rsid w:val="00310574"/>
    <w:rsid w:val="00313FD8"/>
    <w:rsid w:val="003155DE"/>
    <w:rsid w:val="00316ADE"/>
    <w:rsid w:val="00316DFF"/>
    <w:rsid w:val="003208B0"/>
    <w:rsid w:val="0032101D"/>
    <w:rsid w:val="003215E2"/>
    <w:rsid w:val="003219B1"/>
    <w:rsid w:val="0032239F"/>
    <w:rsid w:val="003241D6"/>
    <w:rsid w:val="00324CCC"/>
    <w:rsid w:val="00325831"/>
    <w:rsid w:val="00325BD6"/>
    <w:rsid w:val="0033216A"/>
    <w:rsid w:val="00332533"/>
    <w:rsid w:val="0033433C"/>
    <w:rsid w:val="00335403"/>
    <w:rsid w:val="00336CE2"/>
    <w:rsid w:val="0033736F"/>
    <w:rsid w:val="0034193F"/>
    <w:rsid w:val="00341AED"/>
    <w:rsid w:val="0034210D"/>
    <w:rsid w:val="00344317"/>
    <w:rsid w:val="003447A6"/>
    <w:rsid w:val="0034503B"/>
    <w:rsid w:val="00350657"/>
    <w:rsid w:val="00351796"/>
    <w:rsid w:val="00354C7B"/>
    <w:rsid w:val="003557B7"/>
    <w:rsid w:val="00356161"/>
    <w:rsid w:val="00356C8D"/>
    <w:rsid w:val="003600C7"/>
    <w:rsid w:val="0036161D"/>
    <w:rsid w:val="003642C9"/>
    <w:rsid w:val="003670F4"/>
    <w:rsid w:val="00367248"/>
    <w:rsid w:val="003677D0"/>
    <w:rsid w:val="0037132C"/>
    <w:rsid w:val="00373B7E"/>
    <w:rsid w:val="00375688"/>
    <w:rsid w:val="00375B94"/>
    <w:rsid w:val="0037637F"/>
    <w:rsid w:val="0037720F"/>
    <w:rsid w:val="003818D0"/>
    <w:rsid w:val="00382917"/>
    <w:rsid w:val="00382B6D"/>
    <w:rsid w:val="00382FB3"/>
    <w:rsid w:val="00383062"/>
    <w:rsid w:val="00383ACC"/>
    <w:rsid w:val="003845A4"/>
    <w:rsid w:val="00385F5D"/>
    <w:rsid w:val="003870CE"/>
    <w:rsid w:val="00387E13"/>
    <w:rsid w:val="00391A1F"/>
    <w:rsid w:val="00391FFA"/>
    <w:rsid w:val="00392F74"/>
    <w:rsid w:val="00394B39"/>
    <w:rsid w:val="00394DD7"/>
    <w:rsid w:val="00394F2F"/>
    <w:rsid w:val="003951C3"/>
    <w:rsid w:val="00395CBE"/>
    <w:rsid w:val="003971FE"/>
    <w:rsid w:val="003973B9"/>
    <w:rsid w:val="00397BDC"/>
    <w:rsid w:val="003A0230"/>
    <w:rsid w:val="003A0DAB"/>
    <w:rsid w:val="003A2EE2"/>
    <w:rsid w:val="003A3ABD"/>
    <w:rsid w:val="003A3F8A"/>
    <w:rsid w:val="003A452F"/>
    <w:rsid w:val="003A48C4"/>
    <w:rsid w:val="003A52B6"/>
    <w:rsid w:val="003A65BE"/>
    <w:rsid w:val="003B00BE"/>
    <w:rsid w:val="003B0389"/>
    <w:rsid w:val="003B06F5"/>
    <w:rsid w:val="003B0B12"/>
    <w:rsid w:val="003B2958"/>
    <w:rsid w:val="003B3256"/>
    <w:rsid w:val="003B4386"/>
    <w:rsid w:val="003B558A"/>
    <w:rsid w:val="003B59D0"/>
    <w:rsid w:val="003B5D49"/>
    <w:rsid w:val="003B6265"/>
    <w:rsid w:val="003C006E"/>
    <w:rsid w:val="003C0935"/>
    <w:rsid w:val="003C1403"/>
    <w:rsid w:val="003C21F7"/>
    <w:rsid w:val="003C283A"/>
    <w:rsid w:val="003C2A89"/>
    <w:rsid w:val="003C2CD7"/>
    <w:rsid w:val="003C68FC"/>
    <w:rsid w:val="003C69AA"/>
    <w:rsid w:val="003C7281"/>
    <w:rsid w:val="003C7733"/>
    <w:rsid w:val="003D1018"/>
    <w:rsid w:val="003D1226"/>
    <w:rsid w:val="003D127C"/>
    <w:rsid w:val="003D1592"/>
    <w:rsid w:val="003D1FB2"/>
    <w:rsid w:val="003D2CC9"/>
    <w:rsid w:val="003D417D"/>
    <w:rsid w:val="003D4422"/>
    <w:rsid w:val="003D4990"/>
    <w:rsid w:val="003D4FB9"/>
    <w:rsid w:val="003D5518"/>
    <w:rsid w:val="003D654C"/>
    <w:rsid w:val="003E2096"/>
    <w:rsid w:val="003E2DCD"/>
    <w:rsid w:val="003E31CF"/>
    <w:rsid w:val="003E4E6C"/>
    <w:rsid w:val="003E4F3C"/>
    <w:rsid w:val="003E62B8"/>
    <w:rsid w:val="003E67EC"/>
    <w:rsid w:val="003E6A10"/>
    <w:rsid w:val="003E6BD4"/>
    <w:rsid w:val="003E7CD8"/>
    <w:rsid w:val="003F0A10"/>
    <w:rsid w:val="003F19AE"/>
    <w:rsid w:val="003F1C3B"/>
    <w:rsid w:val="003F5518"/>
    <w:rsid w:val="003F7E0F"/>
    <w:rsid w:val="0040009C"/>
    <w:rsid w:val="00401C71"/>
    <w:rsid w:val="00401E46"/>
    <w:rsid w:val="00403CC6"/>
    <w:rsid w:val="00404653"/>
    <w:rsid w:val="00405043"/>
    <w:rsid w:val="004051A1"/>
    <w:rsid w:val="00407E65"/>
    <w:rsid w:val="0041127D"/>
    <w:rsid w:val="00412C64"/>
    <w:rsid w:val="00413B78"/>
    <w:rsid w:val="00414E9C"/>
    <w:rsid w:val="00416441"/>
    <w:rsid w:val="00416938"/>
    <w:rsid w:val="004172C6"/>
    <w:rsid w:val="004172F8"/>
    <w:rsid w:val="00417CFD"/>
    <w:rsid w:val="004201B6"/>
    <w:rsid w:val="00420F01"/>
    <w:rsid w:val="00422E8C"/>
    <w:rsid w:val="00422ECF"/>
    <w:rsid w:val="004232CA"/>
    <w:rsid w:val="0042341A"/>
    <w:rsid w:val="00425FFE"/>
    <w:rsid w:val="0042686F"/>
    <w:rsid w:val="00430BA2"/>
    <w:rsid w:val="004327C6"/>
    <w:rsid w:val="00433708"/>
    <w:rsid w:val="0043379E"/>
    <w:rsid w:val="004350F7"/>
    <w:rsid w:val="0043521D"/>
    <w:rsid w:val="00435249"/>
    <w:rsid w:val="0043734C"/>
    <w:rsid w:val="00437CE7"/>
    <w:rsid w:val="00437D95"/>
    <w:rsid w:val="0044003E"/>
    <w:rsid w:val="00440BDC"/>
    <w:rsid w:val="004414D5"/>
    <w:rsid w:val="004418F0"/>
    <w:rsid w:val="00442820"/>
    <w:rsid w:val="00444D3D"/>
    <w:rsid w:val="00445553"/>
    <w:rsid w:val="00445F48"/>
    <w:rsid w:val="0044799D"/>
    <w:rsid w:val="00447C2B"/>
    <w:rsid w:val="00447EE9"/>
    <w:rsid w:val="004518EE"/>
    <w:rsid w:val="00453A0A"/>
    <w:rsid w:val="004542D5"/>
    <w:rsid w:val="00454BF3"/>
    <w:rsid w:val="00455905"/>
    <w:rsid w:val="00455C48"/>
    <w:rsid w:val="00456306"/>
    <w:rsid w:val="00456BF9"/>
    <w:rsid w:val="00456EA9"/>
    <w:rsid w:val="0045742D"/>
    <w:rsid w:val="00457FF5"/>
    <w:rsid w:val="00460668"/>
    <w:rsid w:val="00460B4E"/>
    <w:rsid w:val="00461041"/>
    <w:rsid w:val="004612E1"/>
    <w:rsid w:val="004655FA"/>
    <w:rsid w:val="00465836"/>
    <w:rsid w:val="004658AD"/>
    <w:rsid w:val="00466D60"/>
    <w:rsid w:val="0047025C"/>
    <w:rsid w:val="00472ADD"/>
    <w:rsid w:val="00472F36"/>
    <w:rsid w:val="004734C3"/>
    <w:rsid w:val="00476021"/>
    <w:rsid w:val="00477EDF"/>
    <w:rsid w:val="00480AB1"/>
    <w:rsid w:val="00481C32"/>
    <w:rsid w:val="00482267"/>
    <w:rsid w:val="004823C5"/>
    <w:rsid w:val="004823F8"/>
    <w:rsid w:val="0048264A"/>
    <w:rsid w:val="0048282C"/>
    <w:rsid w:val="00483462"/>
    <w:rsid w:val="00483A27"/>
    <w:rsid w:val="00483D6D"/>
    <w:rsid w:val="00483FF6"/>
    <w:rsid w:val="00484F25"/>
    <w:rsid w:val="00484FCA"/>
    <w:rsid w:val="00487230"/>
    <w:rsid w:val="004909C5"/>
    <w:rsid w:val="00490B12"/>
    <w:rsid w:val="00492C82"/>
    <w:rsid w:val="00493119"/>
    <w:rsid w:val="00493808"/>
    <w:rsid w:val="00495450"/>
    <w:rsid w:val="00496966"/>
    <w:rsid w:val="004977B0"/>
    <w:rsid w:val="00497C1D"/>
    <w:rsid w:val="004A0EA0"/>
    <w:rsid w:val="004A1229"/>
    <w:rsid w:val="004A144C"/>
    <w:rsid w:val="004A1680"/>
    <w:rsid w:val="004A3C45"/>
    <w:rsid w:val="004A40C9"/>
    <w:rsid w:val="004A49EE"/>
    <w:rsid w:val="004A585E"/>
    <w:rsid w:val="004A6158"/>
    <w:rsid w:val="004A6E69"/>
    <w:rsid w:val="004A77C4"/>
    <w:rsid w:val="004B00E3"/>
    <w:rsid w:val="004B02CD"/>
    <w:rsid w:val="004B098A"/>
    <w:rsid w:val="004B16C1"/>
    <w:rsid w:val="004B2B95"/>
    <w:rsid w:val="004B3E21"/>
    <w:rsid w:val="004B456E"/>
    <w:rsid w:val="004B53F0"/>
    <w:rsid w:val="004B5E24"/>
    <w:rsid w:val="004B6523"/>
    <w:rsid w:val="004B7359"/>
    <w:rsid w:val="004B7561"/>
    <w:rsid w:val="004C00B9"/>
    <w:rsid w:val="004C13BD"/>
    <w:rsid w:val="004C161D"/>
    <w:rsid w:val="004C25C6"/>
    <w:rsid w:val="004C2F38"/>
    <w:rsid w:val="004C35CE"/>
    <w:rsid w:val="004C407A"/>
    <w:rsid w:val="004C4DFA"/>
    <w:rsid w:val="004C551B"/>
    <w:rsid w:val="004C740F"/>
    <w:rsid w:val="004C7ED8"/>
    <w:rsid w:val="004D00F3"/>
    <w:rsid w:val="004D07C8"/>
    <w:rsid w:val="004D164D"/>
    <w:rsid w:val="004D21A5"/>
    <w:rsid w:val="004D290F"/>
    <w:rsid w:val="004D3921"/>
    <w:rsid w:val="004D45BD"/>
    <w:rsid w:val="004D4EE5"/>
    <w:rsid w:val="004D585C"/>
    <w:rsid w:val="004D5B7A"/>
    <w:rsid w:val="004D7C64"/>
    <w:rsid w:val="004E1B92"/>
    <w:rsid w:val="004E220B"/>
    <w:rsid w:val="004E2CC0"/>
    <w:rsid w:val="004E4C96"/>
    <w:rsid w:val="004E77F5"/>
    <w:rsid w:val="004E7CE5"/>
    <w:rsid w:val="004F01B1"/>
    <w:rsid w:val="004F0367"/>
    <w:rsid w:val="004F0F49"/>
    <w:rsid w:val="004F2F0B"/>
    <w:rsid w:val="004F309C"/>
    <w:rsid w:val="004F5FF3"/>
    <w:rsid w:val="0050075B"/>
    <w:rsid w:val="005011DB"/>
    <w:rsid w:val="00502870"/>
    <w:rsid w:val="00502BD7"/>
    <w:rsid w:val="005032B0"/>
    <w:rsid w:val="00503909"/>
    <w:rsid w:val="005045C3"/>
    <w:rsid w:val="0050566A"/>
    <w:rsid w:val="00511F81"/>
    <w:rsid w:val="0051201E"/>
    <w:rsid w:val="005122F9"/>
    <w:rsid w:val="00512709"/>
    <w:rsid w:val="005130CD"/>
    <w:rsid w:val="00513D92"/>
    <w:rsid w:val="005149BD"/>
    <w:rsid w:val="00514F58"/>
    <w:rsid w:val="00515926"/>
    <w:rsid w:val="00515ABA"/>
    <w:rsid w:val="0051679F"/>
    <w:rsid w:val="00516F01"/>
    <w:rsid w:val="005231B0"/>
    <w:rsid w:val="005236FC"/>
    <w:rsid w:val="00523A53"/>
    <w:rsid w:val="00524533"/>
    <w:rsid w:val="00524872"/>
    <w:rsid w:val="00526A92"/>
    <w:rsid w:val="00526C6E"/>
    <w:rsid w:val="0053078F"/>
    <w:rsid w:val="00530F4C"/>
    <w:rsid w:val="00531BA5"/>
    <w:rsid w:val="00533809"/>
    <w:rsid w:val="00534950"/>
    <w:rsid w:val="00535F8B"/>
    <w:rsid w:val="00536990"/>
    <w:rsid w:val="00536CE4"/>
    <w:rsid w:val="00543537"/>
    <w:rsid w:val="00543DEC"/>
    <w:rsid w:val="00544F7F"/>
    <w:rsid w:val="00546D92"/>
    <w:rsid w:val="005503F2"/>
    <w:rsid w:val="0055269A"/>
    <w:rsid w:val="005531A5"/>
    <w:rsid w:val="005539CD"/>
    <w:rsid w:val="00553FD5"/>
    <w:rsid w:val="0055429E"/>
    <w:rsid w:val="005549EA"/>
    <w:rsid w:val="00556812"/>
    <w:rsid w:val="005569C0"/>
    <w:rsid w:val="00560891"/>
    <w:rsid w:val="00560989"/>
    <w:rsid w:val="005610C0"/>
    <w:rsid w:val="00561246"/>
    <w:rsid w:val="00561A04"/>
    <w:rsid w:val="00561A53"/>
    <w:rsid w:val="005621B6"/>
    <w:rsid w:val="005628A9"/>
    <w:rsid w:val="00563323"/>
    <w:rsid w:val="00563937"/>
    <w:rsid w:val="00563954"/>
    <w:rsid w:val="00563ECD"/>
    <w:rsid w:val="005649DF"/>
    <w:rsid w:val="00564B5F"/>
    <w:rsid w:val="00565FD4"/>
    <w:rsid w:val="00566192"/>
    <w:rsid w:val="0057004B"/>
    <w:rsid w:val="00570CC6"/>
    <w:rsid w:val="00570DDD"/>
    <w:rsid w:val="00571BD3"/>
    <w:rsid w:val="00572DE1"/>
    <w:rsid w:val="0057522E"/>
    <w:rsid w:val="005767FC"/>
    <w:rsid w:val="00577256"/>
    <w:rsid w:val="00577A4E"/>
    <w:rsid w:val="00577DF6"/>
    <w:rsid w:val="00581595"/>
    <w:rsid w:val="0058189C"/>
    <w:rsid w:val="00582523"/>
    <w:rsid w:val="00583454"/>
    <w:rsid w:val="00583B6D"/>
    <w:rsid w:val="00584403"/>
    <w:rsid w:val="00584D3C"/>
    <w:rsid w:val="00585382"/>
    <w:rsid w:val="005856B5"/>
    <w:rsid w:val="00585F74"/>
    <w:rsid w:val="00586E94"/>
    <w:rsid w:val="005871CE"/>
    <w:rsid w:val="00587680"/>
    <w:rsid w:val="0059014A"/>
    <w:rsid w:val="005915FD"/>
    <w:rsid w:val="00592D00"/>
    <w:rsid w:val="00593007"/>
    <w:rsid w:val="00595003"/>
    <w:rsid w:val="0059630C"/>
    <w:rsid w:val="0059796C"/>
    <w:rsid w:val="005A0814"/>
    <w:rsid w:val="005A20FD"/>
    <w:rsid w:val="005A3ED9"/>
    <w:rsid w:val="005A4415"/>
    <w:rsid w:val="005A46A8"/>
    <w:rsid w:val="005A5124"/>
    <w:rsid w:val="005B00C2"/>
    <w:rsid w:val="005B09FB"/>
    <w:rsid w:val="005B14E1"/>
    <w:rsid w:val="005B1A8F"/>
    <w:rsid w:val="005B1D35"/>
    <w:rsid w:val="005B20DB"/>
    <w:rsid w:val="005B2207"/>
    <w:rsid w:val="005B236B"/>
    <w:rsid w:val="005B2B6D"/>
    <w:rsid w:val="005B3291"/>
    <w:rsid w:val="005B4483"/>
    <w:rsid w:val="005B61E2"/>
    <w:rsid w:val="005B63A1"/>
    <w:rsid w:val="005B6EB6"/>
    <w:rsid w:val="005C0196"/>
    <w:rsid w:val="005C0318"/>
    <w:rsid w:val="005C0655"/>
    <w:rsid w:val="005C09DA"/>
    <w:rsid w:val="005C0CC1"/>
    <w:rsid w:val="005C1E02"/>
    <w:rsid w:val="005C1E2F"/>
    <w:rsid w:val="005C2CDF"/>
    <w:rsid w:val="005C3145"/>
    <w:rsid w:val="005C3A0A"/>
    <w:rsid w:val="005C56B4"/>
    <w:rsid w:val="005C6571"/>
    <w:rsid w:val="005C7C1C"/>
    <w:rsid w:val="005C7F8E"/>
    <w:rsid w:val="005D060C"/>
    <w:rsid w:val="005D06E7"/>
    <w:rsid w:val="005D0753"/>
    <w:rsid w:val="005D0EE3"/>
    <w:rsid w:val="005D28DB"/>
    <w:rsid w:val="005D532F"/>
    <w:rsid w:val="005D7475"/>
    <w:rsid w:val="005D74D6"/>
    <w:rsid w:val="005D7980"/>
    <w:rsid w:val="005E0A61"/>
    <w:rsid w:val="005E1626"/>
    <w:rsid w:val="005E2DB8"/>
    <w:rsid w:val="005E3897"/>
    <w:rsid w:val="005E46B8"/>
    <w:rsid w:val="005E48ED"/>
    <w:rsid w:val="005E505D"/>
    <w:rsid w:val="005E5209"/>
    <w:rsid w:val="005E5548"/>
    <w:rsid w:val="005E655E"/>
    <w:rsid w:val="005F065B"/>
    <w:rsid w:val="005F0751"/>
    <w:rsid w:val="005F128D"/>
    <w:rsid w:val="005F16F2"/>
    <w:rsid w:val="005F2A39"/>
    <w:rsid w:val="005F2D89"/>
    <w:rsid w:val="005F312C"/>
    <w:rsid w:val="005F3A4D"/>
    <w:rsid w:val="005F3B86"/>
    <w:rsid w:val="005F435D"/>
    <w:rsid w:val="005F4888"/>
    <w:rsid w:val="005F509F"/>
    <w:rsid w:val="005F56AB"/>
    <w:rsid w:val="005F5B2D"/>
    <w:rsid w:val="005F6894"/>
    <w:rsid w:val="005F7525"/>
    <w:rsid w:val="00600754"/>
    <w:rsid w:val="00601F37"/>
    <w:rsid w:val="00602078"/>
    <w:rsid w:val="00603639"/>
    <w:rsid w:val="00605726"/>
    <w:rsid w:val="00605D69"/>
    <w:rsid w:val="00606065"/>
    <w:rsid w:val="00606B3C"/>
    <w:rsid w:val="00607711"/>
    <w:rsid w:val="0060774B"/>
    <w:rsid w:val="00610113"/>
    <w:rsid w:val="0061178B"/>
    <w:rsid w:val="00611F9D"/>
    <w:rsid w:val="00612665"/>
    <w:rsid w:val="00613ACA"/>
    <w:rsid w:val="006141E5"/>
    <w:rsid w:val="00616138"/>
    <w:rsid w:val="00616E47"/>
    <w:rsid w:val="00617D86"/>
    <w:rsid w:val="006208DC"/>
    <w:rsid w:val="00623B15"/>
    <w:rsid w:val="006245E0"/>
    <w:rsid w:val="00627564"/>
    <w:rsid w:val="00630C5C"/>
    <w:rsid w:val="00631910"/>
    <w:rsid w:val="00631ED9"/>
    <w:rsid w:val="00632E1D"/>
    <w:rsid w:val="00633375"/>
    <w:rsid w:val="006347B2"/>
    <w:rsid w:val="00635181"/>
    <w:rsid w:val="006355ED"/>
    <w:rsid w:val="00637B14"/>
    <w:rsid w:val="0064089B"/>
    <w:rsid w:val="006411FA"/>
    <w:rsid w:val="006419E7"/>
    <w:rsid w:val="00641A34"/>
    <w:rsid w:val="00642DF1"/>
    <w:rsid w:val="00643BC3"/>
    <w:rsid w:val="0064548B"/>
    <w:rsid w:val="0064587F"/>
    <w:rsid w:val="00645EB2"/>
    <w:rsid w:val="0064637C"/>
    <w:rsid w:val="00646501"/>
    <w:rsid w:val="00646CE6"/>
    <w:rsid w:val="0064744E"/>
    <w:rsid w:val="00647DDB"/>
    <w:rsid w:val="00650DD7"/>
    <w:rsid w:val="0065193C"/>
    <w:rsid w:val="00653D0E"/>
    <w:rsid w:val="00656385"/>
    <w:rsid w:val="00657515"/>
    <w:rsid w:val="00657FC7"/>
    <w:rsid w:val="00662A2B"/>
    <w:rsid w:val="00662AE0"/>
    <w:rsid w:val="006637A6"/>
    <w:rsid w:val="00663EAA"/>
    <w:rsid w:val="00664935"/>
    <w:rsid w:val="00667E05"/>
    <w:rsid w:val="0067181D"/>
    <w:rsid w:val="00672092"/>
    <w:rsid w:val="0067381C"/>
    <w:rsid w:val="006749B2"/>
    <w:rsid w:val="00675EB5"/>
    <w:rsid w:val="00681503"/>
    <w:rsid w:val="00681B3F"/>
    <w:rsid w:val="006829CC"/>
    <w:rsid w:val="00682C16"/>
    <w:rsid w:val="00684246"/>
    <w:rsid w:val="006842C6"/>
    <w:rsid w:val="00686118"/>
    <w:rsid w:val="0068679F"/>
    <w:rsid w:val="00686BB1"/>
    <w:rsid w:val="00686C06"/>
    <w:rsid w:val="0068791B"/>
    <w:rsid w:val="00690457"/>
    <w:rsid w:val="00695A8D"/>
    <w:rsid w:val="0069698C"/>
    <w:rsid w:val="00696D5B"/>
    <w:rsid w:val="00697B2A"/>
    <w:rsid w:val="006A0E25"/>
    <w:rsid w:val="006A1ABA"/>
    <w:rsid w:val="006A4193"/>
    <w:rsid w:val="006A451C"/>
    <w:rsid w:val="006A45D6"/>
    <w:rsid w:val="006A5626"/>
    <w:rsid w:val="006A5FCC"/>
    <w:rsid w:val="006A7339"/>
    <w:rsid w:val="006A7366"/>
    <w:rsid w:val="006A7FC8"/>
    <w:rsid w:val="006B0FF8"/>
    <w:rsid w:val="006B14DA"/>
    <w:rsid w:val="006B1B2A"/>
    <w:rsid w:val="006B2418"/>
    <w:rsid w:val="006B43DB"/>
    <w:rsid w:val="006B7C49"/>
    <w:rsid w:val="006B7CBC"/>
    <w:rsid w:val="006C0322"/>
    <w:rsid w:val="006C0B5C"/>
    <w:rsid w:val="006C0C26"/>
    <w:rsid w:val="006C17ED"/>
    <w:rsid w:val="006C26A6"/>
    <w:rsid w:val="006C412E"/>
    <w:rsid w:val="006C4BB2"/>
    <w:rsid w:val="006C7364"/>
    <w:rsid w:val="006C77DC"/>
    <w:rsid w:val="006D0A19"/>
    <w:rsid w:val="006D176D"/>
    <w:rsid w:val="006D23AC"/>
    <w:rsid w:val="006D269B"/>
    <w:rsid w:val="006D30F1"/>
    <w:rsid w:val="006D4CBA"/>
    <w:rsid w:val="006D533E"/>
    <w:rsid w:val="006D55D9"/>
    <w:rsid w:val="006D6EE4"/>
    <w:rsid w:val="006D70BC"/>
    <w:rsid w:val="006D74A2"/>
    <w:rsid w:val="006E0BC5"/>
    <w:rsid w:val="006E1809"/>
    <w:rsid w:val="006E1B4E"/>
    <w:rsid w:val="006E216E"/>
    <w:rsid w:val="006E3F5D"/>
    <w:rsid w:val="006E54A7"/>
    <w:rsid w:val="006E6CF2"/>
    <w:rsid w:val="006F0F85"/>
    <w:rsid w:val="006F32BD"/>
    <w:rsid w:val="006F3BEE"/>
    <w:rsid w:val="006F4BEB"/>
    <w:rsid w:val="006F628F"/>
    <w:rsid w:val="006F6460"/>
    <w:rsid w:val="006F6C07"/>
    <w:rsid w:val="006F6E86"/>
    <w:rsid w:val="006F77A4"/>
    <w:rsid w:val="006F7CC9"/>
    <w:rsid w:val="006F7E42"/>
    <w:rsid w:val="00700507"/>
    <w:rsid w:val="0070073D"/>
    <w:rsid w:val="00700F0E"/>
    <w:rsid w:val="0070199B"/>
    <w:rsid w:val="0070225F"/>
    <w:rsid w:val="00703E15"/>
    <w:rsid w:val="00703E40"/>
    <w:rsid w:val="00704358"/>
    <w:rsid w:val="00704494"/>
    <w:rsid w:val="007045DE"/>
    <w:rsid w:val="00704DF8"/>
    <w:rsid w:val="00705BC2"/>
    <w:rsid w:val="0070699B"/>
    <w:rsid w:val="00706C72"/>
    <w:rsid w:val="00710389"/>
    <w:rsid w:val="0071271D"/>
    <w:rsid w:val="00714611"/>
    <w:rsid w:val="0071569B"/>
    <w:rsid w:val="00716565"/>
    <w:rsid w:val="00716A88"/>
    <w:rsid w:val="00717457"/>
    <w:rsid w:val="0071749F"/>
    <w:rsid w:val="00717CFF"/>
    <w:rsid w:val="00720E30"/>
    <w:rsid w:val="00721940"/>
    <w:rsid w:val="00723590"/>
    <w:rsid w:val="00723A6E"/>
    <w:rsid w:val="00723CC8"/>
    <w:rsid w:val="00723EA3"/>
    <w:rsid w:val="007247CF"/>
    <w:rsid w:val="00724F6B"/>
    <w:rsid w:val="00726719"/>
    <w:rsid w:val="00727A9E"/>
    <w:rsid w:val="007307A7"/>
    <w:rsid w:val="00732D54"/>
    <w:rsid w:val="00733BB6"/>
    <w:rsid w:val="00734AD6"/>
    <w:rsid w:val="007351D0"/>
    <w:rsid w:val="0073639E"/>
    <w:rsid w:val="00736480"/>
    <w:rsid w:val="00737387"/>
    <w:rsid w:val="00737B30"/>
    <w:rsid w:val="007423C0"/>
    <w:rsid w:val="00744AC3"/>
    <w:rsid w:val="00744AF5"/>
    <w:rsid w:val="00747018"/>
    <w:rsid w:val="007500B1"/>
    <w:rsid w:val="0075063B"/>
    <w:rsid w:val="00751D64"/>
    <w:rsid w:val="0075281B"/>
    <w:rsid w:val="00754471"/>
    <w:rsid w:val="007544E0"/>
    <w:rsid w:val="007550C2"/>
    <w:rsid w:val="00755C1F"/>
    <w:rsid w:val="00756460"/>
    <w:rsid w:val="00756837"/>
    <w:rsid w:val="00756D19"/>
    <w:rsid w:val="00760081"/>
    <w:rsid w:val="0076271B"/>
    <w:rsid w:val="00763F4A"/>
    <w:rsid w:val="00764939"/>
    <w:rsid w:val="0076518F"/>
    <w:rsid w:val="00767694"/>
    <w:rsid w:val="00767E31"/>
    <w:rsid w:val="00770A3F"/>
    <w:rsid w:val="007715F9"/>
    <w:rsid w:val="00771F26"/>
    <w:rsid w:val="00773D57"/>
    <w:rsid w:val="007744F6"/>
    <w:rsid w:val="00776368"/>
    <w:rsid w:val="00776CB3"/>
    <w:rsid w:val="00780A5E"/>
    <w:rsid w:val="00780D6F"/>
    <w:rsid w:val="00781A36"/>
    <w:rsid w:val="00783626"/>
    <w:rsid w:val="0078366F"/>
    <w:rsid w:val="00783D92"/>
    <w:rsid w:val="00785D9F"/>
    <w:rsid w:val="007867D2"/>
    <w:rsid w:val="00787807"/>
    <w:rsid w:val="00787E48"/>
    <w:rsid w:val="00790139"/>
    <w:rsid w:val="00790C6E"/>
    <w:rsid w:val="007921DA"/>
    <w:rsid w:val="00793B24"/>
    <w:rsid w:val="00794A70"/>
    <w:rsid w:val="00795ABA"/>
    <w:rsid w:val="00795D13"/>
    <w:rsid w:val="007970C5"/>
    <w:rsid w:val="0079722A"/>
    <w:rsid w:val="007974C5"/>
    <w:rsid w:val="007A05F2"/>
    <w:rsid w:val="007A1045"/>
    <w:rsid w:val="007A2CF6"/>
    <w:rsid w:val="007A3F5A"/>
    <w:rsid w:val="007A5CF0"/>
    <w:rsid w:val="007A7576"/>
    <w:rsid w:val="007A7C18"/>
    <w:rsid w:val="007B17C3"/>
    <w:rsid w:val="007B4601"/>
    <w:rsid w:val="007B46B6"/>
    <w:rsid w:val="007B46C7"/>
    <w:rsid w:val="007B4AEE"/>
    <w:rsid w:val="007B7F76"/>
    <w:rsid w:val="007C1B06"/>
    <w:rsid w:val="007C3FEB"/>
    <w:rsid w:val="007D02DE"/>
    <w:rsid w:val="007D0A21"/>
    <w:rsid w:val="007D0BDB"/>
    <w:rsid w:val="007D1A3C"/>
    <w:rsid w:val="007D2E9F"/>
    <w:rsid w:val="007D5587"/>
    <w:rsid w:val="007D5FA3"/>
    <w:rsid w:val="007D6B9A"/>
    <w:rsid w:val="007D6D73"/>
    <w:rsid w:val="007D71CE"/>
    <w:rsid w:val="007D7E46"/>
    <w:rsid w:val="007E085E"/>
    <w:rsid w:val="007E1D47"/>
    <w:rsid w:val="007E1EEC"/>
    <w:rsid w:val="007E321F"/>
    <w:rsid w:val="007E4116"/>
    <w:rsid w:val="007E4AEA"/>
    <w:rsid w:val="007E4B8A"/>
    <w:rsid w:val="007E50D0"/>
    <w:rsid w:val="007E5433"/>
    <w:rsid w:val="007E5D5D"/>
    <w:rsid w:val="007E7749"/>
    <w:rsid w:val="007F0BA7"/>
    <w:rsid w:val="007F3C3C"/>
    <w:rsid w:val="007F3D8D"/>
    <w:rsid w:val="007F4464"/>
    <w:rsid w:val="007F71E4"/>
    <w:rsid w:val="007F7679"/>
    <w:rsid w:val="008010D9"/>
    <w:rsid w:val="0080507D"/>
    <w:rsid w:val="00805ACC"/>
    <w:rsid w:val="0080742C"/>
    <w:rsid w:val="00810D11"/>
    <w:rsid w:val="008123EF"/>
    <w:rsid w:val="00812D56"/>
    <w:rsid w:val="0081436A"/>
    <w:rsid w:val="0081441C"/>
    <w:rsid w:val="00814C0B"/>
    <w:rsid w:val="008153CC"/>
    <w:rsid w:val="00817EF1"/>
    <w:rsid w:val="0082002B"/>
    <w:rsid w:val="008202AF"/>
    <w:rsid w:val="0082098B"/>
    <w:rsid w:val="00822170"/>
    <w:rsid w:val="00822641"/>
    <w:rsid w:val="00822F81"/>
    <w:rsid w:val="00823F6B"/>
    <w:rsid w:val="0082436B"/>
    <w:rsid w:val="008248A0"/>
    <w:rsid w:val="008251C6"/>
    <w:rsid w:val="0082596B"/>
    <w:rsid w:val="00825CC1"/>
    <w:rsid w:val="00830293"/>
    <w:rsid w:val="008310C3"/>
    <w:rsid w:val="00831688"/>
    <w:rsid w:val="00833848"/>
    <w:rsid w:val="008347B4"/>
    <w:rsid w:val="008359E4"/>
    <w:rsid w:val="00836501"/>
    <w:rsid w:val="00836D4A"/>
    <w:rsid w:val="00836EEF"/>
    <w:rsid w:val="008376F9"/>
    <w:rsid w:val="008412D1"/>
    <w:rsid w:val="00844509"/>
    <w:rsid w:val="008449ED"/>
    <w:rsid w:val="00844BFB"/>
    <w:rsid w:val="0084557F"/>
    <w:rsid w:val="00845C8A"/>
    <w:rsid w:val="008467AB"/>
    <w:rsid w:val="008473BA"/>
    <w:rsid w:val="008510CE"/>
    <w:rsid w:val="00851934"/>
    <w:rsid w:val="0085364B"/>
    <w:rsid w:val="00856CC9"/>
    <w:rsid w:val="00860B41"/>
    <w:rsid w:val="00862074"/>
    <w:rsid w:val="008625FC"/>
    <w:rsid w:val="00862A65"/>
    <w:rsid w:val="008648EC"/>
    <w:rsid w:val="00864D02"/>
    <w:rsid w:val="008650C5"/>
    <w:rsid w:val="00866C0E"/>
    <w:rsid w:val="00867418"/>
    <w:rsid w:val="008674ED"/>
    <w:rsid w:val="00867ECB"/>
    <w:rsid w:val="00871534"/>
    <w:rsid w:val="0087286E"/>
    <w:rsid w:val="008803C3"/>
    <w:rsid w:val="0088042E"/>
    <w:rsid w:val="00880F0C"/>
    <w:rsid w:val="00881A7B"/>
    <w:rsid w:val="00881E87"/>
    <w:rsid w:val="0088354D"/>
    <w:rsid w:val="00883F16"/>
    <w:rsid w:val="00884E21"/>
    <w:rsid w:val="00885928"/>
    <w:rsid w:val="00886056"/>
    <w:rsid w:val="00886DB5"/>
    <w:rsid w:val="00892C21"/>
    <w:rsid w:val="0089373D"/>
    <w:rsid w:val="00893952"/>
    <w:rsid w:val="008956D9"/>
    <w:rsid w:val="008A074B"/>
    <w:rsid w:val="008A1430"/>
    <w:rsid w:val="008A1952"/>
    <w:rsid w:val="008A1B64"/>
    <w:rsid w:val="008A2ABC"/>
    <w:rsid w:val="008A3591"/>
    <w:rsid w:val="008A3715"/>
    <w:rsid w:val="008A3D94"/>
    <w:rsid w:val="008A4416"/>
    <w:rsid w:val="008A497C"/>
    <w:rsid w:val="008A5076"/>
    <w:rsid w:val="008A758E"/>
    <w:rsid w:val="008A769A"/>
    <w:rsid w:val="008A76FA"/>
    <w:rsid w:val="008B0655"/>
    <w:rsid w:val="008B0AFA"/>
    <w:rsid w:val="008B1D21"/>
    <w:rsid w:val="008B4055"/>
    <w:rsid w:val="008B4AE7"/>
    <w:rsid w:val="008C0555"/>
    <w:rsid w:val="008C0DB3"/>
    <w:rsid w:val="008C1C1E"/>
    <w:rsid w:val="008C20E9"/>
    <w:rsid w:val="008C28A5"/>
    <w:rsid w:val="008C535F"/>
    <w:rsid w:val="008C6395"/>
    <w:rsid w:val="008C79BE"/>
    <w:rsid w:val="008C7E0E"/>
    <w:rsid w:val="008D0CA1"/>
    <w:rsid w:val="008D10A5"/>
    <w:rsid w:val="008D250D"/>
    <w:rsid w:val="008D58BC"/>
    <w:rsid w:val="008E050D"/>
    <w:rsid w:val="008E0E9E"/>
    <w:rsid w:val="008E0F08"/>
    <w:rsid w:val="008E107B"/>
    <w:rsid w:val="008E3736"/>
    <w:rsid w:val="008E375A"/>
    <w:rsid w:val="008E387F"/>
    <w:rsid w:val="008E57D6"/>
    <w:rsid w:val="008E721E"/>
    <w:rsid w:val="008E745C"/>
    <w:rsid w:val="008E7488"/>
    <w:rsid w:val="008F2D50"/>
    <w:rsid w:val="008F34E9"/>
    <w:rsid w:val="008F50EA"/>
    <w:rsid w:val="008F58DB"/>
    <w:rsid w:val="008F76C1"/>
    <w:rsid w:val="008F7741"/>
    <w:rsid w:val="008F7822"/>
    <w:rsid w:val="008F7CC4"/>
    <w:rsid w:val="00900E3A"/>
    <w:rsid w:val="0090106F"/>
    <w:rsid w:val="009020D0"/>
    <w:rsid w:val="0090239C"/>
    <w:rsid w:val="009030FD"/>
    <w:rsid w:val="00903EF8"/>
    <w:rsid w:val="00904837"/>
    <w:rsid w:val="00904993"/>
    <w:rsid w:val="0090574E"/>
    <w:rsid w:val="00906608"/>
    <w:rsid w:val="00907D5F"/>
    <w:rsid w:val="0091063B"/>
    <w:rsid w:val="00911A80"/>
    <w:rsid w:val="0091377C"/>
    <w:rsid w:val="00913F50"/>
    <w:rsid w:val="009150EB"/>
    <w:rsid w:val="00915835"/>
    <w:rsid w:val="00915FEB"/>
    <w:rsid w:val="00916292"/>
    <w:rsid w:val="00917F47"/>
    <w:rsid w:val="0092078F"/>
    <w:rsid w:val="00920CED"/>
    <w:rsid w:val="009233B7"/>
    <w:rsid w:val="00923548"/>
    <w:rsid w:val="009236FD"/>
    <w:rsid w:val="009239E0"/>
    <w:rsid w:val="00924809"/>
    <w:rsid w:val="00925682"/>
    <w:rsid w:val="00930725"/>
    <w:rsid w:val="00931B43"/>
    <w:rsid w:val="00931D4F"/>
    <w:rsid w:val="009338EC"/>
    <w:rsid w:val="009339E5"/>
    <w:rsid w:val="00934AEF"/>
    <w:rsid w:val="00934E02"/>
    <w:rsid w:val="009360F9"/>
    <w:rsid w:val="00936F65"/>
    <w:rsid w:val="00937BCA"/>
    <w:rsid w:val="00940AF6"/>
    <w:rsid w:val="00941D41"/>
    <w:rsid w:val="00942E92"/>
    <w:rsid w:val="00943601"/>
    <w:rsid w:val="0094417A"/>
    <w:rsid w:val="0094550C"/>
    <w:rsid w:val="009471A2"/>
    <w:rsid w:val="00947DF7"/>
    <w:rsid w:val="00950F69"/>
    <w:rsid w:val="0095124F"/>
    <w:rsid w:val="00951E00"/>
    <w:rsid w:val="009530FD"/>
    <w:rsid w:val="00954F3A"/>
    <w:rsid w:val="009576FA"/>
    <w:rsid w:val="00957B53"/>
    <w:rsid w:val="009616D5"/>
    <w:rsid w:val="00962075"/>
    <w:rsid w:val="00962339"/>
    <w:rsid w:val="00962426"/>
    <w:rsid w:val="00962B54"/>
    <w:rsid w:val="0096549C"/>
    <w:rsid w:val="00965B36"/>
    <w:rsid w:val="00966F22"/>
    <w:rsid w:val="00967E16"/>
    <w:rsid w:val="00970588"/>
    <w:rsid w:val="00970DA1"/>
    <w:rsid w:val="0097282E"/>
    <w:rsid w:val="00972998"/>
    <w:rsid w:val="009758C6"/>
    <w:rsid w:val="00977463"/>
    <w:rsid w:val="009813DA"/>
    <w:rsid w:val="009817F3"/>
    <w:rsid w:val="00981998"/>
    <w:rsid w:val="00982903"/>
    <w:rsid w:val="00982B94"/>
    <w:rsid w:val="00983299"/>
    <w:rsid w:val="00983493"/>
    <w:rsid w:val="0098380A"/>
    <w:rsid w:val="00985127"/>
    <w:rsid w:val="009861BC"/>
    <w:rsid w:val="0099294C"/>
    <w:rsid w:val="00992CCF"/>
    <w:rsid w:val="00992D3F"/>
    <w:rsid w:val="00993FEA"/>
    <w:rsid w:val="009947B2"/>
    <w:rsid w:val="009960B1"/>
    <w:rsid w:val="009969FF"/>
    <w:rsid w:val="009A11FE"/>
    <w:rsid w:val="009A17C8"/>
    <w:rsid w:val="009A1A79"/>
    <w:rsid w:val="009A276D"/>
    <w:rsid w:val="009A2C5E"/>
    <w:rsid w:val="009A450D"/>
    <w:rsid w:val="009A6A8D"/>
    <w:rsid w:val="009A769B"/>
    <w:rsid w:val="009B201F"/>
    <w:rsid w:val="009B2B27"/>
    <w:rsid w:val="009B4019"/>
    <w:rsid w:val="009B57B5"/>
    <w:rsid w:val="009B58CA"/>
    <w:rsid w:val="009B5B39"/>
    <w:rsid w:val="009B6949"/>
    <w:rsid w:val="009B769B"/>
    <w:rsid w:val="009C0148"/>
    <w:rsid w:val="009C0953"/>
    <w:rsid w:val="009C11CF"/>
    <w:rsid w:val="009C16EC"/>
    <w:rsid w:val="009C2881"/>
    <w:rsid w:val="009C2B46"/>
    <w:rsid w:val="009C464E"/>
    <w:rsid w:val="009C4D28"/>
    <w:rsid w:val="009C530C"/>
    <w:rsid w:val="009C62AC"/>
    <w:rsid w:val="009C66DC"/>
    <w:rsid w:val="009C692A"/>
    <w:rsid w:val="009D2424"/>
    <w:rsid w:val="009D2534"/>
    <w:rsid w:val="009D2B48"/>
    <w:rsid w:val="009D43BA"/>
    <w:rsid w:val="009D45D9"/>
    <w:rsid w:val="009D54C4"/>
    <w:rsid w:val="009D5A9E"/>
    <w:rsid w:val="009D5E94"/>
    <w:rsid w:val="009D67D4"/>
    <w:rsid w:val="009D7494"/>
    <w:rsid w:val="009D7D88"/>
    <w:rsid w:val="009E0186"/>
    <w:rsid w:val="009E231D"/>
    <w:rsid w:val="009E2D2E"/>
    <w:rsid w:val="009E319E"/>
    <w:rsid w:val="009E3217"/>
    <w:rsid w:val="009E4422"/>
    <w:rsid w:val="009E492D"/>
    <w:rsid w:val="009E4E8A"/>
    <w:rsid w:val="009E702E"/>
    <w:rsid w:val="009F03F9"/>
    <w:rsid w:val="009F0C2D"/>
    <w:rsid w:val="009F1E04"/>
    <w:rsid w:val="009F2065"/>
    <w:rsid w:val="009F24B6"/>
    <w:rsid w:val="009F57A1"/>
    <w:rsid w:val="009F5CAE"/>
    <w:rsid w:val="009F66C2"/>
    <w:rsid w:val="009F753F"/>
    <w:rsid w:val="009F79B8"/>
    <w:rsid w:val="00A004F4"/>
    <w:rsid w:val="00A0107A"/>
    <w:rsid w:val="00A010D7"/>
    <w:rsid w:val="00A02F9B"/>
    <w:rsid w:val="00A03868"/>
    <w:rsid w:val="00A045C6"/>
    <w:rsid w:val="00A06C06"/>
    <w:rsid w:val="00A109D3"/>
    <w:rsid w:val="00A12338"/>
    <w:rsid w:val="00A1275A"/>
    <w:rsid w:val="00A13A79"/>
    <w:rsid w:val="00A146EF"/>
    <w:rsid w:val="00A1491D"/>
    <w:rsid w:val="00A15170"/>
    <w:rsid w:val="00A1554C"/>
    <w:rsid w:val="00A163A3"/>
    <w:rsid w:val="00A1782E"/>
    <w:rsid w:val="00A179F3"/>
    <w:rsid w:val="00A20CD1"/>
    <w:rsid w:val="00A20F01"/>
    <w:rsid w:val="00A21AEE"/>
    <w:rsid w:val="00A24AD6"/>
    <w:rsid w:val="00A27389"/>
    <w:rsid w:val="00A27D8B"/>
    <w:rsid w:val="00A300BA"/>
    <w:rsid w:val="00A318D4"/>
    <w:rsid w:val="00A33627"/>
    <w:rsid w:val="00A348C3"/>
    <w:rsid w:val="00A34B2F"/>
    <w:rsid w:val="00A37103"/>
    <w:rsid w:val="00A407EE"/>
    <w:rsid w:val="00A4098C"/>
    <w:rsid w:val="00A42024"/>
    <w:rsid w:val="00A44686"/>
    <w:rsid w:val="00A50385"/>
    <w:rsid w:val="00A52A4C"/>
    <w:rsid w:val="00A54C28"/>
    <w:rsid w:val="00A55107"/>
    <w:rsid w:val="00A5515A"/>
    <w:rsid w:val="00A55AC6"/>
    <w:rsid w:val="00A61C31"/>
    <w:rsid w:val="00A61FBD"/>
    <w:rsid w:val="00A62B4D"/>
    <w:rsid w:val="00A63D0A"/>
    <w:rsid w:val="00A641F2"/>
    <w:rsid w:val="00A6461A"/>
    <w:rsid w:val="00A663E0"/>
    <w:rsid w:val="00A66D32"/>
    <w:rsid w:val="00A67D6E"/>
    <w:rsid w:val="00A70C14"/>
    <w:rsid w:val="00A722F3"/>
    <w:rsid w:val="00A74914"/>
    <w:rsid w:val="00A77D2A"/>
    <w:rsid w:val="00A82036"/>
    <w:rsid w:val="00A854CE"/>
    <w:rsid w:val="00A85798"/>
    <w:rsid w:val="00A8595A"/>
    <w:rsid w:val="00A8727B"/>
    <w:rsid w:val="00A90CAA"/>
    <w:rsid w:val="00A91288"/>
    <w:rsid w:val="00A913A5"/>
    <w:rsid w:val="00A92EA3"/>
    <w:rsid w:val="00A94ADB"/>
    <w:rsid w:val="00A95CD7"/>
    <w:rsid w:val="00AA094D"/>
    <w:rsid w:val="00AA0990"/>
    <w:rsid w:val="00AA1DB7"/>
    <w:rsid w:val="00AA1E50"/>
    <w:rsid w:val="00AA2903"/>
    <w:rsid w:val="00AA5276"/>
    <w:rsid w:val="00AA5C02"/>
    <w:rsid w:val="00AA6E03"/>
    <w:rsid w:val="00AA75B5"/>
    <w:rsid w:val="00AB0200"/>
    <w:rsid w:val="00AB062F"/>
    <w:rsid w:val="00AB06EE"/>
    <w:rsid w:val="00AB1153"/>
    <w:rsid w:val="00AB1FF2"/>
    <w:rsid w:val="00AB23F1"/>
    <w:rsid w:val="00AB285B"/>
    <w:rsid w:val="00AB3BB9"/>
    <w:rsid w:val="00AB4894"/>
    <w:rsid w:val="00AB55D4"/>
    <w:rsid w:val="00AB6372"/>
    <w:rsid w:val="00AB7823"/>
    <w:rsid w:val="00AB7E6B"/>
    <w:rsid w:val="00AC079E"/>
    <w:rsid w:val="00AC0CD6"/>
    <w:rsid w:val="00AC197A"/>
    <w:rsid w:val="00AC1C3D"/>
    <w:rsid w:val="00AC45DC"/>
    <w:rsid w:val="00AC4B7A"/>
    <w:rsid w:val="00AC4CAC"/>
    <w:rsid w:val="00AC506D"/>
    <w:rsid w:val="00AC572E"/>
    <w:rsid w:val="00AC5977"/>
    <w:rsid w:val="00AC5B93"/>
    <w:rsid w:val="00AC7439"/>
    <w:rsid w:val="00AC76F8"/>
    <w:rsid w:val="00AC7E7F"/>
    <w:rsid w:val="00AD06C5"/>
    <w:rsid w:val="00AD1DDF"/>
    <w:rsid w:val="00AD4940"/>
    <w:rsid w:val="00AD6B17"/>
    <w:rsid w:val="00AD6F47"/>
    <w:rsid w:val="00AE0043"/>
    <w:rsid w:val="00AE033C"/>
    <w:rsid w:val="00AE0399"/>
    <w:rsid w:val="00AE15D2"/>
    <w:rsid w:val="00AE2514"/>
    <w:rsid w:val="00AE2E63"/>
    <w:rsid w:val="00AE7E59"/>
    <w:rsid w:val="00AF3014"/>
    <w:rsid w:val="00AF477D"/>
    <w:rsid w:val="00AF4944"/>
    <w:rsid w:val="00AF4D87"/>
    <w:rsid w:val="00AF544C"/>
    <w:rsid w:val="00AF54D3"/>
    <w:rsid w:val="00AF6810"/>
    <w:rsid w:val="00AF73D6"/>
    <w:rsid w:val="00B00115"/>
    <w:rsid w:val="00B00E6F"/>
    <w:rsid w:val="00B031FF"/>
    <w:rsid w:val="00B04C98"/>
    <w:rsid w:val="00B04ED0"/>
    <w:rsid w:val="00B0523B"/>
    <w:rsid w:val="00B059D1"/>
    <w:rsid w:val="00B07548"/>
    <w:rsid w:val="00B1017D"/>
    <w:rsid w:val="00B1089D"/>
    <w:rsid w:val="00B108BE"/>
    <w:rsid w:val="00B120DB"/>
    <w:rsid w:val="00B12757"/>
    <w:rsid w:val="00B13BCC"/>
    <w:rsid w:val="00B13F63"/>
    <w:rsid w:val="00B14645"/>
    <w:rsid w:val="00B14BE1"/>
    <w:rsid w:val="00B14E8D"/>
    <w:rsid w:val="00B151EC"/>
    <w:rsid w:val="00B154D5"/>
    <w:rsid w:val="00B155F5"/>
    <w:rsid w:val="00B17036"/>
    <w:rsid w:val="00B1723F"/>
    <w:rsid w:val="00B1799F"/>
    <w:rsid w:val="00B2006A"/>
    <w:rsid w:val="00B22043"/>
    <w:rsid w:val="00B24303"/>
    <w:rsid w:val="00B24ECF"/>
    <w:rsid w:val="00B309BF"/>
    <w:rsid w:val="00B32F2C"/>
    <w:rsid w:val="00B33A56"/>
    <w:rsid w:val="00B33EE6"/>
    <w:rsid w:val="00B33FEA"/>
    <w:rsid w:val="00B342D4"/>
    <w:rsid w:val="00B346A9"/>
    <w:rsid w:val="00B359D2"/>
    <w:rsid w:val="00B36B81"/>
    <w:rsid w:val="00B402F0"/>
    <w:rsid w:val="00B41062"/>
    <w:rsid w:val="00B41F57"/>
    <w:rsid w:val="00B43433"/>
    <w:rsid w:val="00B4413F"/>
    <w:rsid w:val="00B46C00"/>
    <w:rsid w:val="00B510BC"/>
    <w:rsid w:val="00B515EA"/>
    <w:rsid w:val="00B51676"/>
    <w:rsid w:val="00B522D5"/>
    <w:rsid w:val="00B52338"/>
    <w:rsid w:val="00B52731"/>
    <w:rsid w:val="00B5330F"/>
    <w:rsid w:val="00B56682"/>
    <w:rsid w:val="00B578BD"/>
    <w:rsid w:val="00B603B4"/>
    <w:rsid w:val="00B619EA"/>
    <w:rsid w:val="00B62B4A"/>
    <w:rsid w:val="00B6399C"/>
    <w:rsid w:val="00B67002"/>
    <w:rsid w:val="00B67058"/>
    <w:rsid w:val="00B673BD"/>
    <w:rsid w:val="00B67D66"/>
    <w:rsid w:val="00B70317"/>
    <w:rsid w:val="00B71510"/>
    <w:rsid w:val="00B72241"/>
    <w:rsid w:val="00B73D00"/>
    <w:rsid w:val="00B74C1C"/>
    <w:rsid w:val="00B81F18"/>
    <w:rsid w:val="00B8567C"/>
    <w:rsid w:val="00B864B8"/>
    <w:rsid w:val="00B87199"/>
    <w:rsid w:val="00B90100"/>
    <w:rsid w:val="00B92499"/>
    <w:rsid w:val="00B92530"/>
    <w:rsid w:val="00B92D2A"/>
    <w:rsid w:val="00B9358E"/>
    <w:rsid w:val="00B94BE2"/>
    <w:rsid w:val="00B962F4"/>
    <w:rsid w:val="00B964A1"/>
    <w:rsid w:val="00B96ECE"/>
    <w:rsid w:val="00B971C9"/>
    <w:rsid w:val="00BA136E"/>
    <w:rsid w:val="00BA1E24"/>
    <w:rsid w:val="00BA3D2E"/>
    <w:rsid w:val="00BA4346"/>
    <w:rsid w:val="00BA4E8D"/>
    <w:rsid w:val="00BA586F"/>
    <w:rsid w:val="00BA5A8B"/>
    <w:rsid w:val="00BA5C75"/>
    <w:rsid w:val="00BA5D90"/>
    <w:rsid w:val="00BA641E"/>
    <w:rsid w:val="00BA65BB"/>
    <w:rsid w:val="00BA7BB9"/>
    <w:rsid w:val="00BA7C79"/>
    <w:rsid w:val="00BA7D45"/>
    <w:rsid w:val="00BB1057"/>
    <w:rsid w:val="00BB1188"/>
    <w:rsid w:val="00BB17F5"/>
    <w:rsid w:val="00BB251F"/>
    <w:rsid w:val="00BB2B42"/>
    <w:rsid w:val="00BB2DAD"/>
    <w:rsid w:val="00BB3C1A"/>
    <w:rsid w:val="00BC063D"/>
    <w:rsid w:val="00BC0666"/>
    <w:rsid w:val="00BC09AD"/>
    <w:rsid w:val="00BC0CF3"/>
    <w:rsid w:val="00BC1D47"/>
    <w:rsid w:val="00BC25A7"/>
    <w:rsid w:val="00BC2908"/>
    <w:rsid w:val="00BC3078"/>
    <w:rsid w:val="00BC352F"/>
    <w:rsid w:val="00BC3E52"/>
    <w:rsid w:val="00BC54AC"/>
    <w:rsid w:val="00BC7EBF"/>
    <w:rsid w:val="00BD1893"/>
    <w:rsid w:val="00BD2064"/>
    <w:rsid w:val="00BD209C"/>
    <w:rsid w:val="00BD21DE"/>
    <w:rsid w:val="00BD3C14"/>
    <w:rsid w:val="00BD459E"/>
    <w:rsid w:val="00BD5C2E"/>
    <w:rsid w:val="00BD672B"/>
    <w:rsid w:val="00BD6FFA"/>
    <w:rsid w:val="00BD73D6"/>
    <w:rsid w:val="00BD7AFA"/>
    <w:rsid w:val="00BD7BDF"/>
    <w:rsid w:val="00BD7C84"/>
    <w:rsid w:val="00BE00B1"/>
    <w:rsid w:val="00BE38C3"/>
    <w:rsid w:val="00BE5085"/>
    <w:rsid w:val="00BE5341"/>
    <w:rsid w:val="00BF1212"/>
    <w:rsid w:val="00BF23DE"/>
    <w:rsid w:val="00BF24E6"/>
    <w:rsid w:val="00BF2598"/>
    <w:rsid w:val="00BF3C1E"/>
    <w:rsid w:val="00BF4D30"/>
    <w:rsid w:val="00BF511D"/>
    <w:rsid w:val="00BF59AE"/>
    <w:rsid w:val="00BF5D5F"/>
    <w:rsid w:val="00BF68B6"/>
    <w:rsid w:val="00BF7357"/>
    <w:rsid w:val="00BF75F9"/>
    <w:rsid w:val="00BF7CCE"/>
    <w:rsid w:val="00C0024F"/>
    <w:rsid w:val="00C00274"/>
    <w:rsid w:val="00C017A7"/>
    <w:rsid w:val="00C02324"/>
    <w:rsid w:val="00C028FA"/>
    <w:rsid w:val="00C02D26"/>
    <w:rsid w:val="00C033D1"/>
    <w:rsid w:val="00C04527"/>
    <w:rsid w:val="00C04958"/>
    <w:rsid w:val="00C05644"/>
    <w:rsid w:val="00C064B4"/>
    <w:rsid w:val="00C06F2A"/>
    <w:rsid w:val="00C1043F"/>
    <w:rsid w:val="00C1177C"/>
    <w:rsid w:val="00C1327F"/>
    <w:rsid w:val="00C140D5"/>
    <w:rsid w:val="00C141F0"/>
    <w:rsid w:val="00C15D34"/>
    <w:rsid w:val="00C16E80"/>
    <w:rsid w:val="00C20631"/>
    <w:rsid w:val="00C210E2"/>
    <w:rsid w:val="00C21A08"/>
    <w:rsid w:val="00C21A85"/>
    <w:rsid w:val="00C21FAF"/>
    <w:rsid w:val="00C22193"/>
    <w:rsid w:val="00C22215"/>
    <w:rsid w:val="00C234AF"/>
    <w:rsid w:val="00C2412B"/>
    <w:rsid w:val="00C25502"/>
    <w:rsid w:val="00C257CF"/>
    <w:rsid w:val="00C25D02"/>
    <w:rsid w:val="00C26F7F"/>
    <w:rsid w:val="00C27D3E"/>
    <w:rsid w:val="00C3277F"/>
    <w:rsid w:val="00C33230"/>
    <w:rsid w:val="00C3363E"/>
    <w:rsid w:val="00C3421A"/>
    <w:rsid w:val="00C35DAA"/>
    <w:rsid w:val="00C35DE3"/>
    <w:rsid w:val="00C37983"/>
    <w:rsid w:val="00C37C68"/>
    <w:rsid w:val="00C37D2E"/>
    <w:rsid w:val="00C41F64"/>
    <w:rsid w:val="00C42442"/>
    <w:rsid w:val="00C42B17"/>
    <w:rsid w:val="00C43356"/>
    <w:rsid w:val="00C45020"/>
    <w:rsid w:val="00C467CE"/>
    <w:rsid w:val="00C47CDC"/>
    <w:rsid w:val="00C50316"/>
    <w:rsid w:val="00C51203"/>
    <w:rsid w:val="00C538E5"/>
    <w:rsid w:val="00C54729"/>
    <w:rsid w:val="00C5646A"/>
    <w:rsid w:val="00C56611"/>
    <w:rsid w:val="00C57B00"/>
    <w:rsid w:val="00C60123"/>
    <w:rsid w:val="00C6118C"/>
    <w:rsid w:val="00C618DC"/>
    <w:rsid w:val="00C62BEA"/>
    <w:rsid w:val="00C62F18"/>
    <w:rsid w:val="00C63090"/>
    <w:rsid w:val="00C63BB9"/>
    <w:rsid w:val="00C64543"/>
    <w:rsid w:val="00C64F7E"/>
    <w:rsid w:val="00C67679"/>
    <w:rsid w:val="00C67A28"/>
    <w:rsid w:val="00C73F41"/>
    <w:rsid w:val="00C75CBE"/>
    <w:rsid w:val="00C76EA7"/>
    <w:rsid w:val="00C83227"/>
    <w:rsid w:val="00C83A51"/>
    <w:rsid w:val="00C83E22"/>
    <w:rsid w:val="00C83EAE"/>
    <w:rsid w:val="00C863AB"/>
    <w:rsid w:val="00C8644B"/>
    <w:rsid w:val="00C86BCC"/>
    <w:rsid w:val="00C90CF8"/>
    <w:rsid w:val="00C9299D"/>
    <w:rsid w:val="00C92FF5"/>
    <w:rsid w:val="00C93D45"/>
    <w:rsid w:val="00C94D1B"/>
    <w:rsid w:val="00C9583B"/>
    <w:rsid w:val="00CA0594"/>
    <w:rsid w:val="00CA0838"/>
    <w:rsid w:val="00CA19BB"/>
    <w:rsid w:val="00CA3BC1"/>
    <w:rsid w:val="00CA3C3B"/>
    <w:rsid w:val="00CA4993"/>
    <w:rsid w:val="00CA7452"/>
    <w:rsid w:val="00CB0D85"/>
    <w:rsid w:val="00CB1639"/>
    <w:rsid w:val="00CB1A68"/>
    <w:rsid w:val="00CB212E"/>
    <w:rsid w:val="00CB27A5"/>
    <w:rsid w:val="00CB2DBC"/>
    <w:rsid w:val="00CB4BA4"/>
    <w:rsid w:val="00CB529C"/>
    <w:rsid w:val="00CB6D93"/>
    <w:rsid w:val="00CB79DB"/>
    <w:rsid w:val="00CC1D1F"/>
    <w:rsid w:val="00CC1D53"/>
    <w:rsid w:val="00CC2636"/>
    <w:rsid w:val="00CC3107"/>
    <w:rsid w:val="00CC4642"/>
    <w:rsid w:val="00CC5052"/>
    <w:rsid w:val="00CC55CE"/>
    <w:rsid w:val="00CC5E32"/>
    <w:rsid w:val="00CC792A"/>
    <w:rsid w:val="00CD230A"/>
    <w:rsid w:val="00CD28A8"/>
    <w:rsid w:val="00CD3447"/>
    <w:rsid w:val="00CD39DB"/>
    <w:rsid w:val="00CD4F3C"/>
    <w:rsid w:val="00CD560A"/>
    <w:rsid w:val="00CD6A3D"/>
    <w:rsid w:val="00CE0BA7"/>
    <w:rsid w:val="00CE1A37"/>
    <w:rsid w:val="00CE1BBA"/>
    <w:rsid w:val="00CE32C8"/>
    <w:rsid w:val="00CE3FF5"/>
    <w:rsid w:val="00CE4BB0"/>
    <w:rsid w:val="00CE5ADF"/>
    <w:rsid w:val="00CE7C30"/>
    <w:rsid w:val="00CE7F05"/>
    <w:rsid w:val="00CF07F8"/>
    <w:rsid w:val="00CF205D"/>
    <w:rsid w:val="00CF462D"/>
    <w:rsid w:val="00CF558E"/>
    <w:rsid w:val="00CF5ABE"/>
    <w:rsid w:val="00CF65BD"/>
    <w:rsid w:val="00CF7180"/>
    <w:rsid w:val="00CF7FCA"/>
    <w:rsid w:val="00D002F6"/>
    <w:rsid w:val="00D03F51"/>
    <w:rsid w:val="00D0533B"/>
    <w:rsid w:val="00D061FA"/>
    <w:rsid w:val="00D06E27"/>
    <w:rsid w:val="00D078BA"/>
    <w:rsid w:val="00D1035B"/>
    <w:rsid w:val="00D13140"/>
    <w:rsid w:val="00D148DF"/>
    <w:rsid w:val="00D158C4"/>
    <w:rsid w:val="00D15E94"/>
    <w:rsid w:val="00D1734F"/>
    <w:rsid w:val="00D1767F"/>
    <w:rsid w:val="00D21724"/>
    <w:rsid w:val="00D221E1"/>
    <w:rsid w:val="00D2341E"/>
    <w:rsid w:val="00D250E2"/>
    <w:rsid w:val="00D25ED1"/>
    <w:rsid w:val="00D27401"/>
    <w:rsid w:val="00D27DD3"/>
    <w:rsid w:val="00D306F9"/>
    <w:rsid w:val="00D3387D"/>
    <w:rsid w:val="00D34AE7"/>
    <w:rsid w:val="00D36FDF"/>
    <w:rsid w:val="00D376A3"/>
    <w:rsid w:val="00D40C80"/>
    <w:rsid w:val="00D4135D"/>
    <w:rsid w:val="00D41638"/>
    <w:rsid w:val="00D43B59"/>
    <w:rsid w:val="00D43D96"/>
    <w:rsid w:val="00D445CB"/>
    <w:rsid w:val="00D46323"/>
    <w:rsid w:val="00D468DA"/>
    <w:rsid w:val="00D50392"/>
    <w:rsid w:val="00D52068"/>
    <w:rsid w:val="00D520C0"/>
    <w:rsid w:val="00D520D8"/>
    <w:rsid w:val="00D52B9A"/>
    <w:rsid w:val="00D53325"/>
    <w:rsid w:val="00D5336A"/>
    <w:rsid w:val="00D53F88"/>
    <w:rsid w:val="00D601B6"/>
    <w:rsid w:val="00D60981"/>
    <w:rsid w:val="00D61613"/>
    <w:rsid w:val="00D625A0"/>
    <w:rsid w:val="00D62BC0"/>
    <w:rsid w:val="00D63787"/>
    <w:rsid w:val="00D64E01"/>
    <w:rsid w:val="00D65812"/>
    <w:rsid w:val="00D659DC"/>
    <w:rsid w:val="00D67C47"/>
    <w:rsid w:val="00D70469"/>
    <w:rsid w:val="00D704DA"/>
    <w:rsid w:val="00D70CB8"/>
    <w:rsid w:val="00D71B60"/>
    <w:rsid w:val="00D72724"/>
    <w:rsid w:val="00D73E95"/>
    <w:rsid w:val="00D73F0B"/>
    <w:rsid w:val="00D74368"/>
    <w:rsid w:val="00D750B8"/>
    <w:rsid w:val="00D75D2A"/>
    <w:rsid w:val="00D76066"/>
    <w:rsid w:val="00D76B8C"/>
    <w:rsid w:val="00D76C3E"/>
    <w:rsid w:val="00D76DA6"/>
    <w:rsid w:val="00D77BEE"/>
    <w:rsid w:val="00D83E31"/>
    <w:rsid w:val="00D843D7"/>
    <w:rsid w:val="00D85A0E"/>
    <w:rsid w:val="00D867A1"/>
    <w:rsid w:val="00D915E2"/>
    <w:rsid w:val="00D9176C"/>
    <w:rsid w:val="00D91DBB"/>
    <w:rsid w:val="00D91F97"/>
    <w:rsid w:val="00D93FF4"/>
    <w:rsid w:val="00D9582B"/>
    <w:rsid w:val="00D95C46"/>
    <w:rsid w:val="00D969F4"/>
    <w:rsid w:val="00DA0870"/>
    <w:rsid w:val="00DA0CAD"/>
    <w:rsid w:val="00DA139B"/>
    <w:rsid w:val="00DA2584"/>
    <w:rsid w:val="00DA4399"/>
    <w:rsid w:val="00DA5E9B"/>
    <w:rsid w:val="00DA652C"/>
    <w:rsid w:val="00DA7D02"/>
    <w:rsid w:val="00DA7E25"/>
    <w:rsid w:val="00DB06A3"/>
    <w:rsid w:val="00DB077C"/>
    <w:rsid w:val="00DB086E"/>
    <w:rsid w:val="00DB1585"/>
    <w:rsid w:val="00DB1778"/>
    <w:rsid w:val="00DB24D4"/>
    <w:rsid w:val="00DB28E8"/>
    <w:rsid w:val="00DB52EF"/>
    <w:rsid w:val="00DB609F"/>
    <w:rsid w:val="00DC0088"/>
    <w:rsid w:val="00DC0C1A"/>
    <w:rsid w:val="00DC1B38"/>
    <w:rsid w:val="00DC2DDA"/>
    <w:rsid w:val="00DC4493"/>
    <w:rsid w:val="00DC51C5"/>
    <w:rsid w:val="00DD2D8D"/>
    <w:rsid w:val="00DD3203"/>
    <w:rsid w:val="00DD3B65"/>
    <w:rsid w:val="00DD59DD"/>
    <w:rsid w:val="00DD6805"/>
    <w:rsid w:val="00DD6CE6"/>
    <w:rsid w:val="00DD7415"/>
    <w:rsid w:val="00DE14FF"/>
    <w:rsid w:val="00DE26AB"/>
    <w:rsid w:val="00DE27D1"/>
    <w:rsid w:val="00DE372F"/>
    <w:rsid w:val="00DE51DB"/>
    <w:rsid w:val="00DE6EF6"/>
    <w:rsid w:val="00DE7D76"/>
    <w:rsid w:val="00DF215C"/>
    <w:rsid w:val="00DF2BB3"/>
    <w:rsid w:val="00DF3DD3"/>
    <w:rsid w:val="00DF4694"/>
    <w:rsid w:val="00DF4BCC"/>
    <w:rsid w:val="00DF570E"/>
    <w:rsid w:val="00DF7477"/>
    <w:rsid w:val="00DF7E74"/>
    <w:rsid w:val="00E00971"/>
    <w:rsid w:val="00E00E9E"/>
    <w:rsid w:val="00E01519"/>
    <w:rsid w:val="00E01C00"/>
    <w:rsid w:val="00E03033"/>
    <w:rsid w:val="00E03717"/>
    <w:rsid w:val="00E0442D"/>
    <w:rsid w:val="00E04C43"/>
    <w:rsid w:val="00E0659D"/>
    <w:rsid w:val="00E07980"/>
    <w:rsid w:val="00E10C04"/>
    <w:rsid w:val="00E126AA"/>
    <w:rsid w:val="00E131FC"/>
    <w:rsid w:val="00E1328C"/>
    <w:rsid w:val="00E14AEF"/>
    <w:rsid w:val="00E16B1E"/>
    <w:rsid w:val="00E17426"/>
    <w:rsid w:val="00E22114"/>
    <w:rsid w:val="00E244A5"/>
    <w:rsid w:val="00E26DB1"/>
    <w:rsid w:val="00E26FC7"/>
    <w:rsid w:val="00E27A59"/>
    <w:rsid w:val="00E27AAE"/>
    <w:rsid w:val="00E27B94"/>
    <w:rsid w:val="00E27D3E"/>
    <w:rsid w:val="00E30606"/>
    <w:rsid w:val="00E308C5"/>
    <w:rsid w:val="00E30E47"/>
    <w:rsid w:val="00E310D9"/>
    <w:rsid w:val="00E31576"/>
    <w:rsid w:val="00E32053"/>
    <w:rsid w:val="00E334B3"/>
    <w:rsid w:val="00E34E66"/>
    <w:rsid w:val="00E35556"/>
    <w:rsid w:val="00E355B8"/>
    <w:rsid w:val="00E3578D"/>
    <w:rsid w:val="00E40050"/>
    <w:rsid w:val="00E40546"/>
    <w:rsid w:val="00E40D24"/>
    <w:rsid w:val="00E41370"/>
    <w:rsid w:val="00E4219C"/>
    <w:rsid w:val="00E427FF"/>
    <w:rsid w:val="00E42962"/>
    <w:rsid w:val="00E43FAE"/>
    <w:rsid w:val="00E449D2"/>
    <w:rsid w:val="00E4547F"/>
    <w:rsid w:val="00E47EDD"/>
    <w:rsid w:val="00E5023B"/>
    <w:rsid w:val="00E50E4E"/>
    <w:rsid w:val="00E524B0"/>
    <w:rsid w:val="00E52522"/>
    <w:rsid w:val="00E53BFA"/>
    <w:rsid w:val="00E54CC1"/>
    <w:rsid w:val="00E56380"/>
    <w:rsid w:val="00E56415"/>
    <w:rsid w:val="00E56975"/>
    <w:rsid w:val="00E56B05"/>
    <w:rsid w:val="00E57D11"/>
    <w:rsid w:val="00E57D1B"/>
    <w:rsid w:val="00E60762"/>
    <w:rsid w:val="00E61DCC"/>
    <w:rsid w:val="00E6330F"/>
    <w:rsid w:val="00E63670"/>
    <w:rsid w:val="00E643DD"/>
    <w:rsid w:val="00E724D4"/>
    <w:rsid w:val="00E72BD2"/>
    <w:rsid w:val="00E72D3B"/>
    <w:rsid w:val="00E736A7"/>
    <w:rsid w:val="00E745B4"/>
    <w:rsid w:val="00E749E2"/>
    <w:rsid w:val="00E75558"/>
    <w:rsid w:val="00E75E01"/>
    <w:rsid w:val="00E75E05"/>
    <w:rsid w:val="00E76AE9"/>
    <w:rsid w:val="00E77509"/>
    <w:rsid w:val="00E775A4"/>
    <w:rsid w:val="00E8179B"/>
    <w:rsid w:val="00E83538"/>
    <w:rsid w:val="00E8375A"/>
    <w:rsid w:val="00E84144"/>
    <w:rsid w:val="00E842A8"/>
    <w:rsid w:val="00E84792"/>
    <w:rsid w:val="00E84B23"/>
    <w:rsid w:val="00E84BDA"/>
    <w:rsid w:val="00E85806"/>
    <w:rsid w:val="00E85A0A"/>
    <w:rsid w:val="00E90CE6"/>
    <w:rsid w:val="00E92277"/>
    <w:rsid w:val="00E947D3"/>
    <w:rsid w:val="00E9729D"/>
    <w:rsid w:val="00EA0A48"/>
    <w:rsid w:val="00EA1671"/>
    <w:rsid w:val="00EA251D"/>
    <w:rsid w:val="00EA269A"/>
    <w:rsid w:val="00EA2741"/>
    <w:rsid w:val="00EA3CF5"/>
    <w:rsid w:val="00EA5520"/>
    <w:rsid w:val="00EA5D84"/>
    <w:rsid w:val="00EA741A"/>
    <w:rsid w:val="00EB08D1"/>
    <w:rsid w:val="00EB1C5C"/>
    <w:rsid w:val="00EB2092"/>
    <w:rsid w:val="00EB23F2"/>
    <w:rsid w:val="00EB2E59"/>
    <w:rsid w:val="00EB48E5"/>
    <w:rsid w:val="00EC091D"/>
    <w:rsid w:val="00EC0DA5"/>
    <w:rsid w:val="00EC14F3"/>
    <w:rsid w:val="00EC1B9C"/>
    <w:rsid w:val="00EC273D"/>
    <w:rsid w:val="00EC2A5B"/>
    <w:rsid w:val="00EC38B8"/>
    <w:rsid w:val="00EC4AB4"/>
    <w:rsid w:val="00EC63C8"/>
    <w:rsid w:val="00EC649C"/>
    <w:rsid w:val="00EC7DC2"/>
    <w:rsid w:val="00ED0214"/>
    <w:rsid w:val="00ED0282"/>
    <w:rsid w:val="00ED1A57"/>
    <w:rsid w:val="00ED314E"/>
    <w:rsid w:val="00ED3DED"/>
    <w:rsid w:val="00ED57AE"/>
    <w:rsid w:val="00ED6C0F"/>
    <w:rsid w:val="00ED7392"/>
    <w:rsid w:val="00EE0433"/>
    <w:rsid w:val="00EE053E"/>
    <w:rsid w:val="00EE06C9"/>
    <w:rsid w:val="00EE32BF"/>
    <w:rsid w:val="00EE43D5"/>
    <w:rsid w:val="00EE4530"/>
    <w:rsid w:val="00EE457F"/>
    <w:rsid w:val="00EE48F8"/>
    <w:rsid w:val="00EE50D6"/>
    <w:rsid w:val="00EE5E76"/>
    <w:rsid w:val="00EE70B2"/>
    <w:rsid w:val="00EF0182"/>
    <w:rsid w:val="00EF34DE"/>
    <w:rsid w:val="00EF3D7B"/>
    <w:rsid w:val="00EF57F7"/>
    <w:rsid w:val="00EF71A1"/>
    <w:rsid w:val="00F0149A"/>
    <w:rsid w:val="00F018E2"/>
    <w:rsid w:val="00F01C81"/>
    <w:rsid w:val="00F022D3"/>
    <w:rsid w:val="00F0379B"/>
    <w:rsid w:val="00F0439F"/>
    <w:rsid w:val="00F04B25"/>
    <w:rsid w:val="00F07086"/>
    <w:rsid w:val="00F103F1"/>
    <w:rsid w:val="00F10718"/>
    <w:rsid w:val="00F12336"/>
    <w:rsid w:val="00F12505"/>
    <w:rsid w:val="00F142F0"/>
    <w:rsid w:val="00F17DAA"/>
    <w:rsid w:val="00F209CD"/>
    <w:rsid w:val="00F210DB"/>
    <w:rsid w:val="00F2196F"/>
    <w:rsid w:val="00F23056"/>
    <w:rsid w:val="00F234CD"/>
    <w:rsid w:val="00F246AB"/>
    <w:rsid w:val="00F25504"/>
    <w:rsid w:val="00F25747"/>
    <w:rsid w:val="00F25967"/>
    <w:rsid w:val="00F25BFB"/>
    <w:rsid w:val="00F26292"/>
    <w:rsid w:val="00F2705D"/>
    <w:rsid w:val="00F2761E"/>
    <w:rsid w:val="00F27DD0"/>
    <w:rsid w:val="00F30442"/>
    <w:rsid w:val="00F30651"/>
    <w:rsid w:val="00F30D86"/>
    <w:rsid w:val="00F31D5F"/>
    <w:rsid w:val="00F32418"/>
    <w:rsid w:val="00F325D3"/>
    <w:rsid w:val="00F32FDD"/>
    <w:rsid w:val="00F336BB"/>
    <w:rsid w:val="00F34830"/>
    <w:rsid w:val="00F34E4F"/>
    <w:rsid w:val="00F35572"/>
    <w:rsid w:val="00F36ADA"/>
    <w:rsid w:val="00F36BD5"/>
    <w:rsid w:val="00F379EC"/>
    <w:rsid w:val="00F40134"/>
    <w:rsid w:val="00F40661"/>
    <w:rsid w:val="00F42B2B"/>
    <w:rsid w:val="00F43A4F"/>
    <w:rsid w:val="00F43B99"/>
    <w:rsid w:val="00F43D30"/>
    <w:rsid w:val="00F453F7"/>
    <w:rsid w:val="00F455AA"/>
    <w:rsid w:val="00F4625D"/>
    <w:rsid w:val="00F4657B"/>
    <w:rsid w:val="00F4661E"/>
    <w:rsid w:val="00F47146"/>
    <w:rsid w:val="00F47854"/>
    <w:rsid w:val="00F50288"/>
    <w:rsid w:val="00F53DCC"/>
    <w:rsid w:val="00F54F15"/>
    <w:rsid w:val="00F55D3B"/>
    <w:rsid w:val="00F634AF"/>
    <w:rsid w:val="00F63FB3"/>
    <w:rsid w:val="00F663AA"/>
    <w:rsid w:val="00F67874"/>
    <w:rsid w:val="00F67ABE"/>
    <w:rsid w:val="00F7124E"/>
    <w:rsid w:val="00F716BC"/>
    <w:rsid w:val="00F72FBA"/>
    <w:rsid w:val="00F73B4B"/>
    <w:rsid w:val="00F74087"/>
    <w:rsid w:val="00F74406"/>
    <w:rsid w:val="00F75758"/>
    <w:rsid w:val="00F75D11"/>
    <w:rsid w:val="00F75DDD"/>
    <w:rsid w:val="00F7678D"/>
    <w:rsid w:val="00F77465"/>
    <w:rsid w:val="00F80B01"/>
    <w:rsid w:val="00F80B48"/>
    <w:rsid w:val="00F817B5"/>
    <w:rsid w:val="00F81862"/>
    <w:rsid w:val="00F81B7F"/>
    <w:rsid w:val="00F824B5"/>
    <w:rsid w:val="00F83905"/>
    <w:rsid w:val="00F83F0A"/>
    <w:rsid w:val="00F84B16"/>
    <w:rsid w:val="00F87BE6"/>
    <w:rsid w:val="00F87DC1"/>
    <w:rsid w:val="00F900E4"/>
    <w:rsid w:val="00F91B85"/>
    <w:rsid w:val="00F91DAF"/>
    <w:rsid w:val="00F9446D"/>
    <w:rsid w:val="00F94E11"/>
    <w:rsid w:val="00F94EEB"/>
    <w:rsid w:val="00F9562D"/>
    <w:rsid w:val="00F96A6D"/>
    <w:rsid w:val="00F97509"/>
    <w:rsid w:val="00F97531"/>
    <w:rsid w:val="00FA08F0"/>
    <w:rsid w:val="00FA0CC1"/>
    <w:rsid w:val="00FA10D3"/>
    <w:rsid w:val="00FA2811"/>
    <w:rsid w:val="00FA442C"/>
    <w:rsid w:val="00FA461D"/>
    <w:rsid w:val="00FA4A96"/>
    <w:rsid w:val="00FA686A"/>
    <w:rsid w:val="00FA6891"/>
    <w:rsid w:val="00FA7385"/>
    <w:rsid w:val="00FA79E8"/>
    <w:rsid w:val="00FB0957"/>
    <w:rsid w:val="00FB0ACA"/>
    <w:rsid w:val="00FB2D43"/>
    <w:rsid w:val="00FB4065"/>
    <w:rsid w:val="00FB4577"/>
    <w:rsid w:val="00FB4822"/>
    <w:rsid w:val="00FB5DDB"/>
    <w:rsid w:val="00FC1ABC"/>
    <w:rsid w:val="00FC2358"/>
    <w:rsid w:val="00FC27BB"/>
    <w:rsid w:val="00FC4118"/>
    <w:rsid w:val="00FC443A"/>
    <w:rsid w:val="00FC480F"/>
    <w:rsid w:val="00FC4E67"/>
    <w:rsid w:val="00FC6674"/>
    <w:rsid w:val="00FC6B59"/>
    <w:rsid w:val="00FC7F64"/>
    <w:rsid w:val="00FD02DA"/>
    <w:rsid w:val="00FD08EC"/>
    <w:rsid w:val="00FD0D71"/>
    <w:rsid w:val="00FD0FD5"/>
    <w:rsid w:val="00FD10D4"/>
    <w:rsid w:val="00FD17D7"/>
    <w:rsid w:val="00FD24DE"/>
    <w:rsid w:val="00FD2CF7"/>
    <w:rsid w:val="00FD42AE"/>
    <w:rsid w:val="00FD658C"/>
    <w:rsid w:val="00FD77E4"/>
    <w:rsid w:val="00FD7AF4"/>
    <w:rsid w:val="00FE02C7"/>
    <w:rsid w:val="00FE088A"/>
    <w:rsid w:val="00FE0E20"/>
    <w:rsid w:val="00FE1421"/>
    <w:rsid w:val="00FE2400"/>
    <w:rsid w:val="00FE3966"/>
    <w:rsid w:val="00FE4A83"/>
    <w:rsid w:val="00FE6D54"/>
    <w:rsid w:val="00FF0040"/>
    <w:rsid w:val="00FF05E0"/>
    <w:rsid w:val="00FF063E"/>
    <w:rsid w:val="00FF329D"/>
    <w:rsid w:val="00FF5CCB"/>
    <w:rsid w:val="00FF614D"/>
    <w:rsid w:val="00FF6296"/>
    <w:rsid w:val="00FF671E"/>
    <w:rsid w:val="00FF6D34"/>
    <w:rsid w:val="00FF6DE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D31ABDA"/>
  <w15:docId w15:val="{4F1EA5DB-21F3-4AE5-9871-0196D9CCC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B06C4"/>
  </w:style>
  <w:style w:type="paragraph" w:styleId="Antrat1">
    <w:name w:val="heading 1"/>
    <w:basedOn w:val="prastasis"/>
    <w:next w:val="prastasis"/>
    <w:link w:val="Antrat1Diagrama"/>
    <w:uiPriority w:val="9"/>
    <w:qFormat/>
    <w:rsid w:val="00A146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Antrat3">
    <w:name w:val="heading 3"/>
    <w:basedOn w:val="prastasis"/>
    <w:next w:val="prastasis"/>
    <w:link w:val="Antrat3Diagrama"/>
    <w:qFormat/>
    <w:rsid w:val="00403CC6"/>
    <w:pPr>
      <w:keepNext/>
      <w:spacing w:before="240" w:after="60" w:line="240" w:lineRule="auto"/>
      <w:outlineLvl w:val="2"/>
    </w:pPr>
    <w:rPr>
      <w:rFonts w:ascii="Arial" w:eastAsia="Times New Roman" w:hAnsi="Arial" w:cs="Arial"/>
      <w:b/>
      <w:bCs/>
      <w:sz w:val="26"/>
      <w:szCs w:val="26"/>
    </w:rPr>
  </w:style>
  <w:style w:type="paragraph" w:styleId="Antrat4">
    <w:name w:val="heading 4"/>
    <w:basedOn w:val="prastasis"/>
    <w:next w:val="prastasis"/>
    <w:link w:val="Antrat4Diagrama"/>
    <w:uiPriority w:val="9"/>
    <w:unhideWhenUsed/>
    <w:qFormat/>
    <w:rsid w:val="00CE1A3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rsid w:val="00403CC6"/>
    <w:rPr>
      <w:rFonts w:ascii="Arial" w:eastAsia="Times New Roman" w:hAnsi="Arial" w:cs="Arial"/>
      <w:b/>
      <w:bCs/>
      <w:sz w:val="26"/>
      <w:szCs w:val="26"/>
    </w:rPr>
  </w:style>
  <w:style w:type="character" w:customStyle="1" w:styleId="Antrat1Diagrama">
    <w:name w:val="Antraštė 1 Diagrama"/>
    <w:basedOn w:val="Numatytasispastraiposriftas"/>
    <w:link w:val="Antrat1"/>
    <w:uiPriority w:val="9"/>
    <w:rsid w:val="00A146EF"/>
    <w:rPr>
      <w:rFonts w:asciiTheme="majorHAnsi" w:eastAsiaTheme="majorEastAsia" w:hAnsiTheme="majorHAnsi" w:cstheme="majorBidi"/>
      <w:b/>
      <w:bCs/>
      <w:color w:val="365F91" w:themeColor="accent1" w:themeShade="BF"/>
      <w:sz w:val="28"/>
      <w:szCs w:val="28"/>
    </w:rPr>
  </w:style>
  <w:style w:type="table" w:styleId="Lentelstinklelis">
    <w:name w:val="Table Grid"/>
    <w:basedOn w:val="prastojilentel"/>
    <w:uiPriority w:val="59"/>
    <w:rsid w:val="00E56B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4A1680"/>
    <w:pPr>
      <w:ind w:left="720"/>
      <w:contextualSpacing/>
    </w:pPr>
  </w:style>
  <w:style w:type="paragraph" w:customStyle="1" w:styleId="DiagramaDiagrama2">
    <w:name w:val="Diagrama Diagrama2"/>
    <w:basedOn w:val="prastasis"/>
    <w:rsid w:val="004F0F49"/>
    <w:pPr>
      <w:spacing w:after="160" w:line="240" w:lineRule="exact"/>
    </w:pPr>
    <w:rPr>
      <w:rFonts w:ascii="Tahoma" w:eastAsia="Times New Roman" w:hAnsi="Tahoma" w:cs="Times New Roman"/>
      <w:sz w:val="20"/>
      <w:szCs w:val="20"/>
      <w:lang w:val="en-US"/>
    </w:rPr>
  </w:style>
  <w:style w:type="paragraph" w:customStyle="1" w:styleId="DiagramaDiagrama20">
    <w:name w:val="Diagrama Diagrama2"/>
    <w:basedOn w:val="prastasis"/>
    <w:rsid w:val="00D21724"/>
    <w:pPr>
      <w:spacing w:after="160" w:line="240" w:lineRule="exact"/>
    </w:pPr>
    <w:rPr>
      <w:rFonts w:ascii="Tahoma" w:eastAsia="Times New Roman" w:hAnsi="Tahoma" w:cs="Times New Roman"/>
      <w:sz w:val="20"/>
      <w:szCs w:val="20"/>
      <w:lang w:val="en-US"/>
    </w:rPr>
  </w:style>
  <w:style w:type="paragraph" w:customStyle="1" w:styleId="Default">
    <w:name w:val="Default"/>
    <w:rsid w:val="00AA1E50"/>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Grietas">
    <w:name w:val="Strong"/>
    <w:uiPriority w:val="22"/>
    <w:qFormat/>
    <w:rsid w:val="00AA1E50"/>
    <w:rPr>
      <w:b/>
      <w:bCs/>
    </w:rPr>
  </w:style>
  <w:style w:type="table" w:customStyle="1" w:styleId="Lentelstinklelis1">
    <w:name w:val="Lentelės tinklelis1"/>
    <w:basedOn w:val="prastojilentel"/>
    <w:next w:val="Lentelstinklelis"/>
    <w:uiPriority w:val="59"/>
    <w:rsid w:val="004C35C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entelstinklelis2">
    <w:name w:val="Lentelės tinklelis2"/>
    <w:basedOn w:val="prastojilentel"/>
    <w:next w:val="Lentelstinklelis"/>
    <w:uiPriority w:val="59"/>
    <w:rsid w:val="004C35C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iagramaDiagrama21">
    <w:name w:val="Diagrama Diagrama2"/>
    <w:basedOn w:val="prastasis"/>
    <w:rsid w:val="008803C3"/>
    <w:pPr>
      <w:spacing w:after="160" w:line="240" w:lineRule="exact"/>
    </w:pPr>
    <w:rPr>
      <w:rFonts w:ascii="Tahoma" w:eastAsia="Times New Roman" w:hAnsi="Tahoma" w:cs="Times New Roman"/>
      <w:sz w:val="20"/>
      <w:szCs w:val="20"/>
      <w:lang w:val="en-US"/>
    </w:rPr>
  </w:style>
  <w:style w:type="paragraph" w:styleId="Debesliotekstas">
    <w:name w:val="Balloon Text"/>
    <w:basedOn w:val="prastasis"/>
    <w:link w:val="DebesliotekstasDiagrama"/>
    <w:uiPriority w:val="99"/>
    <w:semiHidden/>
    <w:unhideWhenUsed/>
    <w:rsid w:val="00F80B48"/>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F80B48"/>
    <w:rPr>
      <w:rFonts w:ascii="Tahoma" w:hAnsi="Tahoma" w:cs="Tahoma"/>
      <w:sz w:val="16"/>
      <w:szCs w:val="16"/>
    </w:rPr>
  </w:style>
  <w:style w:type="character" w:styleId="Hipersaitas">
    <w:name w:val="Hyperlink"/>
    <w:basedOn w:val="Numatytasispastraiposriftas"/>
    <w:uiPriority w:val="99"/>
    <w:unhideWhenUsed/>
    <w:rsid w:val="006D6EE4"/>
    <w:rPr>
      <w:color w:val="0000FF"/>
      <w:u w:val="single"/>
    </w:rPr>
  </w:style>
  <w:style w:type="paragraph" w:customStyle="1" w:styleId="DefinitionTerm">
    <w:name w:val="Definition Term"/>
    <w:basedOn w:val="prastasis"/>
    <w:next w:val="prastasis"/>
    <w:rsid w:val="007A05F2"/>
    <w:pPr>
      <w:spacing w:after="0" w:line="240" w:lineRule="auto"/>
    </w:pPr>
    <w:rPr>
      <w:rFonts w:ascii="Times New Roman" w:eastAsia="Times New Roman" w:hAnsi="Times New Roman" w:cs="Times New Roman"/>
      <w:sz w:val="24"/>
      <w:szCs w:val="20"/>
    </w:rPr>
  </w:style>
  <w:style w:type="paragraph" w:styleId="Antrats">
    <w:name w:val="header"/>
    <w:basedOn w:val="prastasis"/>
    <w:link w:val="AntratsDiagrama"/>
    <w:uiPriority w:val="99"/>
    <w:unhideWhenUsed/>
    <w:rsid w:val="00F142F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F142F0"/>
  </w:style>
  <w:style w:type="paragraph" w:styleId="Porat">
    <w:name w:val="footer"/>
    <w:basedOn w:val="prastasis"/>
    <w:link w:val="PoratDiagrama"/>
    <w:uiPriority w:val="99"/>
    <w:unhideWhenUsed/>
    <w:rsid w:val="00F142F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F142F0"/>
  </w:style>
  <w:style w:type="numbering" w:customStyle="1" w:styleId="Sraonra1">
    <w:name w:val="Sąrašo nėra1"/>
    <w:next w:val="Sraonra"/>
    <w:uiPriority w:val="99"/>
    <w:semiHidden/>
    <w:unhideWhenUsed/>
    <w:rsid w:val="00CD560A"/>
  </w:style>
  <w:style w:type="paragraph" w:customStyle="1" w:styleId="Style33">
    <w:name w:val="Style33"/>
    <w:basedOn w:val="prastasis"/>
    <w:uiPriority w:val="99"/>
    <w:rsid w:val="00CD560A"/>
    <w:pPr>
      <w:widowControl w:val="0"/>
      <w:autoSpaceDE w:val="0"/>
      <w:autoSpaceDN w:val="0"/>
      <w:adjustRightInd w:val="0"/>
      <w:spacing w:after="0" w:line="278" w:lineRule="exact"/>
      <w:jc w:val="right"/>
    </w:pPr>
    <w:rPr>
      <w:rFonts w:ascii="Times New Roman" w:eastAsia="Times New Roman" w:hAnsi="Times New Roman" w:cs="Times New Roman"/>
      <w:sz w:val="24"/>
      <w:szCs w:val="24"/>
      <w:lang w:eastAsia="lt-LT"/>
    </w:rPr>
  </w:style>
  <w:style w:type="paragraph" w:customStyle="1" w:styleId="Style35">
    <w:name w:val="Style35"/>
    <w:basedOn w:val="prastasis"/>
    <w:uiPriority w:val="99"/>
    <w:rsid w:val="00CD560A"/>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lt-LT"/>
    </w:rPr>
  </w:style>
  <w:style w:type="paragraph" w:customStyle="1" w:styleId="Style36">
    <w:name w:val="Style36"/>
    <w:basedOn w:val="prastasis"/>
    <w:uiPriority w:val="99"/>
    <w:rsid w:val="00CD560A"/>
    <w:pPr>
      <w:widowControl w:val="0"/>
      <w:autoSpaceDE w:val="0"/>
      <w:autoSpaceDN w:val="0"/>
      <w:adjustRightInd w:val="0"/>
      <w:spacing w:after="0" w:line="240" w:lineRule="auto"/>
    </w:pPr>
    <w:rPr>
      <w:rFonts w:ascii="Times New Roman" w:eastAsia="Times New Roman" w:hAnsi="Times New Roman" w:cs="Times New Roman"/>
      <w:sz w:val="24"/>
      <w:szCs w:val="24"/>
      <w:lang w:eastAsia="lt-LT"/>
    </w:rPr>
  </w:style>
  <w:style w:type="paragraph" w:customStyle="1" w:styleId="Style37">
    <w:name w:val="Style37"/>
    <w:basedOn w:val="prastasis"/>
    <w:uiPriority w:val="99"/>
    <w:rsid w:val="00CD560A"/>
    <w:pPr>
      <w:widowControl w:val="0"/>
      <w:autoSpaceDE w:val="0"/>
      <w:autoSpaceDN w:val="0"/>
      <w:adjustRightInd w:val="0"/>
      <w:spacing w:after="0" w:line="274" w:lineRule="exact"/>
      <w:ind w:hanging="341"/>
    </w:pPr>
    <w:rPr>
      <w:rFonts w:ascii="Times New Roman" w:eastAsia="Times New Roman" w:hAnsi="Times New Roman" w:cs="Times New Roman"/>
      <w:sz w:val="24"/>
      <w:szCs w:val="24"/>
      <w:lang w:eastAsia="lt-LT"/>
    </w:rPr>
  </w:style>
  <w:style w:type="character" w:customStyle="1" w:styleId="FontStyle42">
    <w:name w:val="Font Style42"/>
    <w:uiPriority w:val="99"/>
    <w:rsid w:val="00CD560A"/>
    <w:rPr>
      <w:rFonts w:ascii="Times New Roman" w:hAnsi="Times New Roman" w:cs="Times New Roman" w:hint="default"/>
      <w:b/>
      <w:bCs/>
      <w:sz w:val="20"/>
      <w:szCs w:val="20"/>
    </w:rPr>
  </w:style>
  <w:style w:type="character" w:customStyle="1" w:styleId="FontStyle43">
    <w:name w:val="Font Style43"/>
    <w:uiPriority w:val="99"/>
    <w:rsid w:val="00CD560A"/>
    <w:rPr>
      <w:rFonts w:ascii="Times New Roman" w:hAnsi="Times New Roman" w:cs="Times New Roman" w:hint="default"/>
      <w:sz w:val="20"/>
      <w:szCs w:val="20"/>
    </w:rPr>
  </w:style>
  <w:style w:type="table" w:customStyle="1" w:styleId="Lentelstinklelis3">
    <w:name w:val="Lentelės tinklelis3"/>
    <w:basedOn w:val="prastojilentel"/>
    <w:next w:val="Lentelstinklelis"/>
    <w:uiPriority w:val="59"/>
    <w:rsid w:val="00CD560A"/>
    <w:pPr>
      <w:spacing w:after="0" w:line="240" w:lineRule="auto"/>
    </w:pPr>
    <w:rPr>
      <w:rFonts w:ascii="Calibri" w:eastAsia="Calibri" w:hAnsi="Calibri"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2">
    <w:name w:val="Style12"/>
    <w:basedOn w:val="prastasis"/>
    <w:uiPriority w:val="99"/>
    <w:rsid w:val="00CD560A"/>
    <w:pPr>
      <w:widowControl w:val="0"/>
      <w:autoSpaceDE w:val="0"/>
      <w:autoSpaceDN w:val="0"/>
      <w:adjustRightInd w:val="0"/>
      <w:spacing w:after="0" w:line="274" w:lineRule="exact"/>
    </w:pPr>
    <w:rPr>
      <w:rFonts w:ascii="Times New Roman" w:eastAsia="Times New Roman" w:hAnsi="Times New Roman" w:cs="Times New Roman"/>
      <w:sz w:val="24"/>
      <w:szCs w:val="24"/>
      <w:lang w:eastAsia="lt-LT"/>
    </w:rPr>
  </w:style>
  <w:style w:type="paragraph" w:customStyle="1" w:styleId="Style5">
    <w:name w:val="Style5"/>
    <w:basedOn w:val="prastasis"/>
    <w:uiPriority w:val="99"/>
    <w:rsid w:val="00CD560A"/>
    <w:pPr>
      <w:widowControl w:val="0"/>
      <w:autoSpaceDE w:val="0"/>
      <w:autoSpaceDN w:val="0"/>
      <w:adjustRightInd w:val="0"/>
      <w:spacing w:after="0" w:line="274" w:lineRule="exact"/>
    </w:pPr>
    <w:rPr>
      <w:rFonts w:ascii="Times New Roman" w:eastAsia="Times New Roman" w:hAnsi="Times New Roman" w:cs="Times New Roman"/>
      <w:sz w:val="24"/>
      <w:szCs w:val="24"/>
      <w:lang w:eastAsia="lt-LT"/>
    </w:rPr>
  </w:style>
  <w:style w:type="character" w:customStyle="1" w:styleId="FontStyle13">
    <w:name w:val="Font Style13"/>
    <w:uiPriority w:val="99"/>
    <w:rsid w:val="00CD560A"/>
    <w:rPr>
      <w:rFonts w:ascii="Times New Roman" w:hAnsi="Times New Roman" w:cs="Times New Roman" w:hint="default"/>
      <w:sz w:val="22"/>
      <w:szCs w:val="22"/>
    </w:rPr>
  </w:style>
  <w:style w:type="paragraph" w:customStyle="1" w:styleId="Antrat11">
    <w:name w:val="Antraštė 11"/>
    <w:basedOn w:val="prastasis"/>
    <w:next w:val="prastasis"/>
    <w:uiPriority w:val="9"/>
    <w:qFormat/>
    <w:rsid w:val="00CD560A"/>
    <w:pPr>
      <w:keepNext/>
      <w:keepLines/>
      <w:spacing w:before="480" w:after="0"/>
      <w:outlineLvl w:val="0"/>
    </w:pPr>
    <w:rPr>
      <w:rFonts w:ascii="Cambria" w:eastAsia="Times New Roman" w:hAnsi="Cambria" w:cs="Times New Roman"/>
      <w:b/>
      <w:bCs/>
      <w:color w:val="365F91"/>
      <w:sz w:val="28"/>
      <w:szCs w:val="28"/>
    </w:rPr>
  </w:style>
  <w:style w:type="numbering" w:customStyle="1" w:styleId="Sraonra11">
    <w:name w:val="Sąrašo nėra11"/>
    <w:next w:val="Sraonra"/>
    <w:uiPriority w:val="99"/>
    <w:semiHidden/>
    <w:unhideWhenUsed/>
    <w:rsid w:val="00CD560A"/>
  </w:style>
  <w:style w:type="table" w:customStyle="1" w:styleId="Lentelstinklelis11">
    <w:name w:val="Lentelės tinklelis11"/>
    <w:basedOn w:val="prastojilentel"/>
    <w:next w:val="Lentelstinklelis"/>
    <w:uiPriority w:val="59"/>
    <w:rsid w:val="00CD56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1">
    <w:name w:val="Lentelės tinklelis111"/>
    <w:basedOn w:val="prastojilentel"/>
    <w:next w:val="Lentelstinklelis"/>
    <w:uiPriority w:val="59"/>
    <w:rsid w:val="00CD560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entelstinklelis21">
    <w:name w:val="Lentelės tinklelis21"/>
    <w:basedOn w:val="prastojilentel"/>
    <w:next w:val="Lentelstinklelis"/>
    <w:uiPriority w:val="59"/>
    <w:rsid w:val="00CD560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ntrat1Diagrama1">
    <w:name w:val="Antraštė 1 Diagrama1"/>
    <w:basedOn w:val="Numatytasispastraiposriftas"/>
    <w:uiPriority w:val="9"/>
    <w:rsid w:val="00CD560A"/>
    <w:rPr>
      <w:rFonts w:ascii="Calibri Light" w:eastAsia="Times New Roman" w:hAnsi="Calibri Light" w:cs="Times New Roman"/>
      <w:b/>
      <w:bCs/>
      <w:color w:val="2E74B5"/>
      <w:sz w:val="28"/>
      <w:szCs w:val="28"/>
      <w:lang w:eastAsia="en-US"/>
    </w:rPr>
  </w:style>
  <w:style w:type="paragraph" w:styleId="prastasiniatinklio">
    <w:name w:val="Normal (Web)"/>
    <w:basedOn w:val="prastasis"/>
    <w:uiPriority w:val="99"/>
    <w:unhideWhenUsed/>
    <w:rsid w:val="00CD560A"/>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DiagramaDiagrama22">
    <w:name w:val="Diagrama Diagrama2"/>
    <w:basedOn w:val="prastasis"/>
    <w:rsid w:val="00032B4B"/>
    <w:pPr>
      <w:spacing w:after="160" w:line="240" w:lineRule="exact"/>
    </w:pPr>
    <w:rPr>
      <w:rFonts w:ascii="Tahoma" w:eastAsia="Times New Roman" w:hAnsi="Tahoma" w:cs="Times New Roman"/>
      <w:sz w:val="20"/>
      <w:szCs w:val="20"/>
      <w:lang w:val="en-US"/>
    </w:rPr>
  </w:style>
  <w:style w:type="paragraph" w:customStyle="1" w:styleId="DiagramaDiagrama23">
    <w:name w:val="Diagrama Diagrama2"/>
    <w:basedOn w:val="prastasis"/>
    <w:rsid w:val="00A91288"/>
    <w:pPr>
      <w:spacing w:after="160" w:line="240" w:lineRule="exact"/>
    </w:pPr>
    <w:rPr>
      <w:rFonts w:ascii="Tahoma" w:eastAsia="Times New Roman" w:hAnsi="Tahoma" w:cs="Times New Roman"/>
      <w:sz w:val="20"/>
      <w:szCs w:val="20"/>
      <w:lang w:val="en-US"/>
    </w:rPr>
  </w:style>
  <w:style w:type="paragraph" w:customStyle="1" w:styleId="DiagramaDiagrama24">
    <w:name w:val="Diagrama Diagrama2"/>
    <w:basedOn w:val="prastasis"/>
    <w:rsid w:val="001E43C4"/>
    <w:pPr>
      <w:spacing w:after="160" w:line="240" w:lineRule="exact"/>
    </w:pPr>
    <w:rPr>
      <w:rFonts w:ascii="Tahoma" w:eastAsia="Times New Roman" w:hAnsi="Tahoma" w:cs="Times New Roman"/>
      <w:sz w:val="20"/>
      <w:szCs w:val="20"/>
      <w:lang w:val="en-US"/>
    </w:rPr>
  </w:style>
  <w:style w:type="table" w:customStyle="1" w:styleId="Lentelstinklelis4">
    <w:name w:val="Lentelės tinklelis4"/>
    <w:basedOn w:val="prastojilentel"/>
    <w:next w:val="Lentelstinklelis"/>
    <w:uiPriority w:val="59"/>
    <w:rsid w:val="00CB27A5"/>
    <w:pPr>
      <w:spacing w:after="0" w:line="240" w:lineRule="auto"/>
    </w:pPr>
    <w:rPr>
      <w:rFonts w:ascii="Calibri" w:eastAsia="Calibri" w:hAnsi="Calibri"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prastojilentel"/>
    <w:next w:val="Lentelstinklelis"/>
    <w:uiPriority w:val="59"/>
    <w:rsid w:val="0044799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Numatytasispastraiposriftas"/>
    <w:rsid w:val="00166C7E"/>
    <w:rPr>
      <w:rFonts w:ascii="Times New Roman" w:hAnsi="Times New Roman" w:cs="Times New Roman" w:hint="default"/>
      <w:b/>
      <w:bCs/>
      <w:i w:val="0"/>
      <w:iCs w:val="0"/>
      <w:color w:val="000000"/>
      <w:sz w:val="24"/>
      <w:szCs w:val="24"/>
    </w:rPr>
  </w:style>
  <w:style w:type="character" w:customStyle="1" w:styleId="d2edcug0">
    <w:name w:val="d2edcug0"/>
    <w:basedOn w:val="Numatytasispastraiposriftas"/>
    <w:rsid w:val="00A1275A"/>
  </w:style>
  <w:style w:type="table" w:customStyle="1" w:styleId="Lentelstinklelis6">
    <w:name w:val="Lentelės tinklelis6"/>
    <w:basedOn w:val="prastojilentel"/>
    <w:next w:val="Lentelstinklelis"/>
    <w:uiPriority w:val="59"/>
    <w:rsid w:val="00E244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7">
    <w:name w:val="Lentelės tinklelis7"/>
    <w:basedOn w:val="prastojilentel"/>
    <w:next w:val="Lentelstinklelis"/>
    <w:uiPriority w:val="59"/>
    <w:rsid w:val="001879E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8">
    <w:name w:val="Lentelės tinklelis8"/>
    <w:basedOn w:val="prastojilentel"/>
    <w:next w:val="Lentelstinklelis"/>
    <w:uiPriority w:val="59"/>
    <w:rsid w:val="00D5336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4Diagrama">
    <w:name w:val="Antraštė 4 Diagrama"/>
    <w:basedOn w:val="Numatytasispastraiposriftas"/>
    <w:link w:val="Antrat4"/>
    <w:uiPriority w:val="9"/>
    <w:rsid w:val="00CE1A37"/>
    <w:rPr>
      <w:rFonts w:asciiTheme="majorHAnsi" w:eastAsiaTheme="majorEastAsia" w:hAnsiTheme="majorHAnsi" w:cstheme="majorBidi"/>
      <w:b/>
      <w:bCs/>
      <w:i/>
      <w:iCs/>
      <w:color w:val="4F81BD" w:themeColor="accent1"/>
    </w:rPr>
  </w:style>
  <w:style w:type="character" w:customStyle="1" w:styleId="markedcontent">
    <w:name w:val="markedcontent"/>
    <w:basedOn w:val="Numatytasispastraiposriftas"/>
    <w:rsid w:val="00907D5F"/>
  </w:style>
  <w:style w:type="character" w:customStyle="1" w:styleId="TEKSTASDiagrama">
    <w:name w:val="TEKSTAS Diagrama"/>
    <w:basedOn w:val="Numatytasispastraiposriftas"/>
    <w:link w:val="TEKSTAS"/>
    <w:locked/>
    <w:rsid w:val="00E10C04"/>
    <w:rPr>
      <w:rFonts w:ascii="Times New Roman" w:eastAsia="Calibri" w:hAnsi="Times New Roman" w:cs="Times New Roman"/>
      <w:sz w:val="24"/>
      <w:szCs w:val="24"/>
    </w:rPr>
  </w:style>
  <w:style w:type="paragraph" w:customStyle="1" w:styleId="TEKSTAS">
    <w:name w:val="TEKSTAS"/>
    <w:basedOn w:val="Betarp"/>
    <w:link w:val="TEKSTASDiagrama"/>
    <w:qFormat/>
    <w:rsid w:val="00E10C04"/>
    <w:pPr>
      <w:jc w:val="both"/>
    </w:pPr>
    <w:rPr>
      <w:rFonts w:ascii="Times New Roman" w:eastAsia="Calibri" w:hAnsi="Times New Roman" w:cs="Times New Roman"/>
      <w:sz w:val="24"/>
      <w:szCs w:val="24"/>
    </w:rPr>
  </w:style>
  <w:style w:type="paragraph" w:styleId="Betarp">
    <w:name w:val="No Spacing"/>
    <w:uiPriority w:val="1"/>
    <w:qFormat/>
    <w:rsid w:val="00E10C04"/>
    <w:pPr>
      <w:spacing w:after="0" w:line="240" w:lineRule="auto"/>
    </w:pPr>
  </w:style>
  <w:style w:type="paragraph" w:customStyle="1" w:styleId="TableParagraph">
    <w:name w:val="Table Paragraph"/>
    <w:basedOn w:val="prastasis"/>
    <w:uiPriority w:val="1"/>
    <w:qFormat/>
    <w:rsid w:val="004C407A"/>
    <w:pPr>
      <w:widowControl w:val="0"/>
      <w:autoSpaceDE w:val="0"/>
      <w:autoSpaceDN w:val="0"/>
      <w:spacing w:after="0" w:line="240" w:lineRule="auto"/>
      <w:ind w:left="107"/>
    </w:pPr>
    <w:rPr>
      <w:rFonts w:ascii="Times New Roman" w:eastAsia="Times New Roman" w:hAnsi="Times New Roman" w:cs="Times New Roman"/>
    </w:rPr>
  </w:style>
  <w:style w:type="character" w:customStyle="1" w:styleId="UnresolvedMention">
    <w:name w:val="Unresolved Mention"/>
    <w:basedOn w:val="Numatytasispastraiposriftas"/>
    <w:uiPriority w:val="99"/>
    <w:semiHidden/>
    <w:unhideWhenUsed/>
    <w:rsid w:val="007423C0"/>
    <w:rPr>
      <w:color w:val="605E5C"/>
      <w:shd w:val="clear" w:color="auto" w:fill="E1DFDD"/>
    </w:rPr>
  </w:style>
  <w:style w:type="table" w:customStyle="1" w:styleId="Lentelstinklelis9">
    <w:name w:val="Lentelės tinklelis9"/>
    <w:basedOn w:val="prastojilentel"/>
    <w:next w:val="Lentelstinklelis"/>
    <w:rsid w:val="00291075"/>
    <w:pPr>
      <w:spacing w:after="0" w:line="240" w:lineRule="auto"/>
    </w:pPr>
    <w:rPr>
      <w:rFonts w:ascii="Times New Roman" w:eastAsia="Times New Roman" w:hAnsi="Times New Roman" w:cs="Times New Roman"/>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61">
    <w:name w:val="Lentelės tinklelis61"/>
    <w:basedOn w:val="prastojilentel"/>
    <w:next w:val="Lentelstinklelis"/>
    <w:uiPriority w:val="59"/>
    <w:rsid w:val="00B96E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81">
    <w:name w:val="Lentelės tinklelis81"/>
    <w:basedOn w:val="prastojilentel"/>
    <w:next w:val="Lentelstinklelis"/>
    <w:uiPriority w:val="59"/>
    <w:rsid w:val="00B96E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0">
    <w:name w:val="Lentelės tinklelis10"/>
    <w:basedOn w:val="prastojilentel"/>
    <w:next w:val="Lentelstinklelis"/>
    <w:rsid w:val="00050052"/>
    <w:pPr>
      <w:spacing w:after="0" w:line="240" w:lineRule="auto"/>
    </w:pPr>
    <w:rPr>
      <w:rFonts w:ascii="Times New Roman" w:eastAsia="Times New Roman" w:hAnsi="Times New Roman" w:cs="Times New Roman"/>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2">
    <w:name w:val="Lentelės tinklelis12"/>
    <w:basedOn w:val="prastojilentel"/>
    <w:next w:val="Lentelstinklelis"/>
    <w:uiPriority w:val="59"/>
    <w:rsid w:val="000B5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348635">
      <w:bodyDiv w:val="1"/>
      <w:marLeft w:val="0"/>
      <w:marRight w:val="0"/>
      <w:marTop w:val="0"/>
      <w:marBottom w:val="0"/>
      <w:divBdr>
        <w:top w:val="none" w:sz="0" w:space="0" w:color="auto"/>
        <w:left w:val="none" w:sz="0" w:space="0" w:color="auto"/>
        <w:bottom w:val="none" w:sz="0" w:space="0" w:color="auto"/>
        <w:right w:val="none" w:sz="0" w:space="0" w:color="auto"/>
      </w:divBdr>
    </w:div>
    <w:div w:id="238176624">
      <w:bodyDiv w:val="1"/>
      <w:marLeft w:val="0"/>
      <w:marRight w:val="0"/>
      <w:marTop w:val="0"/>
      <w:marBottom w:val="0"/>
      <w:divBdr>
        <w:top w:val="none" w:sz="0" w:space="0" w:color="auto"/>
        <w:left w:val="none" w:sz="0" w:space="0" w:color="auto"/>
        <w:bottom w:val="none" w:sz="0" w:space="0" w:color="auto"/>
        <w:right w:val="none" w:sz="0" w:space="0" w:color="auto"/>
      </w:divBdr>
    </w:div>
    <w:div w:id="302196071">
      <w:bodyDiv w:val="1"/>
      <w:marLeft w:val="0"/>
      <w:marRight w:val="0"/>
      <w:marTop w:val="0"/>
      <w:marBottom w:val="0"/>
      <w:divBdr>
        <w:top w:val="none" w:sz="0" w:space="0" w:color="auto"/>
        <w:left w:val="none" w:sz="0" w:space="0" w:color="auto"/>
        <w:bottom w:val="none" w:sz="0" w:space="0" w:color="auto"/>
        <w:right w:val="none" w:sz="0" w:space="0" w:color="auto"/>
      </w:divBdr>
    </w:div>
    <w:div w:id="364601138">
      <w:bodyDiv w:val="1"/>
      <w:marLeft w:val="0"/>
      <w:marRight w:val="0"/>
      <w:marTop w:val="0"/>
      <w:marBottom w:val="0"/>
      <w:divBdr>
        <w:top w:val="none" w:sz="0" w:space="0" w:color="auto"/>
        <w:left w:val="none" w:sz="0" w:space="0" w:color="auto"/>
        <w:bottom w:val="none" w:sz="0" w:space="0" w:color="auto"/>
        <w:right w:val="none" w:sz="0" w:space="0" w:color="auto"/>
      </w:divBdr>
    </w:div>
    <w:div w:id="397631374">
      <w:bodyDiv w:val="1"/>
      <w:marLeft w:val="0"/>
      <w:marRight w:val="0"/>
      <w:marTop w:val="0"/>
      <w:marBottom w:val="0"/>
      <w:divBdr>
        <w:top w:val="none" w:sz="0" w:space="0" w:color="auto"/>
        <w:left w:val="none" w:sz="0" w:space="0" w:color="auto"/>
        <w:bottom w:val="none" w:sz="0" w:space="0" w:color="auto"/>
        <w:right w:val="none" w:sz="0" w:space="0" w:color="auto"/>
      </w:divBdr>
    </w:div>
    <w:div w:id="707875496">
      <w:bodyDiv w:val="1"/>
      <w:marLeft w:val="0"/>
      <w:marRight w:val="0"/>
      <w:marTop w:val="0"/>
      <w:marBottom w:val="0"/>
      <w:divBdr>
        <w:top w:val="none" w:sz="0" w:space="0" w:color="auto"/>
        <w:left w:val="none" w:sz="0" w:space="0" w:color="auto"/>
        <w:bottom w:val="none" w:sz="0" w:space="0" w:color="auto"/>
        <w:right w:val="none" w:sz="0" w:space="0" w:color="auto"/>
      </w:divBdr>
    </w:div>
    <w:div w:id="782728839">
      <w:bodyDiv w:val="1"/>
      <w:marLeft w:val="0"/>
      <w:marRight w:val="0"/>
      <w:marTop w:val="0"/>
      <w:marBottom w:val="0"/>
      <w:divBdr>
        <w:top w:val="none" w:sz="0" w:space="0" w:color="auto"/>
        <w:left w:val="none" w:sz="0" w:space="0" w:color="auto"/>
        <w:bottom w:val="none" w:sz="0" w:space="0" w:color="auto"/>
        <w:right w:val="none" w:sz="0" w:space="0" w:color="auto"/>
      </w:divBdr>
    </w:div>
    <w:div w:id="855191327">
      <w:bodyDiv w:val="1"/>
      <w:marLeft w:val="0"/>
      <w:marRight w:val="0"/>
      <w:marTop w:val="0"/>
      <w:marBottom w:val="0"/>
      <w:divBdr>
        <w:top w:val="none" w:sz="0" w:space="0" w:color="auto"/>
        <w:left w:val="none" w:sz="0" w:space="0" w:color="auto"/>
        <w:bottom w:val="none" w:sz="0" w:space="0" w:color="auto"/>
        <w:right w:val="none" w:sz="0" w:space="0" w:color="auto"/>
      </w:divBdr>
    </w:div>
    <w:div w:id="1092891498">
      <w:bodyDiv w:val="1"/>
      <w:marLeft w:val="0"/>
      <w:marRight w:val="0"/>
      <w:marTop w:val="0"/>
      <w:marBottom w:val="0"/>
      <w:divBdr>
        <w:top w:val="none" w:sz="0" w:space="0" w:color="auto"/>
        <w:left w:val="none" w:sz="0" w:space="0" w:color="auto"/>
        <w:bottom w:val="none" w:sz="0" w:space="0" w:color="auto"/>
        <w:right w:val="none" w:sz="0" w:space="0" w:color="auto"/>
      </w:divBdr>
      <w:divsChild>
        <w:div w:id="1318874488">
          <w:marLeft w:val="0"/>
          <w:marRight w:val="0"/>
          <w:marTop w:val="0"/>
          <w:marBottom w:val="0"/>
          <w:divBdr>
            <w:top w:val="none" w:sz="0" w:space="0" w:color="auto"/>
            <w:left w:val="none" w:sz="0" w:space="0" w:color="auto"/>
            <w:bottom w:val="none" w:sz="0" w:space="0" w:color="auto"/>
            <w:right w:val="none" w:sz="0" w:space="0" w:color="auto"/>
          </w:divBdr>
        </w:div>
      </w:divsChild>
    </w:div>
    <w:div w:id="1100299491">
      <w:bodyDiv w:val="1"/>
      <w:marLeft w:val="0"/>
      <w:marRight w:val="0"/>
      <w:marTop w:val="0"/>
      <w:marBottom w:val="0"/>
      <w:divBdr>
        <w:top w:val="none" w:sz="0" w:space="0" w:color="auto"/>
        <w:left w:val="none" w:sz="0" w:space="0" w:color="auto"/>
        <w:bottom w:val="none" w:sz="0" w:space="0" w:color="auto"/>
        <w:right w:val="none" w:sz="0" w:space="0" w:color="auto"/>
      </w:divBdr>
    </w:div>
    <w:div w:id="1278954091">
      <w:bodyDiv w:val="1"/>
      <w:marLeft w:val="0"/>
      <w:marRight w:val="0"/>
      <w:marTop w:val="0"/>
      <w:marBottom w:val="0"/>
      <w:divBdr>
        <w:top w:val="none" w:sz="0" w:space="0" w:color="auto"/>
        <w:left w:val="none" w:sz="0" w:space="0" w:color="auto"/>
        <w:bottom w:val="none" w:sz="0" w:space="0" w:color="auto"/>
        <w:right w:val="none" w:sz="0" w:space="0" w:color="auto"/>
      </w:divBdr>
    </w:div>
    <w:div w:id="1440879603">
      <w:bodyDiv w:val="1"/>
      <w:marLeft w:val="0"/>
      <w:marRight w:val="0"/>
      <w:marTop w:val="0"/>
      <w:marBottom w:val="0"/>
      <w:divBdr>
        <w:top w:val="none" w:sz="0" w:space="0" w:color="auto"/>
        <w:left w:val="none" w:sz="0" w:space="0" w:color="auto"/>
        <w:bottom w:val="none" w:sz="0" w:space="0" w:color="auto"/>
        <w:right w:val="none" w:sz="0" w:space="0" w:color="auto"/>
      </w:divBdr>
    </w:div>
    <w:div w:id="1632006997">
      <w:bodyDiv w:val="1"/>
      <w:marLeft w:val="0"/>
      <w:marRight w:val="0"/>
      <w:marTop w:val="0"/>
      <w:marBottom w:val="0"/>
      <w:divBdr>
        <w:top w:val="none" w:sz="0" w:space="0" w:color="auto"/>
        <w:left w:val="none" w:sz="0" w:space="0" w:color="auto"/>
        <w:bottom w:val="none" w:sz="0" w:space="0" w:color="auto"/>
        <w:right w:val="none" w:sz="0" w:space="0" w:color="auto"/>
      </w:divBdr>
    </w:div>
    <w:div w:id="1644581912">
      <w:bodyDiv w:val="1"/>
      <w:marLeft w:val="0"/>
      <w:marRight w:val="0"/>
      <w:marTop w:val="0"/>
      <w:marBottom w:val="0"/>
      <w:divBdr>
        <w:top w:val="none" w:sz="0" w:space="0" w:color="auto"/>
        <w:left w:val="none" w:sz="0" w:space="0" w:color="auto"/>
        <w:bottom w:val="none" w:sz="0" w:space="0" w:color="auto"/>
        <w:right w:val="none" w:sz="0" w:space="0" w:color="auto"/>
      </w:divBdr>
    </w:div>
    <w:div w:id="1871995501">
      <w:bodyDiv w:val="1"/>
      <w:marLeft w:val="0"/>
      <w:marRight w:val="0"/>
      <w:marTop w:val="0"/>
      <w:marBottom w:val="0"/>
      <w:divBdr>
        <w:top w:val="none" w:sz="0" w:space="0" w:color="auto"/>
        <w:left w:val="none" w:sz="0" w:space="0" w:color="auto"/>
        <w:bottom w:val="none" w:sz="0" w:space="0" w:color="auto"/>
        <w:right w:val="none" w:sz="0" w:space="0" w:color="auto"/>
      </w:divBdr>
    </w:div>
    <w:div w:id="1982885468">
      <w:bodyDiv w:val="1"/>
      <w:marLeft w:val="0"/>
      <w:marRight w:val="0"/>
      <w:marTop w:val="0"/>
      <w:marBottom w:val="0"/>
      <w:divBdr>
        <w:top w:val="none" w:sz="0" w:space="0" w:color="auto"/>
        <w:left w:val="none" w:sz="0" w:space="0" w:color="auto"/>
        <w:bottom w:val="none" w:sz="0" w:space="0" w:color="auto"/>
        <w:right w:val="none" w:sz="0" w:space="0" w:color="auto"/>
      </w:divBdr>
    </w:div>
    <w:div w:id="213440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aseiniusaulute.lt/13-naujienos/732-gerosios-patirties-sklaida-priesmokyklinio-ugdymo-pedagogu-rajono-metodiniame-susitikime" TargetMode="External"/><Relationship Id="rId13" Type="http://schemas.openxmlformats.org/officeDocument/2006/relationships/hyperlink" Target="https://raseiniusaulute.lt/13-naujienos/867-gruodzio-15-d-tarptautine-arbatos-diena" TargetMode="External"/><Relationship Id="rId18" Type="http://schemas.openxmlformats.org/officeDocument/2006/relationships/hyperlink" Target="https://raseiniusaulute.lt/13-naujienos/761-samoningumo-menuo-lopselyje-darzelyje" TargetMode="External"/><Relationship Id="rId26" Type="http://schemas.openxmlformats.org/officeDocument/2006/relationships/hyperlink" Target="http://www.raseiniusaulute.lt" TargetMode="External"/><Relationship Id="rId3" Type="http://schemas.openxmlformats.org/officeDocument/2006/relationships/styles" Target="styles.xml"/><Relationship Id="rId21" Type="http://schemas.openxmlformats.org/officeDocument/2006/relationships/hyperlink" Target="https://raseiniusaulute.lt/13-naujienos/770-socialine-akcija-po-melyna-saule-melynas-pasaulis-2" TargetMode="External"/><Relationship Id="rId7" Type="http://schemas.openxmlformats.org/officeDocument/2006/relationships/endnotes" Target="endnotes.xml"/><Relationship Id="rId12" Type="http://schemas.openxmlformats.org/officeDocument/2006/relationships/hyperlink" Target="https://raseiniusaulute.lt/13-naujienos/800-renginys-skirtas-pasaulinei-orientavimosi-sporto-dienai-pamineti" TargetMode="External"/><Relationship Id="rId17" Type="http://schemas.openxmlformats.org/officeDocument/2006/relationships/hyperlink" Target="https://raseiniusaulute.lt/13-naujienos/736-draugiskoji-seu-drambliada-2024" TargetMode="External"/><Relationship Id="rId25" Type="http://schemas.openxmlformats.org/officeDocument/2006/relationships/hyperlink" Target="http://www.raseiniusaulute.lt" TargetMode="External"/><Relationship Id="rId2" Type="http://schemas.openxmlformats.org/officeDocument/2006/relationships/numbering" Target="numbering.xml"/><Relationship Id="rId16" Type="http://schemas.openxmlformats.org/officeDocument/2006/relationships/hyperlink" Target="https://raseiniusaulute.lt/13-naujienos/781-temine-savaite-papuoskime-zeme-skirta-zemes-dienai" TargetMode="External"/><Relationship Id="rId20" Type="http://schemas.openxmlformats.org/officeDocument/2006/relationships/hyperlink" Target="https://raseiniusaulute.lt/13-naujienos/725-basomis-po-sniega"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aseiniusaulute.lt/13-naujienos/737-steam-igyvendinimas-projekte-ikimokyklinuku-ziemos-olimpiada-2024" TargetMode="External"/><Relationship Id="rId24" Type="http://schemas.openxmlformats.org/officeDocument/2006/relationships/hyperlink" Target="http://www.raseiniusaulute.lt" TargetMode="External"/><Relationship Id="rId5" Type="http://schemas.openxmlformats.org/officeDocument/2006/relationships/webSettings" Target="webSettings.xml"/><Relationship Id="rId15" Type="http://schemas.openxmlformats.org/officeDocument/2006/relationships/hyperlink" Target="https://raseiniusaulute.lt/13-naujienos/719-triju-karaliu-svente-3" TargetMode="External"/><Relationship Id="rId23" Type="http://schemas.openxmlformats.org/officeDocument/2006/relationships/hyperlink" Target="http://www.raseiniusaulute.lt" TargetMode="External"/><Relationship Id="rId28" Type="http://schemas.openxmlformats.org/officeDocument/2006/relationships/header" Target="header1.xml"/><Relationship Id="rId10" Type="http://schemas.openxmlformats.org/officeDocument/2006/relationships/hyperlink" Target="https://raseiniusaulute.lt/13-naujienos/756-ankstyvasis-raseiniu-lopselio-darzelio-saulute-ugdytiniu-susipazinimas-su-profesijomis" TargetMode="External"/><Relationship Id="rId19" Type="http://schemas.openxmlformats.org/officeDocument/2006/relationships/hyperlink" Target="https://raseiniusaulute.lt/13-naujienos/738-2024-m-kovo-10-aja-minima-tarptautine-seu-diena"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raseiniusaulute.lt/13-naujienos/868-adventinis-rytmetis-bangeliu-grupeje" TargetMode="External"/><Relationship Id="rId14" Type="http://schemas.openxmlformats.org/officeDocument/2006/relationships/hyperlink" Target="https://raseiniusaulute.lt/13-naujienos/812-birzelio-14-d-minejimas" TargetMode="External"/><Relationship Id="rId22" Type="http://schemas.openxmlformats.org/officeDocument/2006/relationships/hyperlink" Target="http://www.raseiniusaulute.lt" TargetMode="External"/><Relationship Id="rId27" Type="http://schemas.openxmlformats.org/officeDocument/2006/relationships/hyperlink" Target="http://www.raseiniusaulute.lt" TargetMode="External"/><Relationship Id="rId30"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9A8DE-FDCA-4F5D-8CA2-E627A1EA4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20</Pages>
  <Words>31898</Words>
  <Characters>18183</Characters>
  <Application>Microsoft Office Word</Application>
  <DocSecurity>0</DocSecurity>
  <Lines>151</Lines>
  <Paragraphs>99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49982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vartotojas</dc:creator>
  <cp:lastModifiedBy>All</cp:lastModifiedBy>
  <cp:revision>18</cp:revision>
  <cp:lastPrinted>2025-02-26T20:46:00Z</cp:lastPrinted>
  <dcterms:created xsi:type="dcterms:W3CDTF">2025-03-06T08:34:00Z</dcterms:created>
  <dcterms:modified xsi:type="dcterms:W3CDTF">2025-03-06T13:18:00Z</dcterms:modified>
</cp:coreProperties>
</file>